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5AA" w:rsidRPr="00DA524A" w:rsidRDefault="006041D3" w:rsidP="00545E24">
      <w:pPr>
        <w:spacing w:after="0" w:line="240" w:lineRule="auto"/>
        <w:jc w:val="both"/>
        <w:rPr>
          <w:rFonts w:ascii="Times New Roman" w:hAnsi="Times New Roman" w:cs="Times New Roman"/>
        </w:rPr>
      </w:pPr>
      <w:r>
        <w:rPr>
          <w:rFonts w:ascii="Times New Roman" w:hAnsi="Times New Roman" w:cs="Times New Roman"/>
        </w:rPr>
        <w:pict>
          <v:shapetype id="_x0000_t202" coordsize="21600,21600" o:spt="202" path="m,l,21600r21600,l21600,xe">
            <v:stroke joinstyle="miter"/>
            <v:path gradientshapeok="t" o:connecttype="rect"/>
          </v:shapetype>
          <v:shape id="Text Box 1" o:spid="_x0000_s1026" type="#_x0000_t202" style="position:absolute;left:0;text-align:left;margin-left:-2pt;margin-top:7.1pt;width:336.7pt;height:39.35pt;z-index:251662336;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" filled="f" stroked="f">
            <v:textbox style="mso-next-textbox:#Text Box 1">
              <w:txbxContent>
                <w:p w:rsidR="00A1043F" w:rsidRDefault="00814F4A" w:rsidP="000D18D3">
                  <w:pPr>
                    <w:rPr>
                      <w:rFonts w:ascii="Arial" w:hAnsi="Arial" w:cs="Arial"/>
                      <w:b/>
                      <w:bCs/>
                      <w:noProof/>
                      <w:color w:val="FF0000"/>
                      <w:sz w:val="52"/>
                      <w:szCs w:val="52"/>
                    </w:rPr>
                  </w:pPr>
                  <w:r>
                    <w:rPr>
                      <w:rFonts w:ascii="Arial" w:hAnsi="Arial" w:cs="Arial"/>
                      <w:b/>
                      <w:bCs/>
                      <w:noProof/>
                      <w:color w:val="FF0000"/>
                      <w:sz w:val="52"/>
                      <w:szCs w:val="52"/>
                    </w:rPr>
                    <w:t>Current Affairs</w:t>
                  </w:r>
                  <w:r w:rsidR="00703B1A">
                    <w:rPr>
                      <w:rFonts w:ascii="Arial" w:hAnsi="Arial" w:cs="Arial"/>
                      <w:b/>
                      <w:bCs/>
                      <w:noProof/>
                      <w:color w:val="FF0000"/>
                      <w:sz w:val="52"/>
                      <w:szCs w:val="52"/>
                    </w:rPr>
                    <w:t xml:space="preserve"> </w:t>
                  </w:r>
                  <w:r>
                    <w:rPr>
                      <w:rFonts w:ascii="Arial" w:hAnsi="Arial" w:cs="Arial"/>
                      <w:b/>
                      <w:bCs/>
                      <w:noProof/>
                      <w:color w:val="FF0000"/>
                      <w:sz w:val="52"/>
                      <w:szCs w:val="52"/>
                    </w:rPr>
                    <w:t>:</w:t>
                  </w:r>
                  <w:r w:rsidR="00703B1A">
                    <w:rPr>
                      <w:rFonts w:ascii="Arial" w:hAnsi="Arial" w:cs="Arial"/>
                      <w:b/>
                      <w:bCs/>
                      <w:noProof/>
                      <w:color w:val="FF0000"/>
                      <w:sz w:val="52"/>
                      <w:szCs w:val="52"/>
                    </w:rPr>
                    <w:t xml:space="preserve"> 09/</w:t>
                  </w:r>
                  <w:r w:rsidR="00BC3D5D">
                    <w:rPr>
                      <w:rFonts w:ascii="Arial" w:hAnsi="Arial" w:cs="Arial"/>
                      <w:b/>
                      <w:bCs/>
                      <w:noProof/>
                      <w:color w:val="FF0000"/>
                      <w:sz w:val="52"/>
                      <w:szCs w:val="52"/>
                    </w:rPr>
                    <w:t>10</w:t>
                  </w:r>
                  <w:r w:rsidR="0088637C">
                    <w:rPr>
                      <w:rFonts w:ascii="Arial" w:hAnsi="Arial" w:cs="Arial"/>
                      <w:b/>
                      <w:bCs/>
                      <w:noProof/>
                      <w:color w:val="FF0000"/>
                      <w:sz w:val="52"/>
                      <w:szCs w:val="52"/>
                    </w:rPr>
                    <w:t>.05</w:t>
                  </w:r>
                  <w:r w:rsidR="00A1043F">
                    <w:rPr>
                      <w:rFonts w:ascii="Arial" w:hAnsi="Arial" w:cs="Arial"/>
                      <w:b/>
                      <w:bCs/>
                      <w:noProof/>
                      <w:color w:val="FF0000"/>
                      <w:sz w:val="52"/>
                      <w:szCs w:val="52"/>
                    </w:rPr>
                    <w:t>.2022</w:t>
                  </w:r>
                </w:p>
                <w:p w:rsidR="00A1043F" w:rsidRDefault="00A1043F" w:rsidP="00B33B44">
                  <w:pPr>
                    <w:jc w:val="center"/>
                    <w:rPr>
                      <w:rFonts w:ascii="Arial" w:hAnsi="Arial" w:cs="Arial"/>
                      <w:b/>
                      <w:bCs/>
                      <w:noProof/>
                      <w:color w:val="FF0000"/>
                      <w:sz w:val="52"/>
                      <w:szCs w:val="52"/>
                    </w:rPr>
                  </w:pPr>
                </w:p>
                <w:p w:rsidR="00A1043F" w:rsidRDefault="00A1043F" w:rsidP="00B33B44">
                  <w:pPr>
                    <w:jc w:val="center"/>
                    <w:rPr>
                      <w:rFonts w:ascii="Arial" w:hAnsi="Arial" w:cs="Arial"/>
                      <w:b/>
                      <w:bCs/>
                      <w:noProof/>
                      <w:color w:val="FF0000"/>
                      <w:sz w:val="52"/>
                      <w:szCs w:val="52"/>
                    </w:rPr>
                  </w:pPr>
                </w:p>
                <w:p w:rsidR="00A1043F" w:rsidRPr="007B5884" w:rsidRDefault="00A1043F" w:rsidP="00B33B44">
                  <w:pPr>
                    <w:jc w:val="center"/>
                    <w:rPr>
                      <w:rFonts w:ascii="Arial" w:hAnsi="Arial" w:cs="Arial"/>
                      <w:b/>
                      <w:bCs/>
                      <w:noProof/>
                      <w:color w:val="000000" w:themeColor="text1"/>
                      <w:sz w:val="52"/>
                      <w:szCs w:val="52"/>
                    </w:rPr>
                  </w:pPr>
                </w:p>
              </w:txbxContent>
            </v:textbox>
          </v:shape>
        </w:pict>
      </w:r>
      <w:r w:rsidR="000A7068" w:rsidRPr="00DA524A">
        <w:rPr>
          <w:rFonts w:ascii="Times New Roman" w:hAnsi="Times New Roman" w:cs="Times New Roman"/>
        </w:rPr>
        <w:t xml:space="preserve">  </w:t>
      </w:r>
    </w:p>
    <w:p w:rsidR="00486062" w:rsidRPr="00DA524A" w:rsidRDefault="00486062" w:rsidP="00545E24">
      <w:pPr>
        <w:spacing w:after="0" w:line="240" w:lineRule="auto"/>
        <w:jc w:val="both"/>
        <w:rPr>
          <w:rFonts w:ascii="Times New Roman" w:hAnsi="Times New Roman" w:cs="Times New Roman"/>
        </w:rPr>
      </w:pPr>
    </w:p>
    <w:p w:rsidR="006853BF" w:rsidRPr="00DA524A" w:rsidRDefault="006853BF" w:rsidP="00545E24">
      <w:pPr>
        <w:shd w:val="clear" w:color="auto" w:fill="FFFFFF"/>
        <w:spacing w:after="0" w:line="240" w:lineRule="auto"/>
        <w:jc w:val="both"/>
        <w:rPr>
          <w:rFonts w:ascii="Times New Roman" w:hAnsi="Times New Roman" w:cs="Times New Roman"/>
          <w:lang w:val="en-IN"/>
        </w:rPr>
      </w:pPr>
    </w:p>
    <w:p w:rsidR="00502039" w:rsidRPr="00657252" w:rsidRDefault="00502039" w:rsidP="00545E24">
      <w:pPr>
        <w:shd w:val="clear" w:color="auto" w:fill="FFFFFF"/>
        <w:spacing w:after="0" w:line="240" w:lineRule="auto"/>
        <w:jc w:val="both"/>
        <w:rPr>
          <w:rFonts w:ascii="Times New Roman" w:hAnsi="Times New Roman" w:cs="Times New Roman"/>
          <w:color w:val="00B0F0"/>
          <w:lang w:val="en-IN"/>
        </w:rPr>
      </w:pPr>
    </w:p>
    <w:p w:rsidR="00652C1A" w:rsidRDefault="00652C1A" w:rsidP="00652C1A">
      <w:pPr>
        <w:shd w:val="clear" w:color="auto" w:fill="FFFFFF"/>
        <w:spacing w:after="0" w:line="240" w:lineRule="auto"/>
        <w:jc w:val="both"/>
        <w:rPr>
          <w:rFonts w:ascii="Times New Roman" w:hAnsi="Times New Roman" w:cs="Times New Roman"/>
          <w:lang w:val="en-IN"/>
        </w:rPr>
      </w:pPr>
    </w:p>
    <w:p w:rsidR="00BC3D5D" w:rsidRPr="00C31988" w:rsidRDefault="00BC3D5D" w:rsidP="00BC3D5D">
      <w:pPr>
        <w:shd w:val="clear" w:color="auto" w:fill="FFFFFF"/>
        <w:rPr>
          <w:rFonts w:ascii="Times New Roman" w:hAnsi="Times New Roman" w:cs="Times New Roman"/>
          <w:b/>
          <w:bCs/>
          <w:color w:val="00B0F0"/>
          <w:sz w:val="24"/>
          <w:szCs w:val="24"/>
        </w:rPr>
      </w:pPr>
      <w:r w:rsidRPr="00C31988">
        <w:rPr>
          <w:rFonts w:ascii="Times New Roman" w:hAnsi="Times New Roman" w:cs="Times New Roman"/>
          <w:b/>
          <w:bCs/>
          <w:color w:val="00B0F0"/>
          <w:sz w:val="24"/>
          <w:szCs w:val="24"/>
        </w:rPr>
        <w:t>CYCLONE ASANI</w:t>
      </w:r>
    </w:p>
    <w:p w:rsidR="00BC3D5D" w:rsidRPr="00BC3D5D" w:rsidRDefault="00BC3D5D" w:rsidP="00BC3D5D">
      <w:pPr>
        <w:shd w:val="clear" w:color="auto" w:fill="FFFFFF"/>
        <w:jc w:val="both"/>
        <w:rPr>
          <w:rFonts w:ascii="Times New Roman" w:hAnsi="Times New Roman" w:cs="Times New Roman"/>
          <w:b/>
          <w:bCs/>
          <w:sz w:val="24"/>
          <w:szCs w:val="24"/>
        </w:rPr>
      </w:pPr>
      <w:r w:rsidRPr="00BC3D5D">
        <w:rPr>
          <w:rFonts w:ascii="Times New Roman" w:hAnsi="Times New Roman" w:cs="Times New Roman"/>
          <w:b/>
          <w:bCs/>
          <w:sz w:val="24"/>
          <w:szCs w:val="24"/>
        </w:rPr>
        <w:t>Severe cyclonic storm ‘Asani’, which is moving towards the east coast, packing winds bove 105 kmph and setting off heavy rain, is likely to recurve in a north-eastward direction and weaken gradually into a cyclonic storm, the India Meteorological Department (IMD) said.</w:t>
      </w:r>
    </w:p>
    <w:p w:rsidR="00BC3D5D" w:rsidRPr="00BC3D5D" w:rsidRDefault="00BC3D5D" w:rsidP="00BC3D5D">
      <w:pPr>
        <w:pStyle w:val="NormalWeb"/>
        <w:shd w:val="clear" w:color="auto" w:fill="FFFFFF"/>
        <w:spacing w:before="0" w:beforeAutospacing="0" w:after="0" w:afterAutospacing="0" w:line="276" w:lineRule="auto"/>
      </w:pPr>
      <w:r w:rsidRPr="00BC3D5D">
        <w:rPr>
          <w:rStyle w:val="Strong"/>
        </w:rPr>
        <w:t>Asani is unlike cyclones Fani (April-May 2019) or Amphan (May 2020)</w:t>
      </w:r>
    </w:p>
    <w:p w:rsidR="00BC3D5D" w:rsidRPr="00BC3D5D" w:rsidRDefault="00BC3D5D" w:rsidP="00795E02">
      <w:pPr>
        <w:numPr>
          <w:ilvl w:val="0"/>
          <w:numId w:val="1"/>
        </w:numPr>
        <w:shd w:val="clear" w:color="auto" w:fill="FFFFFF"/>
        <w:spacing w:after="0"/>
        <w:ind w:left="0"/>
        <w:rPr>
          <w:rFonts w:ascii="Times New Roman" w:hAnsi="Times New Roman" w:cs="Times New Roman"/>
          <w:sz w:val="24"/>
          <w:szCs w:val="24"/>
        </w:rPr>
      </w:pPr>
      <w:r w:rsidRPr="00BC3D5D">
        <w:rPr>
          <w:rFonts w:ascii="Times New Roman" w:hAnsi="Times New Roman" w:cs="Times New Roman"/>
          <w:sz w:val="24"/>
          <w:szCs w:val="24"/>
        </w:rPr>
        <w:t>Systems formed over the Bay of Bengal in the peak of summer in May are among the strongest in the North Indian Ocean region. Warm seas present ripe conditions for cyclogenesis, and to fuel these systems over the water.</w:t>
      </w:r>
    </w:p>
    <w:p w:rsidR="00BC3D5D" w:rsidRPr="00BC3D5D" w:rsidRDefault="00BC3D5D" w:rsidP="00795E02">
      <w:pPr>
        <w:numPr>
          <w:ilvl w:val="0"/>
          <w:numId w:val="1"/>
        </w:numPr>
        <w:shd w:val="clear" w:color="auto" w:fill="FFFFFF"/>
        <w:spacing w:after="0"/>
        <w:ind w:left="0"/>
        <w:rPr>
          <w:rFonts w:ascii="Times New Roman" w:hAnsi="Times New Roman" w:cs="Times New Roman"/>
          <w:sz w:val="24"/>
          <w:szCs w:val="24"/>
        </w:rPr>
      </w:pPr>
      <w:r w:rsidRPr="00BC3D5D">
        <w:rPr>
          <w:rFonts w:ascii="Times New Roman" w:hAnsi="Times New Roman" w:cs="Times New Roman"/>
          <w:sz w:val="24"/>
          <w:szCs w:val="24"/>
        </w:rPr>
        <w:t>The ‘Extremely Severe’ cyclone Fani and ‘Super cyclone’ Amphan wreaked havoc in Odisha and West Bengal respectively. Cyclone Asani by contrast, is expected to only graze the coast, and not make landfall.</w:t>
      </w:r>
      <w:r w:rsidRPr="00BC3D5D">
        <w:rPr>
          <w:rFonts w:ascii="Times New Roman" w:hAnsi="Times New Roman" w:cs="Times New Roman"/>
          <w:sz w:val="24"/>
          <w:szCs w:val="24"/>
        </w:rPr>
        <w:br/>
      </w:r>
    </w:p>
    <w:p w:rsidR="00652C1A" w:rsidRPr="00BC3D5D" w:rsidRDefault="00652C1A" w:rsidP="00BC3D5D">
      <w:pPr>
        <w:shd w:val="clear" w:color="auto" w:fill="FFFFFF"/>
        <w:spacing w:after="0"/>
        <w:rPr>
          <w:rFonts w:ascii="Times New Roman" w:hAnsi="Times New Roman" w:cs="Times New Roman"/>
          <w:sz w:val="24"/>
          <w:szCs w:val="24"/>
          <w:lang w:val="en-IN"/>
        </w:rPr>
      </w:pPr>
    </w:p>
    <w:p w:rsidR="00BC3D5D" w:rsidRPr="00C31988" w:rsidRDefault="00BC3D5D" w:rsidP="00BC3D5D">
      <w:pPr>
        <w:shd w:val="clear" w:color="auto" w:fill="FFFFFF"/>
        <w:rPr>
          <w:rFonts w:ascii="Times New Roman" w:hAnsi="Times New Roman" w:cs="Times New Roman"/>
          <w:b/>
          <w:bCs/>
          <w:color w:val="00B0F0"/>
          <w:sz w:val="24"/>
          <w:szCs w:val="24"/>
        </w:rPr>
      </w:pPr>
      <w:r w:rsidRPr="00C31988">
        <w:rPr>
          <w:rFonts w:ascii="Times New Roman" w:hAnsi="Times New Roman" w:cs="Times New Roman"/>
          <w:b/>
          <w:bCs/>
          <w:color w:val="00B0F0"/>
          <w:sz w:val="24"/>
          <w:szCs w:val="24"/>
        </w:rPr>
        <w:t>HOW ARE CYCLONES NAMED?</w:t>
      </w:r>
    </w:p>
    <w:p w:rsidR="00BC3D5D" w:rsidRPr="00BC3D5D" w:rsidRDefault="00BC3D5D" w:rsidP="00BC3D5D">
      <w:pPr>
        <w:shd w:val="clear" w:color="auto" w:fill="FFFFFF"/>
        <w:rPr>
          <w:rFonts w:ascii="Times New Roman" w:hAnsi="Times New Roman" w:cs="Times New Roman"/>
          <w:b/>
          <w:bCs/>
          <w:sz w:val="24"/>
          <w:szCs w:val="24"/>
        </w:rPr>
      </w:pPr>
      <w:r w:rsidRPr="00BC3D5D">
        <w:rPr>
          <w:rFonts w:ascii="Times New Roman" w:hAnsi="Times New Roman" w:cs="Times New Roman"/>
          <w:b/>
          <w:bCs/>
          <w:sz w:val="24"/>
          <w:szCs w:val="24"/>
        </w:rPr>
        <w:t>Cyclone Asani, which developed over southeast regions of Bay of Bengal and intensified into a ‘severe cyclone’, was named by Sri Lanka. Asani means “wrath” in Sinhalese.</w:t>
      </w:r>
    </w:p>
    <w:p w:rsidR="00BC3D5D" w:rsidRPr="00BC3D5D" w:rsidRDefault="00BC3D5D" w:rsidP="00BC3D5D">
      <w:pPr>
        <w:pStyle w:val="NormalWeb"/>
        <w:shd w:val="clear" w:color="auto" w:fill="FFFFFF"/>
        <w:spacing w:before="0" w:beforeAutospacing="0" w:after="0" w:afterAutospacing="0" w:line="276" w:lineRule="auto"/>
      </w:pPr>
      <w:r w:rsidRPr="00BC3D5D">
        <w:rPr>
          <w:rStyle w:val="Strong"/>
        </w:rPr>
        <w:t>About:</w:t>
      </w:r>
    </w:p>
    <w:p w:rsidR="00BC3D5D" w:rsidRPr="00BC3D5D" w:rsidRDefault="00BC3D5D" w:rsidP="00795E02">
      <w:pPr>
        <w:numPr>
          <w:ilvl w:val="0"/>
          <w:numId w:val="2"/>
        </w:numPr>
        <w:shd w:val="clear" w:color="auto" w:fill="FFFFFF"/>
        <w:spacing w:after="0"/>
        <w:ind w:left="0"/>
        <w:rPr>
          <w:rFonts w:ascii="Times New Roman" w:hAnsi="Times New Roman" w:cs="Times New Roman"/>
          <w:sz w:val="24"/>
          <w:szCs w:val="24"/>
        </w:rPr>
      </w:pPr>
      <w:r w:rsidRPr="00BC3D5D">
        <w:rPr>
          <w:rFonts w:ascii="Times New Roman" w:hAnsi="Times New Roman" w:cs="Times New Roman"/>
          <w:sz w:val="24"/>
          <w:szCs w:val="24"/>
        </w:rPr>
        <w:t>In 2000, a group of nations called WMO/ESCAP (World Meteorological Organisation/United Nations Economic and Social Commission for Asia and the Pacific) decided to start naming cyclones in the region.</w:t>
      </w:r>
    </w:p>
    <w:p w:rsidR="00BC3D5D" w:rsidRPr="00BC3D5D" w:rsidRDefault="00BC3D5D" w:rsidP="00795E02">
      <w:pPr>
        <w:numPr>
          <w:ilvl w:val="0"/>
          <w:numId w:val="2"/>
        </w:numPr>
        <w:shd w:val="clear" w:color="auto" w:fill="FFFFFF"/>
        <w:spacing w:after="0"/>
        <w:ind w:left="0"/>
        <w:rPr>
          <w:rFonts w:ascii="Times New Roman" w:hAnsi="Times New Roman" w:cs="Times New Roman"/>
          <w:sz w:val="24"/>
          <w:szCs w:val="24"/>
        </w:rPr>
      </w:pPr>
      <w:r w:rsidRPr="00BC3D5D">
        <w:rPr>
          <w:rFonts w:ascii="Times New Roman" w:hAnsi="Times New Roman" w:cs="Times New Roman"/>
          <w:sz w:val="24"/>
          <w:szCs w:val="24"/>
        </w:rPr>
        <w:t>After each country sent in suggestions, the WMO/ESCAP Panel on Tropical Cyclones (PTC) finalised the list.</w:t>
      </w:r>
    </w:p>
    <w:p w:rsidR="00BC3D5D" w:rsidRPr="00BC3D5D" w:rsidRDefault="00BC3D5D" w:rsidP="00795E02">
      <w:pPr>
        <w:numPr>
          <w:ilvl w:val="0"/>
          <w:numId w:val="2"/>
        </w:numPr>
        <w:shd w:val="clear" w:color="auto" w:fill="FFFFFF"/>
        <w:spacing w:after="0"/>
        <w:ind w:left="0"/>
        <w:rPr>
          <w:rFonts w:ascii="Times New Roman" w:hAnsi="Times New Roman" w:cs="Times New Roman"/>
          <w:sz w:val="24"/>
          <w:szCs w:val="24"/>
        </w:rPr>
      </w:pPr>
      <w:r w:rsidRPr="00BC3D5D">
        <w:rPr>
          <w:rFonts w:ascii="Times New Roman" w:hAnsi="Times New Roman" w:cs="Times New Roman"/>
          <w:sz w:val="24"/>
          <w:szCs w:val="24"/>
        </w:rPr>
        <w:t>The list of 169 cyclone names released by IMD in April 2020 were provided by these countries — 13 suggestions from each of the 13 countries.</w:t>
      </w:r>
      <w:r w:rsidRPr="00BC3D5D">
        <w:rPr>
          <w:rFonts w:ascii="Times New Roman" w:hAnsi="Times New Roman" w:cs="Times New Roman"/>
          <w:sz w:val="24"/>
          <w:szCs w:val="24"/>
        </w:rPr>
        <w:br/>
      </w:r>
    </w:p>
    <w:p w:rsidR="00BC3D5D" w:rsidRPr="00BC3D5D" w:rsidRDefault="00BC3D5D" w:rsidP="00BC3D5D">
      <w:pPr>
        <w:pStyle w:val="NormalWeb"/>
        <w:shd w:val="clear" w:color="auto" w:fill="FFFFFF"/>
        <w:spacing w:before="0" w:beforeAutospacing="0" w:after="0" w:afterAutospacing="0" w:line="276" w:lineRule="auto"/>
      </w:pPr>
      <w:r w:rsidRPr="00BC3D5D">
        <w:rPr>
          <w:rStyle w:val="Strong"/>
        </w:rPr>
        <w:t>What are the guidelines to adopt names of cyclones?</w:t>
      </w:r>
    </w:p>
    <w:p w:rsidR="00BC3D5D" w:rsidRPr="00BC3D5D" w:rsidRDefault="00BC3D5D" w:rsidP="00795E02">
      <w:pPr>
        <w:numPr>
          <w:ilvl w:val="0"/>
          <w:numId w:val="3"/>
        </w:numPr>
        <w:shd w:val="clear" w:color="auto" w:fill="FFFFFF"/>
        <w:spacing w:after="0"/>
        <w:ind w:left="0"/>
        <w:rPr>
          <w:rFonts w:ascii="Times New Roman" w:hAnsi="Times New Roman" w:cs="Times New Roman"/>
          <w:sz w:val="24"/>
          <w:szCs w:val="24"/>
        </w:rPr>
      </w:pPr>
      <w:r w:rsidRPr="00BC3D5D">
        <w:rPr>
          <w:rFonts w:ascii="Times New Roman" w:hAnsi="Times New Roman" w:cs="Times New Roman"/>
          <w:sz w:val="24"/>
          <w:szCs w:val="24"/>
        </w:rPr>
        <w:t>The proposed name should be neutral to (a) politics and political figures (b) religious believes, (c) cultures and (d) gender</w:t>
      </w:r>
      <w:r w:rsidR="005D351C">
        <w:rPr>
          <w:rFonts w:ascii="Times New Roman" w:hAnsi="Times New Roman" w:cs="Times New Roman"/>
          <w:sz w:val="24"/>
          <w:szCs w:val="24"/>
        </w:rPr>
        <w:t>.</w:t>
      </w:r>
    </w:p>
    <w:p w:rsidR="00BC3D5D" w:rsidRPr="005D351C" w:rsidRDefault="00BC3D5D" w:rsidP="00795E02">
      <w:pPr>
        <w:numPr>
          <w:ilvl w:val="0"/>
          <w:numId w:val="3"/>
        </w:numPr>
        <w:shd w:val="clear" w:color="auto" w:fill="FFFFFF"/>
        <w:spacing w:after="0"/>
        <w:ind w:left="0"/>
        <w:rPr>
          <w:rFonts w:ascii="Times New Roman" w:hAnsi="Times New Roman" w:cs="Times New Roman"/>
          <w:sz w:val="24"/>
          <w:szCs w:val="24"/>
        </w:rPr>
      </w:pPr>
      <w:r w:rsidRPr="005D351C">
        <w:rPr>
          <w:rFonts w:ascii="Times New Roman" w:hAnsi="Times New Roman" w:cs="Times New Roman"/>
          <w:sz w:val="24"/>
          <w:szCs w:val="24"/>
        </w:rPr>
        <w:t>It should be short, the maximum length of the name will be eight letters</w:t>
      </w:r>
      <w:r w:rsidR="005D351C" w:rsidRPr="005D351C">
        <w:rPr>
          <w:rFonts w:ascii="Times New Roman" w:hAnsi="Times New Roman" w:cs="Times New Roman"/>
          <w:sz w:val="24"/>
          <w:szCs w:val="24"/>
        </w:rPr>
        <w:t>.</w:t>
      </w:r>
    </w:p>
    <w:p w:rsidR="00BC3D5D" w:rsidRPr="00BC3D5D" w:rsidRDefault="00BC3D5D" w:rsidP="00795E02">
      <w:pPr>
        <w:numPr>
          <w:ilvl w:val="0"/>
          <w:numId w:val="3"/>
        </w:numPr>
        <w:shd w:val="clear" w:color="auto" w:fill="FFFFFF"/>
        <w:spacing w:after="0"/>
        <w:ind w:left="0"/>
        <w:rPr>
          <w:rFonts w:ascii="Times New Roman" w:hAnsi="Times New Roman" w:cs="Times New Roman"/>
          <w:sz w:val="24"/>
          <w:szCs w:val="24"/>
        </w:rPr>
      </w:pPr>
      <w:r w:rsidRPr="00BC3D5D">
        <w:rPr>
          <w:rFonts w:ascii="Times New Roman" w:hAnsi="Times New Roman" w:cs="Times New Roman"/>
          <w:sz w:val="24"/>
          <w:szCs w:val="24"/>
        </w:rPr>
        <w:t>The names of tropical cyclones over the north Indian Ocean will not be repeated. Once used, it will cease to be used again. Thus, the name should be new. </w:t>
      </w:r>
      <w:r w:rsidRPr="00BC3D5D">
        <w:rPr>
          <w:rFonts w:ascii="Times New Roman" w:hAnsi="Times New Roman" w:cs="Times New Roman"/>
          <w:sz w:val="24"/>
          <w:szCs w:val="24"/>
        </w:rPr>
        <w:br/>
      </w:r>
    </w:p>
    <w:p w:rsidR="00BC3D5D" w:rsidRPr="00BC3D5D" w:rsidRDefault="00BC3D5D" w:rsidP="00BC3D5D">
      <w:pPr>
        <w:shd w:val="clear" w:color="auto" w:fill="FFFFFF"/>
        <w:spacing w:after="0"/>
        <w:rPr>
          <w:rFonts w:ascii="Times New Roman" w:hAnsi="Times New Roman" w:cs="Times New Roman"/>
          <w:sz w:val="24"/>
          <w:szCs w:val="24"/>
          <w:lang w:val="en-IN"/>
        </w:rPr>
      </w:pPr>
    </w:p>
    <w:p w:rsidR="00BC3D5D" w:rsidRPr="00BC3D5D" w:rsidRDefault="00BC3D5D" w:rsidP="00BC3D5D">
      <w:pPr>
        <w:shd w:val="clear" w:color="auto" w:fill="FFFFFF"/>
        <w:spacing w:after="0"/>
        <w:rPr>
          <w:rFonts w:ascii="Times New Roman" w:hAnsi="Times New Roman" w:cs="Times New Roman"/>
          <w:sz w:val="24"/>
          <w:szCs w:val="24"/>
          <w:lang w:val="en-IN"/>
        </w:rPr>
      </w:pPr>
    </w:p>
    <w:p w:rsidR="005D351C" w:rsidRDefault="005D351C" w:rsidP="00BC3D5D">
      <w:pPr>
        <w:shd w:val="clear" w:color="auto" w:fill="FFFFFF"/>
        <w:spacing w:after="0"/>
        <w:rPr>
          <w:rFonts w:ascii="Times New Roman" w:eastAsia="Times New Roman" w:hAnsi="Times New Roman" w:cs="Times New Roman"/>
          <w:b/>
          <w:bCs/>
          <w:color w:val="00B0F0"/>
          <w:sz w:val="24"/>
          <w:szCs w:val="24"/>
          <w:lang w:bidi="hi-IN"/>
        </w:rPr>
      </w:pPr>
    </w:p>
    <w:p w:rsidR="005D351C" w:rsidRDefault="005D351C" w:rsidP="00BC3D5D">
      <w:pPr>
        <w:shd w:val="clear" w:color="auto" w:fill="FFFFFF"/>
        <w:spacing w:after="0"/>
        <w:rPr>
          <w:rFonts w:ascii="Times New Roman" w:eastAsia="Times New Roman" w:hAnsi="Times New Roman" w:cs="Times New Roman"/>
          <w:b/>
          <w:bCs/>
          <w:color w:val="00B0F0"/>
          <w:sz w:val="24"/>
          <w:szCs w:val="24"/>
          <w:lang w:bidi="hi-IN"/>
        </w:rPr>
      </w:pPr>
    </w:p>
    <w:p w:rsidR="00BC3D5D" w:rsidRPr="00BC3D5D" w:rsidRDefault="00BC3D5D" w:rsidP="00BC3D5D">
      <w:pPr>
        <w:shd w:val="clear" w:color="auto" w:fill="FFFFFF"/>
        <w:spacing w:after="0"/>
        <w:rPr>
          <w:rFonts w:ascii="Times New Roman" w:eastAsia="Times New Roman" w:hAnsi="Times New Roman" w:cs="Times New Roman"/>
          <w:b/>
          <w:bCs/>
          <w:color w:val="00B0F0"/>
          <w:sz w:val="24"/>
          <w:szCs w:val="24"/>
          <w:lang w:bidi="hi-IN"/>
        </w:rPr>
      </w:pPr>
      <w:r w:rsidRPr="00BC3D5D">
        <w:rPr>
          <w:rFonts w:ascii="Times New Roman" w:eastAsia="Times New Roman" w:hAnsi="Times New Roman" w:cs="Times New Roman"/>
          <w:b/>
          <w:bCs/>
          <w:color w:val="00B0F0"/>
          <w:sz w:val="24"/>
          <w:szCs w:val="24"/>
          <w:lang w:bidi="hi-IN"/>
        </w:rPr>
        <w:t>MPLADS</w:t>
      </w:r>
      <w:r w:rsidR="00C31988">
        <w:rPr>
          <w:rFonts w:ascii="Times New Roman" w:eastAsia="Times New Roman" w:hAnsi="Times New Roman" w:cs="Times New Roman"/>
          <w:b/>
          <w:bCs/>
          <w:color w:val="00B0F0"/>
          <w:sz w:val="24"/>
          <w:szCs w:val="24"/>
          <w:lang w:bidi="hi-IN"/>
        </w:rPr>
        <w:t xml:space="preserve"> (</w:t>
      </w:r>
      <w:r w:rsidR="00C31988" w:rsidRPr="00C31988">
        <w:rPr>
          <w:rFonts w:ascii="Times New Roman" w:eastAsia="Times New Roman" w:hAnsi="Times New Roman" w:cs="Times New Roman"/>
          <w:b/>
          <w:bCs/>
          <w:color w:val="00B0F0"/>
          <w:sz w:val="24"/>
          <w:szCs w:val="24"/>
          <w:lang w:bidi="hi-IN"/>
        </w:rPr>
        <w:t>MP LOCAL AREA DEVELOPMENT SCHEME).</w:t>
      </w:r>
    </w:p>
    <w:p w:rsidR="00BC3D5D" w:rsidRPr="00BC3D5D" w:rsidRDefault="00BC3D5D" w:rsidP="005D351C">
      <w:pPr>
        <w:shd w:val="clear" w:color="auto" w:fill="FFFFFF"/>
        <w:spacing w:after="42"/>
        <w:jc w:val="both"/>
        <w:rPr>
          <w:rFonts w:ascii="Times New Roman" w:eastAsia="Times New Roman" w:hAnsi="Times New Roman" w:cs="Times New Roman"/>
          <w:b/>
          <w:bCs/>
          <w:sz w:val="24"/>
          <w:szCs w:val="24"/>
          <w:lang w:bidi="hi-IN"/>
        </w:rPr>
      </w:pPr>
      <w:r w:rsidRPr="00BC3D5D">
        <w:rPr>
          <w:rFonts w:ascii="Times New Roman" w:eastAsia="Times New Roman" w:hAnsi="Times New Roman" w:cs="Times New Roman"/>
          <w:b/>
          <w:bCs/>
          <w:sz w:val="24"/>
          <w:szCs w:val="24"/>
          <w:lang w:bidi="hi-IN"/>
        </w:rPr>
        <w:t>At a time when MPs have been asking for an increase in the MP Local Area Development Scheme (MPLADS) fund, the Union Finance Ministry has ordered revised rules, under which the interest that the fund accrues will be deposited in the Consolidated Fund of India.</w:t>
      </w:r>
    </w:p>
    <w:p w:rsidR="00BC3D5D" w:rsidRPr="00BC3D5D" w:rsidRDefault="00BC3D5D" w:rsidP="00BC3D5D">
      <w:pPr>
        <w:shd w:val="clear" w:color="auto" w:fill="FFFFFF"/>
        <w:spacing w:after="0"/>
        <w:rPr>
          <w:rFonts w:ascii="Times New Roman" w:eastAsia="Times New Roman" w:hAnsi="Times New Roman" w:cs="Times New Roman"/>
          <w:sz w:val="24"/>
          <w:szCs w:val="24"/>
          <w:lang w:bidi="hi-IN"/>
        </w:rPr>
      </w:pPr>
    </w:p>
    <w:p w:rsidR="00BC3D5D" w:rsidRPr="00BC3D5D" w:rsidRDefault="00BC3D5D" w:rsidP="00795E02">
      <w:pPr>
        <w:numPr>
          <w:ilvl w:val="0"/>
          <w:numId w:val="4"/>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The order of the Ministry dated April 11 was conveyed to the Rajya Sabha and the Lok Sabha only by the last week of April.</w:t>
      </w:r>
    </w:p>
    <w:p w:rsidR="00BC3D5D" w:rsidRPr="00BC3D5D" w:rsidRDefault="00BC3D5D" w:rsidP="00795E02">
      <w:pPr>
        <w:numPr>
          <w:ilvl w:val="0"/>
          <w:numId w:val="4"/>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Each MP is allocated ₹5 crore annually under the scheme.</w:t>
      </w:r>
    </w:p>
    <w:p w:rsidR="00BC3D5D" w:rsidRPr="00BC3D5D" w:rsidRDefault="00BC3D5D" w:rsidP="00795E02">
      <w:pPr>
        <w:numPr>
          <w:ilvl w:val="0"/>
          <w:numId w:val="4"/>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The MPLADS fund is released to the district authority and the MPs only have power to recommend development work. The payment is also released by the designated district authority on completion of the work.</w:t>
      </w:r>
    </w:p>
    <w:p w:rsidR="00BC3D5D" w:rsidRPr="00BC3D5D" w:rsidRDefault="00BC3D5D" w:rsidP="00795E02">
      <w:pPr>
        <w:numPr>
          <w:ilvl w:val="0"/>
          <w:numId w:val="4"/>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So far, the interest accrued on the fund used to be added to the MPLADS account and could be used for the development projects.</w:t>
      </w:r>
    </w:p>
    <w:p w:rsidR="00BC3D5D" w:rsidRPr="00BC3D5D" w:rsidRDefault="00BC3D5D" w:rsidP="00795E02">
      <w:pPr>
        <w:numPr>
          <w:ilvl w:val="0"/>
          <w:numId w:val="4"/>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Opposition parties criticized the changed guidelines, arguing that the new order was in violation of the MPLADS guidelines of 2016.</w:t>
      </w:r>
    </w:p>
    <w:p w:rsidR="00BC3D5D" w:rsidRPr="00BC3D5D" w:rsidRDefault="00BC3D5D" w:rsidP="00BC3D5D">
      <w:pPr>
        <w:shd w:val="clear" w:color="auto" w:fill="FFFFFF"/>
        <w:spacing w:after="0"/>
        <w:rPr>
          <w:rFonts w:ascii="Times New Roman" w:hAnsi="Times New Roman" w:cs="Times New Roman"/>
          <w:sz w:val="24"/>
          <w:szCs w:val="24"/>
          <w:lang w:val="en-IN"/>
        </w:rPr>
      </w:pPr>
    </w:p>
    <w:p w:rsidR="00BC3D5D" w:rsidRPr="00BC3D5D" w:rsidRDefault="00BC3D5D" w:rsidP="00BC3D5D">
      <w:pPr>
        <w:shd w:val="clear" w:color="auto" w:fill="FFFFFF"/>
        <w:spacing w:after="0"/>
        <w:rPr>
          <w:rFonts w:ascii="Times New Roman" w:hAnsi="Times New Roman" w:cs="Times New Roman"/>
          <w:sz w:val="24"/>
          <w:szCs w:val="24"/>
          <w:lang w:val="en-IN"/>
        </w:rPr>
      </w:pPr>
    </w:p>
    <w:p w:rsidR="00BC3D5D" w:rsidRPr="00BC3D5D" w:rsidRDefault="00BC3D5D" w:rsidP="00BC3D5D">
      <w:pPr>
        <w:shd w:val="clear" w:color="auto" w:fill="FFFFFF"/>
        <w:spacing w:after="0"/>
        <w:rPr>
          <w:rFonts w:ascii="Times New Roman" w:hAnsi="Times New Roman" w:cs="Times New Roman"/>
          <w:sz w:val="24"/>
          <w:szCs w:val="24"/>
          <w:lang w:val="en-IN"/>
        </w:rPr>
      </w:pPr>
    </w:p>
    <w:p w:rsidR="00BC3D5D" w:rsidRPr="00BC3D5D" w:rsidRDefault="00BC3D5D" w:rsidP="00BC3D5D">
      <w:pPr>
        <w:shd w:val="clear" w:color="auto" w:fill="FFFFFF"/>
        <w:spacing w:after="0"/>
        <w:rPr>
          <w:rFonts w:ascii="Times New Roman" w:eastAsia="Times New Roman" w:hAnsi="Times New Roman" w:cs="Times New Roman"/>
          <w:b/>
          <w:bCs/>
          <w:color w:val="00B0F0"/>
          <w:sz w:val="24"/>
          <w:szCs w:val="24"/>
          <w:lang w:bidi="hi-IN"/>
        </w:rPr>
      </w:pPr>
      <w:r w:rsidRPr="00C31988">
        <w:rPr>
          <w:rFonts w:ascii="Times New Roman" w:eastAsia="Times New Roman" w:hAnsi="Times New Roman" w:cs="Times New Roman"/>
          <w:b/>
          <w:bCs/>
          <w:color w:val="00B0F0"/>
          <w:sz w:val="24"/>
          <w:szCs w:val="24"/>
          <w:lang w:bidi="hi-IN"/>
        </w:rPr>
        <w:t>COUNTING INDIA’S COVID DEATHS</w:t>
      </w:r>
    </w:p>
    <w:p w:rsidR="00BC3D5D" w:rsidRPr="00BC3D5D" w:rsidRDefault="00BC3D5D" w:rsidP="00BC3D5D">
      <w:pPr>
        <w:shd w:val="clear" w:color="auto" w:fill="FFFFFF"/>
        <w:spacing w:after="0"/>
        <w:rPr>
          <w:rFonts w:ascii="Times New Roman" w:eastAsia="Times New Roman" w:hAnsi="Times New Roman" w:cs="Times New Roman"/>
          <w:sz w:val="24"/>
          <w:szCs w:val="24"/>
          <w:lang w:bidi="hi-IN"/>
        </w:rPr>
      </w:pPr>
      <w:r w:rsidRPr="00BC3D5D">
        <w:rPr>
          <w:rFonts w:ascii="Times New Roman" w:eastAsia="Times New Roman" w:hAnsi="Times New Roman" w:cs="Times New Roman"/>
          <w:b/>
          <w:bCs/>
          <w:sz w:val="24"/>
          <w:szCs w:val="24"/>
          <w:lang w:bidi="hi-IN"/>
        </w:rPr>
        <w:t>Context</w:t>
      </w:r>
    </w:p>
    <w:p w:rsidR="00BC3D5D" w:rsidRPr="00BC3D5D" w:rsidRDefault="00BC3D5D" w:rsidP="00795E02">
      <w:pPr>
        <w:numPr>
          <w:ilvl w:val="0"/>
          <w:numId w:val="5"/>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World Health Organisation (WHO) recently estimated </w:t>
      </w:r>
      <w:r w:rsidRPr="00BC3D5D">
        <w:rPr>
          <w:rFonts w:ascii="Times New Roman" w:eastAsia="Times New Roman" w:hAnsi="Times New Roman" w:cs="Times New Roman"/>
          <w:b/>
          <w:bCs/>
          <w:sz w:val="24"/>
          <w:szCs w:val="24"/>
          <w:lang w:bidi="hi-IN"/>
        </w:rPr>
        <w:t>4 lakh</w:t>
      </w:r>
      <w:r w:rsidRPr="00BC3D5D">
        <w:rPr>
          <w:rFonts w:ascii="Times New Roman" w:eastAsia="Times New Roman" w:hAnsi="Times New Roman" w:cs="Times New Roman"/>
          <w:sz w:val="24"/>
          <w:szCs w:val="24"/>
          <w:lang w:bidi="hi-IN"/>
        </w:rPr>
        <w:t> Covid deaths in India in 2020 and 2021 which is nearly </w:t>
      </w:r>
      <w:r w:rsidRPr="00BC3D5D">
        <w:rPr>
          <w:rFonts w:ascii="Times New Roman" w:eastAsia="Times New Roman" w:hAnsi="Times New Roman" w:cs="Times New Roman"/>
          <w:b/>
          <w:bCs/>
          <w:sz w:val="24"/>
          <w:szCs w:val="24"/>
          <w:lang w:bidi="hi-IN"/>
        </w:rPr>
        <w:t>ten times</w:t>
      </w:r>
      <w:r w:rsidRPr="00BC3D5D">
        <w:rPr>
          <w:rFonts w:ascii="Times New Roman" w:eastAsia="Times New Roman" w:hAnsi="Times New Roman" w:cs="Times New Roman"/>
          <w:sz w:val="24"/>
          <w:szCs w:val="24"/>
          <w:lang w:bidi="hi-IN"/>
        </w:rPr>
        <w:t> the country’s official Covid death toll of </w:t>
      </w:r>
      <w:r w:rsidRPr="00BC3D5D">
        <w:rPr>
          <w:rFonts w:ascii="Times New Roman" w:eastAsia="Times New Roman" w:hAnsi="Times New Roman" w:cs="Times New Roman"/>
          <w:b/>
          <w:bCs/>
          <w:sz w:val="24"/>
          <w:szCs w:val="24"/>
          <w:lang w:bidi="hi-IN"/>
        </w:rPr>
        <w:t>4.81 lakh</w:t>
      </w:r>
      <w:r w:rsidRPr="00BC3D5D">
        <w:rPr>
          <w:rFonts w:ascii="Times New Roman" w:eastAsia="Times New Roman" w:hAnsi="Times New Roman" w:cs="Times New Roman"/>
          <w:sz w:val="24"/>
          <w:szCs w:val="24"/>
          <w:lang w:bidi="hi-IN"/>
        </w:rPr>
        <w:t> at the end of 2021.</w:t>
      </w:r>
    </w:p>
    <w:p w:rsidR="00BC3D5D" w:rsidRPr="00BC3D5D" w:rsidRDefault="00BC3D5D" w:rsidP="00795E02">
      <w:pPr>
        <w:numPr>
          <w:ilvl w:val="0"/>
          <w:numId w:val="5"/>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According to WHO, this estimate is also nearly </w:t>
      </w:r>
      <w:r w:rsidRPr="00BC3D5D">
        <w:rPr>
          <w:rFonts w:ascii="Times New Roman" w:eastAsia="Times New Roman" w:hAnsi="Times New Roman" w:cs="Times New Roman"/>
          <w:b/>
          <w:bCs/>
          <w:sz w:val="24"/>
          <w:szCs w:val="24"/>
          <w:lang w:bidi="hi-IN"/>
        </w:rPr>
        <w:t>one-third </w:t>
      </w:r>
      <w:r w:rsidRPr="00BC3D5D">
        <w:rPr>
          <w:rFonts w:ascii="Times New Roman" w:eastAsia="Times New Roman" w:hAnsi="Times New Roman" w:cs="Times New Roman"/>
          <w:sz w:val="24"/>
          <w:szCs w:val="24"/>
          <w:lang w:bidi="hi-IN"/>
        </w:rPr>
        <w:t>of WHO's estimate of all Covid deaths globally (</w:t>
      </w:r>
      <w:r w:rsidRPr="00BC3D5D">
        <w:rPr>
          <w:rFonts w:ascii="Times New Roman" w:eastAsia="Times New Roman" w:hAnsi="Times New Roman" w:cs="Times New Roman"/>
          <w:b/>
          <w:bCs/>
          <w:sz w:val="24"/>
          <w:szCs w:val="24"/>
          <w:lang w:bidi="hi-IN"/>
        </w:rPr>
        <w:t>15 million</w:t>
      </w:r>
      <w:r w:rsidRPr="00BC3D5D">
        <w:rPr>
          <w:rFonts w:ascii="Times New Roman" w:eastAsia="Times New Roman" w:hAnsi="Times New Roman" w:cs="Times New Roman"/>
          <w:sz w:val="24"/>
          <w:szCs w:val="24"/>
          <w:lang w:bidi="hi-IN"/>
        </w:rPr>
        <w:t>), which then naturally pushes up global figures.</w:t>
      </w:r>
      <w:r w:rsidRPr="00BC3D5D">
        <w:rPr>
          <w:rFonts w:ascii="Times New Roman" w:eastAsia="Times New Roman" w:hAnsi="Times New Roman" w:cs="Times New Roman"/>
          <w:sz w:val="24"/>
          <w:szCs w:val="24"/>
          <w:lang w:bidi="hi-IN"/>
        </w:rPr>
        <w:br/>
      </w:r>
    </w:p>
    <w:p w:rsidR="00BC3D5D" w:rsidRPr="00BC3D5D" w:rsidRDefault="00BC3D5D" w:rsidP="005D351C">
      <w:pPr>
        <w:shd w:val="clear" w:color="auto" w:fill="FFFFFF"/>
        <w:spacing w:after="83"/>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 </w:t>
      </w:r>
      <w:r w:rsidRPr="00BC3D5D">
        <w:rPr>
          <w:rFonts w:ascii="Times New Roman" w:eastAsia="Times New Roman" w:hAnsi="Times New Roman" w:cs="Times New Roman"/>
          <w:b/>
          <w:bCs/>
          <w:sz w:val="24"/>
          <w:szCs w:val="24"/>
          <w:lang w:bidi="hi-IN"/>
        </w:rPr>
        <w:t>India’s objection</w:t>
      </w:r>
    </w:p>
    <w:p w:rsidR="00BC3D5D" w:rsidRPr="00BC3D5D" w:rsidRDefault="00BC3D5D" w:rsidP="00BC3D5D">
      <w:pPr>
        <w:shd w:val="clear" w:color="auto" w:fill="FFFFFF"/>
        <w:spacing w:after="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India has rejected the WHO report calling it “</w:t>
      </w:r>
      <w:r w:rsidRPr="00BC3D5D">
        <w:rPr>
          <w:rFonts w:ascii="Times New Roman" w:eastAsia="Times New Roman" w:hAnsi="Times New Roman" w:cs="Times New Roman"/>
          <w:b/>
          <w:bCs/>
          <w:sz w:val="24"/>
          <w:szCs w:val="24"/>
          <w:lang w:bidi="hi-IN"/>
        </w:rPr>
        <w:t>statistically unsound and scientifically questionable”</w:t>
      </w:r>
      <w:r w:rsidRPr="00BC3D5D">
        <w:rPr>
          <w:rFonts w:ascii="Times New Roman" w:eastAsia="Times New Roman" w:hAnsi="Times New Roman" w:cs="Times New Roman"/>
          <w:sz w:val="24"/>
          <w:szCs w:val="24"/>
          <w:lang w:bidi="hi-IN"/>
        </w:rPr>
        <w:t> on following grounds to dispute the findings:</w:t>
      </w:r>
    </w:p>
    <w:p w:rsidR="00BC3D5D" w:rsidRPr="00BC3D5D" w:rsidRDefault="00BC3D5D" w:rsidP="00795E02">
      <w:pPr>
        <w:numPr>
          <w:ilvl w:val="0"/>
          <w:numId w:val="6"/>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The government objected to WHO's </w:t>
      </w:r>
      <w:r w:rsidRPr="00BC3D5D">
        <w:rPr>
          <w:rFonts w:ascii="Times New Roman" w:eastAsia="Times New Roman" w:hAnsi="Times New Roman" w:cs="Times New Roman"/>
          <w:b/>
          <w:bCs/>
          <w:sz w:val="24"/>
          <w:szCs w:val="24"/>
          <w:lang w:bidi="hi-IN"/>
        </w:rPr>
        <w:t>modelling approach</w:t>
      </w:r>
      <w:r w:rsidRPr="00BC3D5D">
        <w:rPr>
          <w:rFonts w:ascii="Times New Roman" w:eastAsia="Times New Roman" w:hAnsi="Times New Roman" w:cs="Times New Roman"/>
          <w:sz w:val="24"/>
          <w:szCs w:val="24"/>
          <w:lang w:bidi="hi-IN"/>
        </w:rPr>
        <w:t>, which was reserved for Tier II countries like India for which </w:t>
      </w:r>
      <w:r w:rsidRPr="00BC3D5D">
        <w:rPr>
          <w:rFonts w:ascii="Times New Roman" w:eastAsia="Times New Roman" w:hAnsi="Times New Roman" w:cs="Times New Roman"/>
          <w:sz w:val="24"/>
          <w:szCs w:val="24"/>
          <w:u w:val="single"/>
          <w:lang w:bidi="hi-IN"/>
        </w:rPr>
        <w:t>national and sub-national level data wasn’t available</w:t>
      </w:r>
      <w:r w:rsidRPr="00BC3D5D">
        <w:rPr>
          <w:rFonts w:ascii="Times New Roman" w:eastAsia="Times New Roman" w:hAnsi="Times New Roman" w:cs="Times New Roman"/>
          <w:sz w:val="24"/>
          <w:szCs w:val="24"/>
          <w:lang w:bidi="hi-IN"/>
        </w:rPr>
        <w:t>.</w:t>
      </w:r>
    </w:p>
    <w:p w:rsidR="00BC3D5D" w:rsidRPr="00BC3D5D" w:rsidRDefault="00BC3D5D" w:rsidP="00795E02">
      <w:pPr>
        <w:numPr>
          <w:ilvl w:val="0"/>
          <w:numId w:val="6"/>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India opposed WHO’s usage of data from 17 states ‘</w:t>
      </w:r>
      <w:r w:rsidRPr="00BC3D5D">
        <w:rPr>
          <w:rFonts w:ascii="Times New Roman" w:eastAsia="Times New Roman" w:hAnsi="Times New Roman" w:cs="Times New Roman"/>
          <w:sz w:val="24"/>
          <w:szCs w:val="24"/>
          <w:u w:val="single"/>
          <w:lang w:bidi="hi-IN"/>
        </w:rPr>
        <w:t>based on some websites and media reports’.</w:t>
      </w:r>
    </w:p>
    <w:p w:rsidR="00C31988" w:rsidRDefault="00BC3D5D" w:rsidP="00795E02">
      <w:pPr>
        <w:numPr>
          <w:ilvl w:val="0"/>
          <w:numId w:val="6"/>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WHO study has relied, among various sources, on monthly </w:t>
      </w:r>
      <w:r w:rsidRPr="00BC3D5D">
        <w:rPr>
          <w:rFonts w:ascii="Times New Roman" w:eastAsia="Times New Roman" w:hAnsi="Times New Roman" w:cs="Times New Roman"/>
          <w:b/>
          <w:bCs/>
          <w:sz w:val="24"/>
          <w:szCs w:val="24"/>
          <w:lang w:bidi="hi-IN"/>
        </w:rPr>
        <w:t>Civil Registration System (CRS)</w:t>
      </w:r>
      <w:r w:rsidRPr="00BC3D5D">
        <w:rPr>
          <w:rFonts w:ascii="Times New Roman" w:eastAsia="Times New Roman" w:hAnsi="Times New Roman" w:cs="Times New Roman"/>
          <w:sz w:val="24"/>
          <w:szCs w:val="24"/>
          <w:lang w:bidi="hi-IN"/>
        </w:rPr>
        <w:t> death data, which itself ‘</w:t>
      </w:r>
      <w:r w:rsidRPr="00BC3D5D">
        <w:rPr>
          <w:rFonts w:ascii="Times New Roman" w:eastAsia="Times New Roman" w:hAnsi="Times New Roman" w:cs="Times New Roman"/>
          <w:b/>
          <w:bCs/>
          <w:sz w:val="24"/>
          <w:szCs w:val="24"/>
          <w:lang w:bidi="hi-IN"/>
        </w:rPr>
        <w:t>provisional</w:t>
      </w:r>
      <w:r w:rsidRPr="00BC3D5D">
        <w:rPr>
          <w:rFonts w:ascii="Times New Roman" w:eastAsia="Times New Roman" w:hAnsi="Times New Roman" w:cs="Times New Roman"/>
          <w:sz w:val="24"/>
          <w:szCs w:val="24"/>
          <w:lang w:bidi="hi-IN"/>
        </w:rPr>
        <w:t>’ and subject to change. Only the numbers mentioned in the annual CRS report, released recently are final.</w:t>
      </w:r>
    </w:p>
    <w:p w:rsidR="00C31988" w:rsidRDefault="00C31988" w:rsidP="00C31988">
      <w:pPr>
        <w:shd w:val="clear" w:color="auto" w:fill="FFFFFF"/>
        <w:spacing w:after="0"/>
        <w:rPr>
          <w:rFonts w:ascii="Times New Roman" w:eastAsia="Times New Roman" w:hAnsi="Times New Roman" w:cs="Times New Roman"/>
          <w:sz w:val="24"/>
          <w:szCs w:val="24"/>
          <w:lang w:bidi="hi-IN"/>
        </w:rPr>
      </w:pPr>
    </w:p>
    <w:p w:rsidR="005D351C" w:rsidRDefault="005D351C" w:rsidP="00C31988">
      <w:pPr>
        <w:spacing w:after="0"/>
        <w:rPr>
          <w:rFonts w:ascii="Times New Roman" w:eastAsia="Times New Roman" w:hAnsi="Times New Roman" w:cs="Times New Roman"/>
          <w:b/>
          <w:bCs/>
          <w:sz w:val="24"/>
          <w:szCs w:val="24"/>
          <w:lang w:bidi="hi-IN"/>
        </w:rPr>
      </w:pPr>
    </w:p>
    <w:p w:rsidR="005D351C" w:rsidRDefault="005D351C" w:rsidP="00C31988">
      <w:pPr>
        <w:spacing w:after="0"/>
        <w:rPr>
          <w:rFonts w:ascii="Times New Roman" w:eastAsia="Times New Roman" w:hAnsi="Times New Roman" w:cs="Times New Roman"/>
          <w:b/>
          <w:bCs/>
          <w:sz w:val="24"/>
          <w:szCs w:val="24"/>
          <w:lang w:bidi="hi-IN"/>
        </w:rPr>
      </w:pPr>
    </w:p>
    <w:p w:rsidR="005D351C" w:rsidRDefault="005D351C" w:rsidP="00C31988">
      <w:pPr>
        <w:spacing w:after="0"/>
        <w:rPr>
          <w:rFonts w:ascii="Times New Roman" w:eastAsia="Times New Roman" w:hAnsi="Times New Roman" w:cs="Times New Roman"/>
          <w:b/>
          <w:bCs/>
          <w:sz w:val="24"/>
          <w:szCs w:val="24"/>
          <w:lang w:bidi="hi-IN"/>
        </w:rPr>
      </w:pPr>
    </w:p>
    <w:p w:rsidR="00C31988" w:rsidRPr="00BC3D5D" w:rsidRDefault="00C31988" w:rsidP="00C31988">
      <w:pPr>
        <w:spacing w:after="0"/>
        <w:rPr>
          <w:rFonts w:ascii="Times New Roman" w:eastAsia="Times New Roman" w:hAnsi="Times New Roman" w:cs="Times New Roman"/>
          <w:sz w:val="24"/>
          <w:szCs w:val="24"/>
          <w:lang w:bidi="hi-IN"/>
        </w:rPr>
      </w:pPr>
      <w:r w:rsidRPr="00BC3D5D">
        <w:rPr>
          <w:rFonts w:ascii="Times New Roman" w:eastAsia="Times New Roman" w:hAnsi="Times New Roman" w:cs="Times New Roman"/>
          <w:b/>
          <w:bCs/>
          <w:sz w:val="24"/>
          <w:szCs w:val="24"/>
          <w:lang w:bidi="hi-IN"/>
        </w:rPr>
        <w:t>About CRS</w:t>
      </w:r>
      <w:r w:rsidR="005D351C">
        <w:rPr>
          <w:rFonts w:ascii="Times New Roman" w:eastAsia="Times New Roman" w:hAnsi="Times New Roman" w:cs="Times New Roman"/>
          <w:b/>
          <w:bCs/>
          <w:sz w:val="24"/>
          <w:szCs w:val="24"/>
          <w:lang w:bidi="hi-IN"/>
        </w:rPr>
        <w:t xml:space="preserve"> (Civil Registration System)</w:t>
      </w:r>
    </w:p>
    <w:p w:rsidR="00C31988" w:rsidRPr="00BC3D5D" w:rsidRDefault="00C31988" w:rsidP="00795E02">
      <w:pPr>
        <w:numPr>
          <w:ilvl w:val="0"/>
          <w:numId w:val="7"/>
        </w:numPr>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CRS has a long history dating back to the mid-19 century. A Central Births, Deaths, and Marriages Registration Bill was passed in 1886 to allow for consensual </w:t>
      </w:r>
      <w:r w:rsidRPr="00BC3D5D">
        <w:rPr>
          <w:rFonts w:ascii="Times New Roman" w:eastAsia="Times New Roman" w:hAnsi="Times New Roman" w:cs="Times New Roman"/>
          <w:b/>
          <w:bCs/>
          <w:sz w:val="24"/>
          <w:szCs w:val="24"/>
          <w:lang w:bidi="hi-IN"/>
        </w:rPr>
        <w:t>registration</w:t>
      </w:r>
      <w:r w:rsidRPr="00BC3D5D">
        <w:rPr>
          <w:rFonts w:ascii="Times New Roman" w:eastAsia="Times New Roman" w:hAnsi="Times New Roman" w:cs="Times New Roman"/>
          <w:sz w:val="24"/>
          <w:szCs w:val="24"/>
          <w:lang w:bidi="hi-IN"/>
        </w:rPr>
        <w:t> across British India.</w:t>
      </w:r>
    </w:p>
    <w:p w:rsidR="00C31988" w:rsidRPr="00BC3D5D" w:rsidRDefault="00C31988" w:rsidP="00795E02">
      <w:pPr>
        <w:numPr>
          <w:ilvl w:val="0"/>
          <w:numId w:val="7"/>
        </w:numPr>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The </w:t>
      </w:r>
      <w:r w:rsidRPr="00BC3D5D">
        <w:rPr>
          <w:rFonts w:ascii="Times New Roman" w:eastAsia="Times New Roman" w:hAnsi="Times New Roman" w:cs="Times New Roman"/>
          <w:b/>
          <w:bCs/>
          <w:sz w:val="24"/>
          <w:szCs w:val="24"/>
          <w:lang w:bidi="hi-IN"/>
        </w:rPr>
        <w:t>Registration of Births and Deaths Act (RBD Act)</w:t>
      </w:r>
      <w:r w:rsidRPr="00BC3D5D">
        <w:rPr>
          <w:rFonts w:ascii="Times New Roman" w:eastAsia="Times New Roman" w:hAnsi="Times New Roman" w:cs="Times New Roman"/>
          <w:sz w:val="24"/>
          <w:szCs w:val="24"/>
          <w:lang w:bidi="hi-IN"/>
        </w:rPr>
        <w:t> was passed in 1969 after independence to improve consistency and comparability in the recording of births and deaths throughout the nation, as well as the compilation of vital statistics based on them</w:t>
      </w:r>
      <w:r w:rsidR="005D351C">
        <w:rPr>
          <w:rFonts w:ascii="Times New Roman" w:eastAsia="Times New Roman" w:hAnsi="Times New Roman" w:cs="Times New Roman"/>
          <w:sz w:val="24"/>
          <w:szCs w:val="24"/>
          <w:lang w:bidi="hi-IN"/>
        </w:rPr>
        <w:t>.</w:t>
      </w:r>
    </w:p>
    <w:p w:rsidR="00C31988" w:rsidRPr="00BC3D5D" w:rsidRDefault="00C31988" w:rsidP="00795E02">
      <w:pPr>
        <w:numPr>
          <w:ilvl w:val="0"/>
          <w:numId w:val="7"/>
        </w:numPr>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The CRS is a record of all deaths, births and stillbirths, but does not </w:t>
      </w:r>
      <w:r w:rsidRPr="00BC3D5D">
        <w:rPr>
          <w:rFonts w:ascii="Times New Roman" w:eastAsia="Times New Roman" w:hAnsi="Times New Roman" w:cs="Times New Roman"/>
          <w:b/>
          <w:bCs/>
          <w:sz w:val="24"/>
          <w:szCs w:val="24"/>
          <w:lang w:bidi="hi-IN"/>
        </w:rPr>
        <w:t>categories deaths by causes</w:t>
      </w:r>
      <w:r w:rsidRPr="00BC3D5D">
        <w:rPr>
          <w:rFonts w:ascii="Times New Roman" w:eastAsia="Times New Roman" w:hAnsi="Times New Roman" w:cs="Times New Roman"/>
          <w:sz w:val="24"/>
          <w:szCs w:val="24"/>
          <w:lang w:bidi="hi-IN"/>
        </w:rPr>
        <w:t>.</w:t>
      </w:r>
      <w:r w:rsidRPr="00BC3D5D">
        <w:rPr>
          <w:rFonts w:ascii="Times New Roman" w:eastAsia="Times New Roman" w:hAnsi="Times New Roman" w:cs="Times New Roman"/>
          <w:sz w:val="24"/>
          <w:szCs w:val="24"/>
          <w:lang w:bidi="hi-IN"/>
        </w:rPr>
        <w:br/>
      </w:r>
    </w:p>
    <w:p w:rsidR="00BC3D5D" w:rsidRPr="00BC3D5D" w:rsidRDefault="00C31988" w:rsidP="00C31988">
      <w:pPr>
        <w:shd w:val="clear" w:color="auto" w:fill="FFFFFF"/>
        <w:spacing w:after="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RGI (Registrar General of India) is empowered under </w:t>
      </w:r>
      <w:r w:rsidRPr="00BC3D5D">
        <w:rPr>
          <w:rFonts w:ascii="Times New Roman" w:eastAsia="Times New Roman" w:hAnsi="Times New Roman" w:cs="Times New Roman"/>
          <w:b/>
          <w:bCs/>
          <w:sz w:val="24"/>
          <w:szCs w:val="24"/>
          <w:lang w:bidi="hi-IN"/>
        </w:rPr>
        <w:t>Section 3(3)</w:t>
      </w:r>
      <w:r w:rsidRPr="00BC3D5D">
        <w:rPr>
          <w:rFonts w:ascii="Times New Roman" w:eastAsia="Times New Roman" w:hAnsi="Times New Roman" w:cs="Times New Roman"/>
          <w:sz w:val="24"/>
          <w:szCs w:val="24"/>
          <w:lang w:bidi="hi-IN"/>
        </w:rPr>
        <w:t> of the Registration of </w:t>
      </w:r>
      <w:r w:rsidRPr="00BC3D5D">
        <w:rPr>
          <w:rFonts w:ascii="Times New Roman" w:eastAsia="Times New Roman" w:hAnsi="Times New Roman" w:cs="Times New Roman"/>
          <w:b/>
          <w:bCs/>
          <w:sz w:val="24"/>
          <w:szCs w:val="24"/>
          <w:lang w:bidi="hi-IN"/>
        </w:rPr>
        <w:t>Births and Deaths (RBD) Act, 1969</w:t>
      </w:r>
      <w:r w:rsidRPr="00BC3D5D">
        <w:rPr>
          <w:rFonts w:ascii="Times New Roman" w:eastAsia="Times New Roman" w:hAnsi="Times New Roman" w:cs="Times New Roman"/>
          <w:sz w:val="24"/>
          <w:szCs w:val="24"/>
          <w:lang w:bidi="hi-IN"/>
        </w:rPr>
        <w:t> to take steps to coordinate and unify the activities of </w:t>
      </w:r>
      <w:r w:rsidRPr="00BC3D5D">
        <w:rPr>
          <w:rFonts w:ascii="Times New Roman" w:eastAsia="Times New Roman" w:hAnsi="Times New Roman" w:cs="Times New Roman"/>
          <w:sz w:val="24"/>
          <w:szCs w:val="24"/>
          <w:u w:val="single"/>
          <w:lang w:bidi="hi-IN"/>
        </w:rPr>
        <w:t>Chief Registrars of Births and Deaths of all States</w:t>
      </w:r>
      <w:r w:rsidR="005D351C">
        <w:rPr>
          <w:rFonts w:ascii="Times New Roman" w:eastAsia="Times New Roman" w:hAnsi="Times New Roman" w:cs="Times New Roman"/>
          <w:sz w:val="24"/>
          <w:szCs w:val="24"/>
          <w:u w:val="single"/>
          <w:lang w:bidi="hi-IN"/>
        </w:rPr>
        <w:t>.</w:t>
      </w:r>
      <w:r w:rsidR="00BC3D5D" w:rsidRPr="00BC3D5D">
        <w:rPr>
          <w:rFonts w:ascii="Times New Roman" w:eastAsia="Times New Roman" w:hAnsi="Times New Roman" w:cs="Times New Roman"/>
          <w:sz w:val="24"/>
          <w:szCs w:val="24"/>
          <w:lang w:bidi="hi-IN"/>
        </w:rPr>
        <w:br/>
      </w:r>
    </w:p>
    <w:p w:rsidR="00BC3D5D" w:rsidRPr="00BC3D5D" w:rsidRDefault="00BC3D5D" w:rsidP="00795E02">
      <w:pPr>
        <w:numPr>
          <w:ilvl w:val="0"/>
          <w:numId w:val="8"/>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WHO used its own ‘</w:t>
      </w:r>
      <w:r w:rsidRPr="00BC3D5D">
        <w:rPr>
          <w:rFonts w:ascii="Times New Roman" w:eastAsia="Times New Roman" w:hAnsi="Times New Roman" w:cs="Times New Roman"/>
          <w:b/>
          <w:bCs/>
          <w:sz w:val="24"/>
          <w:szCs w:val="24"/>
          <w:lang w:bidi="hi-IN"/>
        </w:rPr>
        <w:t>Global Health Estimate 2019</w:t>
      </w:r>
      <w:r w:rsidRPr="00BC3D5D">
        <w:rPr>
          <w:rFonts w:ascii="Times New Roman" w:eastAsia="Times New Roman" w:hAnsi="Times New Roman" w:cs="Times New Roman"/>
          <w:sz w:val="24"/>
          <w:szCs w:val="24"/>
          <w:lang w:bidi="hi-IN"/>
        </w:rPr>
        <w:t>’, which by name is an estimate.</w:t>
      </w:r>
      <w:r w:rsidRPr="00BC3D5D">
        <w:rPr>
          <w:rFonts w:ascii="Times New Roman" w:eastAsia="Times New Roman" w:hAnsi="Times New Roman" w:cs="Times New Roman"/>
          <w:sz w:val="24"/>
          <w:szCs w:val="24"/>
          <w:lang w:bidi="hi-IN"/>
        </w:rPr>
        <w:br/>
      </w:r>
    </w:p>
    <w:p w:rsidR="00BC3D5D" w:rsidRPr="005D351C" w:rsidRDefault="00BC3D5D" w:rsidP="00795E02">
      <w:pPr>
        <w:numPr>
          <w:ilvl w:val="1"/>
          <w:numId w:val="8"/>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India objected to WHO taking a “one size fits all” approach for a country like India as it did not capture variations in </w:t>
      </w:r>
      <w:r w:rsidRPr="005D351C">
        <w:rPr>
          <w:rFonts w:ascii="Times New Roman" w:eastAsia="Times New Roman" w:hAnsi="Times New Roman" w:cs="Times New Roman"/>
          <w:b/>
          <w:bCs/>
          <w:sz w:val="24"/>
          <w:szCs w:val="24"/>
          <w:lang w:bidi="hi-IN"/>
        </w:rPr>
        <w:t>test positivity and severity</w:t>
      </w:r>
      <w:r w:rsidRPr="00BC3D5D">
        <w:rPr>
          <w:rFonts w:ascii="Times New Roman" w:eastAsia="Times New Roman" w:hAnsi="Times New Roman" w:cs="Times New Roman"/>
          <w:sz w:val="24"/>
          <w:szCs w:val="24"/>
          <w:lang w:bidi="hi-IN"/>
        </w:rPr>
        <w:t>.</w:t>
      </w:r>
    </w:p>
    <w:p w:rsidR="00BC3D5D" w:rsidRPr="00BC3D5D" w:rsidRDefault="00BC3D5D" w:rsidP="00795E02">
      <w:pPr>
        <w:numPr>
          <w:ilvl w:val="1"/>
          <w:numId w:val="8"/>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WHO’s modelling method </w:t>
      </w:r>
      <w:r w:rsidRPr="00BC3D5D">
        <w:rPr>
          <w:rFonts w:ascii="Times New Roman" w:eastAsia="Times New Roman" w:hAnsi="Times New Roman" w:cs="Times New Roman"/>
          <w:b/>
          <w:bCs/>
          <w:sz w:val="24"/>
          <w:szCs w:val="24"/>
          <w:lang w:bidi="hi-IN"/>
        </w:rPr>
        <w:t>fails to take into account the variability</w:t>
      </w:r>
      <w:r w:rsidRPr="00BC3D5D">
        <w:rPr>
          <w:rFonts w:ascii="Times New Roman" w:eastAsia="Times New Roman" w:hAnsi="Times New Roman" w:cs="Times New Roman"/>
          <w:sz w:val="24"/>
          <w:szCs w:val="24"/>
          <w:lang w:bidi="hi-IN"/>
        </w:rPr>
        <w:t> in Covid positive rate both in terms </w:t>
      </w:r>
      <w:r w:rsidRPr="00BC3D5D">
        <w:rPr>
          <w:rFonts w:ascii="Times New Roman" w:eastAsia="Times New Roman" w:hAnsi="Times New Roman" w:cs="Times New Roman"/>
          <w:sz w:val="24"/>
          <w:szCs w:val="24"/>
          <w:u w:val="single"/>
          <w:lang w:bidi="hi-IN"/>
        </w:rPr>
        <w:t>of area and time within the country</w:t>
      </w:r>
      <w:r w:rsidRPr="00BC3D5D">
        <w:rPr>
          <w:rFonts w:ascii="Times New Roman" w:eastAsia="Times New Roman" w:hAnsi="Times New Roman" w:cs="Times New Roman"/>
          <w:sz w:val="24"/>
          <w:szCs w:val="24"/>
          <w:lang w:bidi="hi-IN"/>
        </w:rPr>
        <w:t>.</w:t>
      </w:r>
    </w:p>
    <w:p w:rsidR="00BC3D5D" w:rsidRPr="00BC3D5D" w:rsidRDefault="00BC3D5D" w:rsidP="00795E02">
      <w:pPr>
        <w:numPr>
          <w:ilvl w:val="1"/>
          <w:numId w:val="8"/>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The model also fails to account for the influence of </w:t>
      </w:r>
      <w:r w:rsidRPr="00BC3D5D">
        <w:rPr>
          <w:rFonts w:ascii="Times New Roman" w:eastAsia="Times New Roman" w:hAnsi="Times New Roman" w:cs="Times New Roman"/>
          <w:b/>
          <w:bCs/>
          <w:sz w:val="24"/>
          <w:szCs w:val="24"/>
          <w:lang w:bidi="hi-IN"/>
        </w:rPr>
        <w:t>various diagnostic procedures </w:t>
      </w:r>
      <w:r w:rsidRPr="00BC3D5D">
        <w:rPr>
          <w:rFonts w:ascii="Times New Roman" w:eastAsia="Times New Roman" w:hAnsi="Times New Roman" w:cs="Times New Roman"/>
          <w:sz w:val="24"/>
          <w:szCs w:val="24"/>
          <w:lang w:bidi="hi-IN"/>
        </w:rPr>
        <w:t>(RAT/RT-PCR) utilised in different geographies.</w:t>
      </w:r>
    </w:p>
    <w:p w:rsidR="00BC3D5D" w:rsidRPr="00BC3D5D" w:rsidRDefault="00BC3D5D" w:rsidP="00BC3D5D">
      <w:pPr>
        <w:shd w:val="clear" w:color="auto" w:fill="FFFFFF"/>
        <w:spacing w:after="0"/>
        <w:rPr>
          <w:rFonts w:ascii="Times New Roman" w:eastAsia="Times New Roman" w:hAnsi="Times New Roman" w:cs="Times New Roman"/>
          <w:sz w:val="24"/>
          <w:szCs w:val="24"/>
          <w:lang w:bidi="hi-IN"/>
        </w:rPr>
      </w:pPr>
    </w:p>
    <w:p w:rsidR="00BC3D5D" w:rsidRPr="00BC3D5D" w:rsidRDefault="00BC3D5D" w:rsidP="00795E02">
      <w:pPr>
        <w:numPr>
          <w:ilvl w:val="0"/>
          <w:numId w:val="8"/>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The assumption of an </w:t>
      </w:r>
      <w:r w:rsidRPr="00BC3D5D">
        <w:rPr>
          <w:rFonts w:ascii="Times New Roman" w:eastAsia="Times New Roman" w:hAnsi="Times New Roman" w:cs="Times New Roman"/>
          <w:sz w:val="24"/>
          <w:szCs w:val="24"/>
          <w:u w:val="single"/>
          <w:lang w:bidi="hi-IN"/>
        </w:rPr>
        <w:t>inverse relationship between monthly temperature and monthly average deaths</w:t>
      </w:r>
      <w:r w:rsidRPr="00BC3D5D">
        <w:rPr>
          <w:rFonts w:ascii="Times New Roman" w:eastAsia="Times New Roman" w:hAnsi="Times New Roman" w:cs="Times New Roman"/>
          <w:sz w:val="24"/>
          <w:szCs w:val="24"/>
          <w:lang w:bidi="hi-IN"/>
        </w:rPr>
        <w:t> does not have any scientific backing to establish such a peculiar empirical relationship.</w:t>
      </w:r>
      <w:r w:rsidRPr="00BC3D5D">
        <w:rPr>
          <w:rFonts w:ascii="Times New Roman" w:eastAsia="Times New Roman" w:hAnsi="Times New Roman" w:cs="Times New Roman"/>
          <w:sz w:val="24"/>
          <w:szCs w:val="24"/>
          <w:lang w:bidi="hi-IN"/>
        </w:rPr>
        <w:br/>
      </w:r>
    </w:p>
    <w:p w:rsidR="00BC3D5D" w:rsidRPr="00BC3D5D" w:rsidRDefault="00BC3D5D" w:rsidP="00BC3D5D">
      <w:pPr>
        <w:shd w:val="clear" w:color="auto" w:fill="FFFFFF"/>
        <w:spacing w:after="0"/>
        <w:rPr>
          <w:rFonts w:ascii="Times New Roman" w:eastAsia="Times New Roman" w:hAnsi="Times New Roman" w:cs="Times New Roman"/>
          <w:sz w:val="24"/>
          <w:szCs w:val="24"/>
          <w:lang w:bidi="hi-IN"/>
        </w:rPr>
      </w:pPr>
      <w:r w:rsidRPr="00BC3D5D">
        <w:rPr>
          <w:rFonts w:ascii="Times New Roman" w:eastAsia="Times New Roman" w:hAnsi="Times New Roman" w:cs="Times New Roman"/>
          <w:b/>
          <w:bCs/>
          <w:sz w:val="24"/>
          <w:szCs w:val="24"/>
          <w:lang w:bidi="hi-IN"/>
        </w:rPr>
        <w:t>Credibility of WHO data</w:t>
      </w:r>
    </w:p>
    <w:p w:rsidR="00BC3D5D" w:rsidRPr="00BC3D5D" w:rsidRDefault="00BC3D5D" w:rsidP="00795E02">
      <w:pPr>
        <w:numPr>
          <w:ilvl w:val="0"/>
          <w:numId w:val="9"/>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The WHO said it developed an ‘innovative’ and ‘robust’ methodology for its findings that are completely transparent.</w:t>
      </w:r>
    </w:p>
    <w:p w:rsidR="00BC3D5D" w:rsidRPr="00BC3D5D" w:rsidRDefault="00BC3D5D" w:rsidP="00795E02">
      <w:pPr>
        <w:numPr>
          <w:ilvl w:val="0"/>
          <w:numId w:val="9"/>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WHO's defence for using a </w:t>
      </w:r>
      <w:r w:rsidRPr="00BC3D5D">
        <w:rPr>
          <w:rFonts w:ascii="Times New Roman" w:eastAsia="Times New Roman" w:hAnsi="Times New Roman" w:cs="Times New Roman"/>
          <w:b/>
          <w:bCs/>
          <w:sz w:val="24"/>
          <w:szCs w:val="24"/>
          <w:lang w:bidi="hi-IN"/>
        </w:rPr>
        <w:t>mathematical model</w:t>
      </w:r>
      <w:r w:rsidRPr="00BC3D5D">
        <w:rPr>
          <w:rFonts w:ascii="Times New Roman" w:eastAsia="Times New Roman" w:hAnsi="Times New Roman" w:cs="Times New Roman"/>
          <w:sz w:val="24"/>
          <w:szCs w:val="24"/>
          <w:lang w:bidi="hi-IN"/>
        </w:rPr>
        <w:t> is their claim that many countries "still lack capacity for reliable mortality surveillance and therefore do not collect and generate the data needed to calculate excess mortality".</w:t>
      </w:r>
    </w:p>
    <w:p w:rsidR="00BC3D5D" w:rsidRPr="00BC3D5D" w:rsidRDefault="00BC3D5D" w:rsidP="00795E02">
      <w:pPr>
        <w:numPr>
          <w:ilvl w:val="0"/>
          <w:numId w:val="9"/>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However, </w:t>
      </w:r>
      <w:r w:rsidRPr="00BC3D5D">
        <w:rPr>
          <w:rFonts w:ascii="Times New Roman" w:eastAsia="Times New Roman" w:hAnsi="Times New Roman" w:cs="Times New Roman"/>
          <w:b/>
          <w:bCs/>
          <w:sz w:val="24"/>
          <w:szCs w:val="24"/>
          <w:lang w:bidi="hi-IN"/>
        </w:rPr>
        <w:t>accuracy of computer modeling results</w:t>
      </w:r>
      <w:r w:rsidRPr="00BC3D5D">
        <w:rPr>
          <w:rFonts w:ascii="Times New Roman" w:eastAsia="Times New Roman" w:hAnsi="Times New Roman" w:cs="Times New Roman"/>
          <w:sz w:val="24"/>
          <w:szCs w:val="24"/>
          <w:lang w:bidi="hi-IN"/>
        </w:rPr>
        <w:t> depends on the underlying </w:t>
      </w:r>
      <w:r w:rsidRPr="00BC3D5D">
        <w:rPr>
          <w:rFonts w:ascii="Times New Roman" w:eastAsia="Times New Roman" w:hAnsi="Times New Roman" w:cs="Times New Roman"/>
          <w:sz w:val="24"/>
          <w:szCs w:val="24"/>
          <w:u w:val="single"/>
          <w:lang w:bidi="hi-IN"/>
        </w:rPr>
        <w:t>quality of data and assumptions</w:t>
      </w:r>
      <w:r w:rsidRPr="00BC3D5D">
        <w:rPr>
          <w:rFonts w:ascii="Times New Roman" w:eastAsia="Times New Roman" w:hAnsi="Times New Roman" w:cs="Times New Roman"/>
          <w:sz w:val="24"/>
          <w:szCs w:val="24"/>
          <w:lang w:bidi="hi-IN"/>
        </w:rPr>
        <w:t>. Slight changes in assumptions or input data can significantly alter results.</w:t>
      </w:r>
    </w:p>
    <w:p w:rsidR="00BC3D5D" w:rsidRPr="00BC3D5D" w:rsidRDefault="00BC3D5D" w:rsidP="00795E02">
      <w:pPr>
        <w:numPr>
          <w:ilvl w:val="0"/>
          <w:numId w:val="9"/>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 xml:space="preserve">For example, if mortality from Kerala or Maharashtra is extrapolated for the whole country, it would be wrong because those two states saw high mortality throughout the year. Or, if data from the peak of the second wave is extrapolated for the entire country over the two years, it will </w:t>
      </w:r>
      <w:r w:rsidRPr="00BC3D5D">
        <w:rPr>
          <w:rFonts w:ascii="Times New Roman" w:eastAsia="Times New Roman" w:hAnsi="Times New Roman" w:cs="Times New Roman"/>
          <w:sz w:val="24"/>
          <w:szCs w:val="24"/>
          <w:lang w:bidi="hi-IN"/>
        </w:rPr>
        <w:lastRenderedPageBreak/>
        <w:t>give an unusually high number.</w:t>
      </w:r>
      <w:r w:rsidRPr="00BC3D5D">
        <w:rPr>
          <w:rFonts w:ascii="Times New Roman" w:eastAsia="Times New Roman" w:hAnsi="Times New Roman" w:cs="Times New Roman"/>
          <w:sz w:val="24"/>
          <w:szCs w:val="24"/>
          <w:lang w:bidi="hi-IN"/>
        </w:rPr>
        <w:br/>
      </w:r>
    </w:p>
    <w:p w:rsidR="00BC3D5D" w:rsidRPr="00BC3D5D" w:rsidRDefault="00BC3D5D" w:rsidP="00795E02">
      <w:pPr>
        <w:numPr>
          <w:ilvl w:val="0"/>
          <w:numId w:val="9"/>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Moreover, scientists admit that they still do not fully understand the nature and behaviour of this virus. It is thus difficult to assume that these processes and behaviours that epidemiologists have not fully understood have somehow found accurate description in </w:t>
      </w:r>
      <w:r w:rsidRPr="00BC3D5D">
        <w:rPr>
          <w:rFonts w:ascii="Times New Roman" w:eastAsia="Times New Roman" w:hAnsi="Times New Roman" w:cs="Times New Roman"/>
          <w:b/>
          <w:bCs/>
          <w:sz w:val="24"/>
          <w:szCs w:val="24"/>
          <w:lang w:bidi="hi-IN"/>
        </w:rPr>
        <w:t>modelling or machine learning algorithms.</w:t>
      </w:r>
      <w:r w:rsidRPr="00BC3D5D">
        <w:rPr>
          <w:rFonts w:ascii="Times New Roman" w:eastAsia="Times New Roman" w:hAnsi="Times New Roman" w:cs="Times New Roman"/>
          <w:sz w:val="24"/>
          <w:szCs w:val="24"/>
          <w:lang w:bidi="hi-IN"/>
        </w:rPr>
        <w:br/>
      </w:r>
    </w:p>
    <w:p w:rsidR="00BC3D5D" w:rsidRPr="00BC3D5D" w:rsidRDefault="00BC3D5D" w:rsidP="00BC3D5D">
      <w:pPr>
        <w:shd w:val="clear" w:color="auto" w:fill="FFFFFF"/>
        <w:spacing w:after="0"/>
        <w:rPr>
          <w:rFonts w:ascii="Times New Roman" w:eastAsia="Times New Roman" w:hAnsi="Times New Roman" w:cs="Times New Roman"/>
          <w:sz w:val="24"/>
          <w:szCs w:val="24"/>
          <w:lang w:bidi="hi-IN"/>
        </w:rPr>
      </w:pPr>
      <w:r w:rsidRPr="00BC3D5D">
        <w:rPr>
          <w:rFonts w:ascii="Times New Roman" w:eastAsia="Times New Roman" w:hAnsi="Times New Roman" w:cs="Times New Roman"/>
          <w:b/>
          <w:bCs/>
          <w:sz w:val="24"/>
          <w:szCs w:val="24"/>
          <w:lang w:bidi="hi-IN"/>
        </w:rPr>
        <w:t>Key Factors</w:t>
      </w:r>
    </w:p>
    <w:p w:rsidR="00BC3D5D" w:rsidRPr="00BC3D5D" w:rsidRDefault="00BC3D5D" w:rsidP="00795E02">
      <w:pPr>
        <w:numPr>
          <w:ilvl w:val="0"/>
          <w:numId w:val="10"/>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The WHO report, has estimated the total number of people who likely died in India in 2020 due to all causes and, from that, has subtracted the </w:t>
      </w:r>
      <w:r w:rsidRPr="00BC3D5D">
        <w:rPr>
          <w:rFonts w:ascii="Times New Roman" w:eastAsia="Times New Roman" w:hAnsi="Times New Roman" w:cs="Times New Roman"/>
          <w:b/>
          <w:bCs/>
          <w:sz w:val="24"/>
          <w:szCs w:val="24"/>
          <w:lang w:bidi="hi-IN"/>
        </w:rPr>
        <w:t>expected number</w:t>
      </w:r>
      <w:r w:rsidRPr="00BC3D5D">
        <w:rPr>
          <w:rFonts w:ascii="Times New Roman" w:eastAsia="Times New Roman" w:hAnsi="Times New Roman" w:cs="Times New Roman"/>
          <w:sz w:val="24"/>
          <w:szCs w:val="24"/>
          <w:lang w:bidi="hi-IN"/>
        </w:rPr>
        <w:t> of all-cause deaths if there was no Covid. These ‘</w:t>
      </w:r>
      <w:r w:rsidRPr="00BC3D5D">
        <w:rPr>
          <w:rFonts w:ascii="Times New Roman" w:eastAsia="Times New Roman" w:hAnsi="Times New Roman" w:cs="Times New Roman"/>
          <w:b/>
          <w:bCs/>
          <w:sz w:val="24"/>
          <w:szCs w:val="24"/>
          <w:lang w:bidi="hi-IN"/>
        </w:rPr>
        <w:t>excess deaths’</w:t>
      </w:r>
      <w:r w:rsidRPr="00BC3D5D">
        <w:rPr>
          <w:rFonts w:ascii="Times New Roman" w:eastAsia="Times New Roman" w:hAnsi="Times New Roman" w:cs="Times New Roman"/>
          <w:sz w:val="24"/>
          <w:szCs w:val="24"/>
          <w:lang w:bidi="hi-IN"/>
        </w:rPr>
        <w:t> are considered to be a direct or indirect result of Covid-19.</w:t>
      </w:r>
    </w:p>
    <w:p w:rsidR="00C31988" w:rsidRPr="005D351C" w:rsidRDefault="00BC3D5D" w:rsidP="00795E02">
      <w:pPr>
        <w:numPr>
          <w:ilvl w:val="0"/>
          <w:numId w:val="10"/>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But some key factors which play a crucial role in estimating disease-specific deaths are </w:t>
      </w:r>
      <w:r w:rsidRPr="00BC3D5D">
        <w:rPr>
          <w:rFonts w:ascii="Times New Roman" w:eastAsia="Times New Roman" w:hAnsi="Times New Roman" w:cs="Times New Roman"/>
          <w:sz w:val="24"/>
          <w:szCs w:val="24"/>
          <w:u w:val="single"/>
          <w:lang w:bidi="hi-IN"/>
        </w:rPr>
        <w:t>attribution, quality of registries and segregation of deaths due to other factors</w:t>
      </w:r>
      <w:r w:rsidRPr="00BC3D5D">
        <w:rPr>
          <w:rFonts w:ascii="Times New Roman" w:eastAsia="Times New Roman" w:hAnsi="Times New Roman" w:cs="Times New Roman"/>
          <w:sz w:val="24"/>
          <w:szCs w:val="24"/>
          <w:lang w:bidi="hi-IN"/>
        </w:rPr>
        <w:t>.</w:t>
      </w:r>
    </w:p>
    <w:p w:rsidR="00BC3D5D" w:rsidRPr="00BC3D5D" w:rsidRDefault="00BC3D5D" w:rsidP="00795E02">
      <w:pPr>
        <w:numPr>
          <w:ilvl w:val="0"/>
          <w:numId w:val="10"/>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b/>
          <w:bCs/>
          <w:sz w:val="24"/>
          <w:szCs w:val="24"/>
          <w:lang w:bidi="hi-IN"/>
        </w:rPr>
        <w:t>Attribution</w:t>
      </w:r>
      <w:r w:rsidRPr="00BC3D5D">
        <w:rPr>
          <w:rFonts w:ascii="Times New Roman" w:eastAsia="Times New Roman" w:hAnsi="Times New Roman" w:cs="Times New Roman"/>
          <w:sz w:val="24"/>
          <w:szCs w:val="24"/>
          <w:lang w:bidi="hi-IN"/>
        </w:rPr>
        <w:t>: Covid hits people with co-morbid conditions the most. It is difficult to attribute if the death was due to Covid or the co-morbid condition.</w:t>
      </w:r>
      <w:r w:rsidRPr="00BC3D5D">
        <w:rPr>
          <w:rFonts w:ascii="Times New Roman" w:eastAsia="Times New Roman" w:hAnsi="Times New Roman" w:cs="Times New Roman"/>
          <w:sz w:val="24"/>
          <w:szCs w:val="24"/>
          <w:lang w:bidi="hi-IN"/>
        </w:rPr>
        <w:br/>
      </w:r>
    </w:p>
    <w:p w:rsidR="00BC3D5D" w:rsidRPr="00BC3D5D" w:rsidRDefault="00BC3D5D" w:rsidP="00795E02">
      <w:pPr>
        <w:numPr>
          <w:ilvl w:val="0"/>
          <w:numId w:val="10"/>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b/>
          <w:bCs/>
          <w:sz w:val="24"/>
          <w:szCs w:val="24"/>
          <w:lang w:bidi="hi-IN"/>
        </w:rPr>
        <w:t>Quality registry system</w:t>
      </w:r>
      <w:r w:rsidRPr="00BC3D5D">
        <w:rPr>
          <w:rFonts w:ascii="Times New Roman" w:eastAsia="Times New Roman" w:hAnsi="Times New Roman" w:cs="Times New Roman"/>
          <w:sz w:val="24"/>
          <w:szCs w:val="24"/>
          <w:lang w:bidi="hi-IN"/>
        </w:rPr>
        <w:t> of births and deaths is also not uniform in every state, especially remote districts of India.</w:t>
      </w:r>
      <w:r w:rsidRPr="00BC3D5D">
        <w:rPr>
          <w:rFonts w:ascii="Times New Roman" w:eastAsia="Times New Roman" w:hAnsi="Times New Roman" w:cs="Times New Roman"/>
          <w:sz w:val="24"/>
          <w:szCs w:val="24"/>
          <w:lang w:bidi="hi-IN"/>
        </w:rPr>
        <w:br/>
      </w:r>
    </w:p>
    <w:p w:rsidR="00BC3D5D" w:rsidRPr="00BC3D5D" w:rsidRDefault="00BC3D5D" w:rsidP="00795E02">
      <w:pPr>
        <w:numPr>
          <w:ilvl w:val="0"/>
          <w:numId w:val="10"/>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b/>
          <w:bCs/>
          <w:sz w:val="24"/>
          <w:szCs w:val="24"/>
          <w:lang w:bidi="hi-IN"/>
        </w:rPr>
        <w:t>Segregation:</w:t>
      </w:r>
      <w:r w:rsidRPr="00BC3D5D">
        <w:rPr>
          <w:rFonts w:ascii="Times New Roman" w:eastAsia="Times New Roman" w:hAnsi="Times New Roman" w:cs="Times New Roman"/>
          <w:sz w:val="24"/>
          <w:szCs w:val="24"/>
          <w:lang w:bidi="hi-IN"/>
        </w:rPr>
        <w:t> Also, during the period of lockdown, people who were already fighting deadly diseases such as tuberculosis, their diagnosis of treatment got delayed as they did not want to move out due to the fear of infection. A section of the population witnessed such deaths as well.</w:t>
      </w:r>
      <w:r w:rsidRPr="00BC3D5D">
        <w:rPr>
          <w:rFonts w:ascii="Times New Roman" w:eastAsia="Times New Roman" w:hAnsi="Times New Roman" w:cs="Times New Roman"/>
          <w:sz w:val="24"/>
          <w:szCs w:val="24"/>
          <w:lang w:bidi="hi-IN"/>
        </w:rPr>
        <w:br/>
      </w:r>
    </w:p>
    <w:p w:rsidR="00BC3D5D" w:rsidRPr="00BC3D5D" w:rsidRDefault="00BC3D5D" w:rsidP="00BC3D5D">
      <w:pPr>
        <w:shd w:val="clear" w:color="auto" w:fill="FFFFFF"/>
        <w:spacing w:after="0"/>
        <w:rPr>
          <w:rFonts w:ascii="Times New Roman" w:eastAsia="Times New Roman" w:hAnsi="Times New Roman" w:cs="Times New Roman"/>
          <w:sz w:val="24"/>
          <w:szCs w:val="24"/>
          <w:lang w:bidi="hi-IN"/>
        </w:rPr>
      </w:pPr>
      <w:r w:rsidRPr="00BC3D5D">
        <w:rPr>
          <w:rFonts w:ascii="Times New Roman" w:eastAsia="Times New Roman" w:hAnsi="Times New Roman" w:cs="Times New Roman"/>
          <w:b/>
          <w:bCs/>
          <w:sz w:val="24"/>
          <w:szCs w:val="24"/>
          <w:lang w:bidi="hi-IN"/>
        </w:rPr>
        <w:t>The Official Count</w:t>
      </w:r>
    </w:p>
    <w:p w:rsidR="00BC3D5D" w:rsidRPr="00BC3D5D" w:rsidRDefault="00BC3D5D" w:rsidP="00795E02">
      <w:pPr>
        <w:numPr>
          <w:ilvl w:val="0"/>
          <w:numId w:val="11"/>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The actual death data is revealed by the </w:t>
      </w:r>
      <w:r w:rsidRPr="00BC3D5D">
        <w:rPr>
          <w:rFonts w:ascii="Times New Roman" w:eastAsia="Times New Roman" w:hAnsi="Times New Roman" w:cs="Times New Roman"/>
          <w:b/>
          <w:bCs/>
          <w:sz w:val="24"/>
          <w:szCs w:val="24"/>
          <w:lang w:bidi="hi-IN"/>
        </w:rPr>
        <w:t>Sample Registration Survey (SRS)</w:t>
      </w:r>
      <w:r w:rsidRPr="00BC3D5D">
        <w:rPr>
          <w:rFonts w:ascii="Times New Roman" w:eastAsia="Times New Roman" w:hAnsi="Times New Roman" w:cs="Times New Roman"/>
          <w:sz w:val="24"/>
          <w:szCs w:val="24"/>
          <w:lang w:bidi="hi-IN"/>
        </w:rPr>
        <w:t> whose report for 2020 has </w:t>
      </w:r>
      <w:r w:rsidRPr="00BC3D5D">
        <w:rPr>
          <w:rFonts w:ascii="Times New Roman" w:eastAsia="Times New Roman" w:hAnsi="Times New Roman" w:cs="Times New Roman"/>
          <w:sz w:val="24"/>
          <w:szCs w:val="24"/>
          <w:u w:val="single"/>
          <w:lang w:bidi="hi-IN"/>
        </w:rPr>
        <w:t>not yet been released</w:t>
      </w:r>
      <w:r w:rsidRPr="00BC3D5D">
        <w:rPr>
          <w:rFonts w:ascii="Times New Roman" w:eastAsia="Times New Roman" w:hAnsi="Times New Roman" w:cs="Times New Roman"/>
          <w:sz w:val="24"/>
          <w:szCs w:val="24"/>
          <w:lang w:bidi="hi-IN"/>
        </w:rPr>
        <w:t>.</w:t>
      </w:r>
    </w:p>
    <w:p w:rsidR="005D351C" w:rsidRDefault="00BC3D5D" w:rsidP="00795E02">
      <w:pPr>
        <w:numPr>
          <w:ilvl w:val="1"/>
          <w:numId w:val="11"/>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SRS is a demographic survey for providing reliable </w:t>
      </w:r>
      <w:r w:rsidRPr="00BC3D5D">
        <w:rPr>
          <w:rFonts w:ascii="Times New Roman" w:eastAsia="Times New Roman" w:hAnsi="Times New Roman" w:cs="Times New Roman"/>
          <w:b/>
          <w:bCs/>
          <w:sz w:val="24"/>
          <w:szCs w:val="24"/>
          <w:lang w:bidi="hi-IN"/>
        </w:rPr>
        <w:t>annual estimates</w:t>
      </w:r>
      <w:r w:rsidRPr="00BC3D5D">
        <w:rPr>
          <w:rFonts w:ascii="Times New Roman" w:eastAsia="Times New Roman" w:hAnsi="Times New Roman" w:cs="Times New Roman"/>
          <w:sz w:val="24"/>
          <w:szCs w:val="24"/>
          <w:lang w:bidi="hi-IN"/>
        </w:rPr>
        <w:t> of </w:t>
      </w:r>
      <w:r w:rsidRPr="00BC3D5D">
        <w:rPr>
          <w:rFonts w:ascii="Times New Roman" w:eastAsia="Times New Roman" w:hAnsi="Times New Roman" w:cs="Times New Roman"/>
          <w:sz w:val="24"/>
          <w:szCs w:val="24"/>
          <w:u w:val="single"/>
          <w:lang w:bidi="hi-IN"/>
        </w:rPr>
        <w:t>infant mortality rate, birth rate, death rate and other fertility and mortality indicators at the national and sub-national levels</w:t>
      </w:r>
      <w:r w:rsidRPr="00BC3D5D">
        <w:rPr>
          <w:rFonts w:ascii="Times New Roman" w:eastAsia="Times New Roman" w:hAnsi="Times New Roman" w:cs="Times New Roman"/>
          <w:sz w:val="24"/>
          <w:szCs w:val="24"/>
          <w:lang w:bidi="hi-IN"/>
        </w:rPr>
        <w:t>. It was initiated on a pilot basis by the Registrar General of India in a few states in 1964-65, it became fully operational during 1969-70</w:t>
      </w:r>
      <w:r w:rsidR="005D351C">
        <w:rPr>
          <w:rFonts w:ascii="Times New Roman" w:eastAsia="Times New Roman" w:hAnsi="Times New Roman" w:cs="Times New Roman"/>
          <w:sz w:val="24"/>
          <w:szCs w:val="24"/>
          <w:lang w:bidi="hi-IN"/>
        </w:rPr>
        <w:t>.</w:t>
      </w:r>
    </w:p>
    <w:p w:rsidR="00BC3D5D" w:rsidRPr="00BC3D5D" w:rsidRDefault="00BC3D5D" w:rsidP="00BC3D5D">
      <w:pPr>
        <w:shd w:val="clear" w:color="auto" w:fill="FFFFFF"/>
        <w:spacing w:after="0"/>
        <w:rPr>
          <w:rFonts w:ascii="Times New Roman" w:eastAsia="Times New Roman" w:hAnsi="Times New Roman" w:cs="Times New Roman"/>
          <w:sz w:val="24"/>
          <w:szCs w:val="24"/>
          <w:lang w:bidi="hi-IN"/>
        </w:rPr>
      </w:pPr>
    </w:p>
    <w:p w:rsidR="00BC3D5D" w:rsidRPr="00BC3D5D" w:rsidRDefault="00BC3D5D" w:rsidP="00795E02">
      <w:pPr>
        <w:numPr>
          <w:ilvl w:val="0"/>
          <w:numId w:val="11"/>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The </w:t>
      </w:r>
      <w:r w:rsidRPr="00BC3D5D">
        <w:rPr>
          <w:rFonts w:ascii="Times New Roman" w:eastAsia="Times New Roman" w:hAnsi="Times New Roman" w:cs="Times New Roman"/>
          <w:b/>
          <w:bCs/>
          <w:sz w:val="24"/>
          <w:szCs w:val="24"/>
          <w:lang w:bidi="hi-IN"/>
        </w:rPr>
        <w:t>CRS </w:t>
      </w:r>
      <w:r w:rsidRPr="00BC3D5D">
        <w:rPr>
          <w:rFonts w:ascii="Times New Roman" w:eastAsia="Times New Roman" w:hAnsi="Times New Roman" w:cs="Times New Roman"/>
          <w:sz w:val="24"/>
          <w:szCs w:val="24"/>
          <w:lang w:bidi="hi-IN"/>
        </w:rPr>
        <w:t>is a database of </w:t>
      </w:r>
      <w:r w:rsidRPr="00BC3D5D">
        <w:rPr>
          <w:rFonts w:ascii="Times New Roman" w:eastAsia="Times New Roman" w:hAnsi="Times New Roman" w:cs="Times New Roman"/>
          <w:b/>
          <w:bCs/>
          <w:sz w:val="24"/>
          <w:szCs w:val="24"/>
          <w:lang w:bidi="hi-IN"/>
        </w:rPr>
        <w:t>all births and deaths</w:t>
      </w:r>
      <w:r w:rsidRPr="00BC3D5D">
        <w:rPr>
          <w:rFonts w:ascii="Times New Roman" w:eastAsia="Times New Roman" w:hAnsi="Times New Roman" w:cs="Times New Roman"/>
          <w:sz w:val="24"/>
          <w:szCs w:val="24"/>
          <w:lang w:bidi="hi-IN"/>
        </w:rPr>
        <w:t> that get It thus only has death registration data, and </w:t>
      </w:r>
      <w:r w:rsidRPr="00BC3D5D">
        <w:rPr>
          <w:rFonts w:ascii="Times New Roman" w:eastAsia="Times New Roman" w:hAnsi="Times New Roman" w:cs="Times New Roman"/>
          <w:sz w:val="24"/>
          <w:szCs w:val="24"/>
          <w:u w:val="single"/>
          <w:lang w:bidi="hi-IN"/>
        </w:rPr>
        <w:t>not every death in the country is registered</w:t>
      </w:r>
      <w:r w:rsidRPr="00BC3D5D">
        <w:rPr>
          <w:rFonts w:ascii="Times New Roman" w:eastAsia="Times New Roman" w:hAnsi="Times New Roman" w:cs="Times New Roman"/>
          <w:sz w:val="24"/>
          <w:szCs w:val="24"/>
          <w:lang w:bidi="hi-IN"/>
        </w:rPr>
        <w:t>.</w:t>
      </w:r>
      <w:r w:rsidRPr="00BC3D5D">
        <w:rPr>
          <w:rFonts w:ascii="Times New Roman" w:eastAsia="Times New Roman" w:hAnsi="Times New Roman" w:cs="Times New Roman"/>
          <w:sz w:val="24"/>
          <w:szCs w:val="24"/>
          <w:lang w:bidi="hi-IN"/>
        </w:rPr>
        <w:br/>
      </w:r>
    </w:p>
    <w:p w:rsidR="00BC3D5D" w:rsidRPr="00BC3D5D" w:rsidRDefault="00BC3D5D" w:rsidP="00795E02">
      <w:pPr>
        <w:numPr>
          <w:ilvl w:val="0"/>
          <w:numId w:val="11"/>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b/>
          <w:bCs/>
          <w:sz w:val="24"/>
          <w:szCs w:val="24"/>
          <w:lang w:bidi="hi-IN"/>
        </w:rPr>
        <w:t>CRS is a subset of SRS</w:t>
      </w:r>
    </w:p>
    <w:p w:rsidR="00BC3D5D" w:rsidRPr="00BC3D5D" w:rsidRDefault="00BC3D5D" w:rsidP="00795E02">
      <w:pPr>
        <w:numPr>
          <w:ilvl w:val="1"/>
          <w:numId w:val="11"/>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SRS uses a </w:t>
      </w:r>
      <w:r w:rsidRPr="00BC3D5D">
        <w:rPr>
          <w:rFonts w:ascii="Times New Roman" w:eastAsia="Times New Roman" w:hAnsi="Times New Roman" w:cs="Times New Roman"/>
          <w:sz w:val="24"/>
          <w:szCs w:val="24"/>
          <w:u w:val="single"/>
          <w:lang w:bidi="hi-IN"/>
        </w:rPr>
        <w:t>door-to-door survey</w:t>
      </w:r>
      <w:r w:rsidRPr="00BC3D5D">
        <w:rPr>
          <w:rFonts w:ascii="Times New Roman" w:eastAsia="Times New Roman" w:hAnsi="Times New Roman" w:cs="Times New Roman"/>
          <w:sz w:val="24"/>
          <w:szCs w:val="24"/>
          <w:lang w:bidi="hi-IN"/>
        </w:rPr>
        <w:t> in a few thousand </w:t>
      </w:r>
      <w:r w:rsidRPr="00BC3D5D">
        <w:rPr>
          <w:rFonts w:ascii="Times New Roman" w:eastAsia="Times New Roman" w:hAnsi="Times New Roman" w:cs="Times New Roman"/>
          <w:b/>
          <w:bCs/>
          <w:sz w:val="24"/>
          <w:szCs w:val="24"/>
          <w:lang w:bidi="hi-IN"/>
        </w:rPr>
        <w:t>sample towns</w:t>
      </w:r>
      <w:r w:rsidRPr="00BC3D5D">
        <w:rPr>
          <w:rFonts w:ascii="Times New Roman" w:eastAsia="Times New Roman" w:hAnsi="Times New Roman" w:cs="Times New Roman"/>
          <w:sz w:val="24"/>
          <w:szCs w:val="24"/>
          <w:lang w:bidi="hi-IN"/>
        </w:rPr>
        <w:t> and </w:t>
      </w:r>
      <w:r w:rsidRPr="00BC3D5D">
        <w:rPr>
          <w:rFonts w:ascii="Times New Roman" w:eastAsia="Times New Roman" w:hAnsi="Times New Roman" w:cs="Times New Roman"/>
          <w:b/>
          <w:bCs/>
          <w:sz w:val="24"/>
          <w:szCs w:val="24"/>
          <w:lang w:bidi="hi-IN"/>
        </w:rPr>
        <w:t>villages </w:t>
      </w:r>
      <w:r w:rsidRPr="00BC3D5D">
        <w:rPr>
          <w:rFonts w:ascii="Times New Roman" w:eastAsia="Times New Roman" w:hAnsi="Times New Roman" w:cs="Times New Roman"/>
          <w:sz w:val="24"/>
          <w:szCs w:val="24"/>
          <w:lang w:bidi="hi-IN"/>
        </w:rPr>
        <w:t>to produce an estimate of the total number of births and deaths in the country every year and also repeated after a few months to avoid duplication.</w:t>
      </w:r>
      <w:r w:rsidRPr="00BC3D5D">
        <w:rPr>
          <w:rFonts w:ascii="Times New Roman" w:eastAsia="Times New Roman" w:hAnsi="Times New Roman" w:cs="Times New Roman"/>
          <w:sz w:val="24"/>
          <w:szCs w:val="24"/>
          <w:lang w:bidi="hi-IN"/>
        </w:rPr>
        <w:br/>
      </w:r>
    </w:p>
    <w:p w:rsidR="00BC3D5D" w:rsidRPr="00BC3D5D" w:rsidRDefault="00BC3D5D" w:rsidP="00BC3D5D">
      <w:pPr>
        <w:shd w:val="clear" w:color="auto" w:fill="FFFFFF"/>
        <w:spacing w:after="0"/>
        <w:rPr>
          <w:rFonts w:ascii="Times New Roman" w:eastAsia="Times New Roman" w:hAnsi="Times New Roman" w:cs="Times New Roman"/>
          <w:sz w:val="24"/>
          <w:szCs w:val="24"/>
          <w:lang w:bidi="hi-IN"/>
        </w:rPr>
      </w:pPr>
    </w:p>
    <w:p w:rsidR="00BC3D5D" w:rsidRPr="00BC3D5D" w:rsidRDefault="00BC3D5D" w:rsidP="00795E02">
      <w:pPr>
        <w:numPr>
          <w:ilvl w:val="0"/>
          <w:numId w:val="11"/>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lastRenderedPageBreak/>
        <w:t>Over the last few years, as more and more people are registering their births and deaths, the </w:t>
      </w:r>
      <w:r w:rsidRPr="00BC3D5D">
        <w:rPr>
          <w:rFonts w:ascii="Times New Roman" w:eastAsia="Times New Roman" w:hAnsi="Times New Roman" w:cs="Times New Roman"/>
          <w:sz w:val="24"/>
          <w:szCs w:val="24"/>
          <w:u w:val="single"/>
          <w:lang w:bidi="hi-IN"/>
        </w:rPr>
        <w:t>CRS numbers are converging closer to the SRS estimates.</w:t>
      </w:r>
      <w:r w:rsidRPr="00BC3D5D">
        <w:rPr>
          <w:rFonts w:ascii="Times New Roman" w:eastAsia="Times New Roman" w:hAnsi="Times New Roman" w:cs="Times New Roman"/>
          <w:sz w:val="24"/>
          <w:szCs w:val="24"/>
          <w:lang w:bidi="hi-IN"/>
        </w:rPr>
        <w:br/>
      </w:r>
    </w:p>
    <w:p w:rsidR="00BC3D5D" w:rsidRPr="00BC3D5D" w:rsidRDefault="00BC3D5D" w:rsidP="00795E02">
      <w:pPr>
        <w:numPr>
          <w:ilvl w:val="0"/>
          <w:numId w:val="11"/>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These two systems might still not be perfect, but they are extremely robust sources of birth and death data. These data are </w:t>
      </w:r>
      <w:r w:rsidRPr="00BC3D5D">
        <w:rPr>
          <w:rFonts w:ascii="Times New Roman" w:eastAsia="Times New Roman" w:hAnsi="Times New Roman" w:cs="Times New Roman"/>
          <w:sz w:val="24"/>
          <w:szCs w:val="24"/>
          <w:u w:val="single"/>
          <w:lang w:bidi="hi-IN"/>
        </w:rPr>
        <w:t>consistent with the findings of the Census</w:t>
      </w:r>
      <w:r w:rsidRPr="00BC3D5D">
        <w:rPr>
          <w:rFonts w:ascii="Times New Roman" w:eastAsia="Times New Roman" w:hAnsi="Times New Roman" w:cs="Times New Roman"/>
          <w:sz w:val="24"/>
          <w:szCs w:val="24"/>
          <w:lang w:bidi="hi-IN"/>
        </w:rPr>
        <w:t> and a vast array of other data-collection exercises that together make up all the </w:t>
      </w:r>
      <w:r w:rsidRPr="00BC3D5D">
        <w:rPr>
          <w:rFonts w:ascii="Times New Roman" w:eastAsia="Times New Roman" w:hAnsi="Times New Roman" w:cs="Times New Roman"/>
          <w:sz w:val="24"/>
          <w:szCs w:val="24"/>
          <w:u w:val="single"/>
          <w:lang w:bidi="hi-IN"/>
        </w:rPr>
        <w:t>demographic, social and economic indicators</w:t>
      </w:r>
      <w:r w:rsidRPr="00BC3D5D">
        <w:rPr>
          <w:rFonts w:ascii="Times New Roman" w:eastAsia="Times New Roman" w:hAnsi="Times New Roman" w:cs="Times New Roman"/>
          <w:sz w:val="24"/>
          <w:szCs w:val="24"/>
          <w:lang w:bidi="hi-IN"/>
        </w:rPr>
        <w:t> that everyone agrees on.</w:t>
      </w:r>
      <w:r w:rsidRPr="00BC3D5D">
        <w:rPr>
          <w:rFonts w:ascii="Times New Roman" w:eastAsia="Times New Roman" w:hAnsi="Times New Roman" w:cs="Times New Roman"/>
          <w:sz w:val="24"/>
          <w:szCs w:val="24"/>
          <w:lang w:bidi="hi-IN"/>
        </w:rPr>
        <w:br/>
      </w:r>
    </w:p>
    <w:p w:rsidR="00BC3D5D" w:rsidRPr="00BC3D5D" w:rsidRDefault="00BC3D5D" w:rsidP="00BC3D5D">
      <w:pPr>
        <w:shd w:val="clear" w:color="auto" w:fill="FFFFFF"/>
        <w:spacing w:after="83"/>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Therefore any discussion on the undercount as of now is premature because India has not yet stopped counting its Covid deaths and the number is under constant revision. The states have also been updating and making similar adjustments to Covid death data every day.  </w:t>
      </w:r>
    </w:p>
    <w:p w:rsidR="00BC3D5D" w:rsidRPr="00BC3D5D" w:rsidRDefault="00BC3D5D" w:rsidP="00BC3D5D">
      <w:pPr>
        <w:shd w:val="clear" w:color="auto" w:fill="FFFFFF"/>
        <w:spacing w:after="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A physical count, and verification, of the dead in a country as vast as India during such chaotic times is bound to take a little more time than running some equations in a computer model. However, the </w:t>
      </w:r>
      <w:r w:rsidRPr="00BC3D5D">
        <w:rPr>
          <w:rFonts w:ascii="Times New Roman" w:eastAsia="Times New Roman" w:hAnsi="Times New Roman" w:cs="Times New Roman"/>
          <w:b/>
          <w:bCs/>
          <w:sz w:val="24"/>
          <w:szCs w:val="24"/>
          <w:lang w:bidi="hi-IN"/>
        </w:rPr>
        <w:t>sobering data</w:t>
      </w:r>
      <w:r w:rsidRPr="00BC3D5D">
        <w:rPr>
          <w:rFonts w:ascii="Times New Roman" w:eastAsia="Times New Roman" w:hAnsi="Times New Roman" w:cs="Times New Roman"/>
          <w:sz w:val="24"/>
          <w:szCs w:val="24"/>
          <w:lang w:bidi="hi-IN"/>
        </w:rPr>
        <w:t> points to the need for all countries to invest in more resilient health systems that can sustain essential health services during crises, including stronger health information systems.</w:t>
      </w:r>
    </w:p>
    <w:p w:rsidR="00BC3D5D" w:rsidRPr="00BC3D5D" w:rsidRDefault="00BC3D5D" w:rsidP="00BC3D5D">
      <w:pPr>
        <w:shd w:val="clear" w:color="auto" w:fill="FFFFFF"/>
        <w:spacing w:after="0"/>
        <w:rPr>
          <w:rFonts w:ascii="Times New Roman" w:hAnsi="Times New Roman" w:cs="Times New Roman"/>
          <w:sz w:val="24"/>
          <w:szCs w:val="24"/>
          <w:lang w:val="en-IN"/>
        </w:rPr>
      </w:pPr>
    </w:p>
    <w:p w:rsidR="00BC3D5D" w:rsidRPr="00BC3D5D" w:rsidRDefault="00BC3D5D" w:rsidP="00BC3D5D">
      <w:pPr>
        <w:shd w:val="clear" w:color="auto" w:fill="FFFFFF"/>
        <w:spacing w:after="0"/>
        <w:rPr>
          <w:rFonts w:ascii="Times New Roman" w:hAnsi="Times New Roman" w:cs="Times New Roman"/>
          <w:sz w:val="24"/>
          <w:szCs w:val="24"/>
          <w:lang w:val="en-IN"/>
        </w:rPr>
      </w:pPr>
    </w:p>
    <w:p w:rsidR="00BC3D5D" w:rsidRDefault="00BC3D5D" w:rsidP="00BC3D5D">
      <w:pPr>
        <w:shd w:val="clear" w:color="auto" w:fill="FFFFFF"/>
        <w:spacing w:after="0"/>
        <w:rPr>
          <w:rFonts w:ascii="Times New Roman" w:eastAsia="Times New Roman" w:hAnsi="Times New Roman" w:cs="Times New Roman"/>
          <w:b/>
          <w:bCs/>
          <w:color w:val="00B0F0"/>
          <w:sz w:val="24"/>
          <w:szCs w:val="24"/>
          <w:lang w:bidi="hi-IN"/>
        </w:rPr>
      </w:pPr>
      <w:r w:rsidRPr="00C31988">
        <w:rPr>
          <w:rFonts w:ascii="Times New Roman" w:eastAsia="Times New Roman" w:hAnsi="Times New Roman" w:cs="Times New Roman"/>
          <w:b/>
          <w:bCs/>
          <w:color w:val="00B0F0"/>
          <w:sz w:val="24"/>
          <w:szCs w:val="24"/>
          <w:lang w:bidi="hi-IN"/>
        </w:rPr>
        <w:t>PRESIDENTIAL POLL: VALUE OF VOTE OF MPS LIKELY TO GO DOWN TO 700 FROM 708</w:t>
      </w:r>
    </w:p>
    <w:p w:rsidR="007F2CB6" w:rsidRPr="00BC3D5D" w:rsidRDefault="006C1277" w:rsidP="00BC3D5D">
      <w:pPr>
        <w:shd w:val="clear" w:color="auto" w:fill="FFFFFF"/>
        <w:spacing w:after="0"/>
        <w:rPr>
          <w:rFonts w:ascii="Times New Roman" w:eastAsia="Times New Roman" w:hAnsi="Times New Roman" w:cs="Times New Roman"/>
          <w:b/>
          <w:bCs/>
          <w:color w:val="00B0F0"/>
          <w:sz w:val="24"/>
          <w:szCs w:val="24"/>
          <w:lang w:bidi="hi-IN"/>
        </w:rPr>
      </w:pPr>
      <w:r>
        <w:rPr>
          <w:rFonts w:ascii="Times New Roman" w:eastAsia="Times New Roman" w:hAnsi="Times New Roman" w:cs="Times New Roman"/>
          <w:b/>
          <w:bCs/>
          <w:color w:val="00B0F0"/>
          <w:sz w:val="24"/>
          <w:szCs w:val="24"/>
          <w:lang w:bidi="hi-IN"/>
        </w:rPr>
        <w:t>(</w:t>
      </w:r>
      <w:r w:rsidR="007F2CB6">
        <w:rPr>
          <w:rFonts w:ascii="Times New Roman" w:eastAsia="Times New Roman" w:hAnsi="Times New Roman" w:cs="Times New Roman"/>
          <w:b/>
          <w:bCs/>
          <w:color w:val="00B0F0"/>
          <w:sz w:val="24"/>
          <w:szCs w:val="24"/>
          <w:lang w:bidi="hi-IN"/>
        </w:rPr>
        <w:t>Lok Sabha Seats – 543</w:t>
      </w:r>
      <w:r>
        <w:rPr>
          <w:rFonts w:ascii="Times New Roman" w:eastAsia="Times New Roman" w:hAnsi="Times New Roman" w:cs="Times New Roman"/>
          <w:b/>
          <w:bCs/>
          <w:color w:val="00B0F0"/>
          <w:sz w:val="24"/>
          <w:szCs w:val="24"/>
          <w:lang w:bidi="hi-IN"/>
        </w:rPr>
        <w:t xml:space="preserve">, </w:t>
      </w:r>
      <w:r w:rsidR="007F2CB6">
        <w:rPr>
          <w:rFonts w:ascii="Times New Roman" w:eastAsia="Times New Roman" w:hAnsi="Times New Roman" w:cs="Times New Roman"/>
          <w:b/>
          <w:bCs/>
          <w:color w:val="00B0F0"/>
          <w:sz w:val="24"/>
          <w:szCs w:val="24"/>
          <w:lang w:bidi="hi-IN"/>
        </w:rPr>
        <w:t>Rajya Sabha Seats – 233</w:t>
      </w:r>
      <w:r>
        <w:rPr>
          <w:rFonts w:ascii="Times New Roman" w:eastAsia="Times New Roman" w:hAnsi="Times New Roman" w:cs="Times New Roman"/>
          <w:b/>
          <w:bCs/>
          <w:color w:val="00B0F0"/>
          <w:sz w:val="24"/>
          <w:szCs w:val="24"/>
          <w:lang w:bidi="hi-IN"/>
        </w:rPr>
        <w:t xml:space="preserve">, </w:t>
      </w:r>
      <w:r w:rsidR="007F2CB6">
        <w:rPr>
          <w:rFonts w:ascii="Times New Roman" w:eastAsia="Times New Roman" w:hAnsi="Times New Roman" w:cs="Times New Roman"/>
          <w:b/>
          <w:bCs/>
          <w:color w:val="00B0F0"/>
          <w:sz w:val="24"/>
          <w:szCs w:val="24"/>
          <w:lang w:bidi="hi-IN"/>
        </w:rPr>
        <w:t xml:space="preserve">Total </w:t>
      </w:r>
      <w:r>
        <w:rPr>
          <w:rFonts w:ascii="Times New Roman" w:eastAsia="Times New Roman" w:hAnsi="Times New Roman" w:cs="Times New Roman"/>
          <w:b/>
          <w:bCs/>
          <w:color w:val="00B0F0"/>
          <w:sz w:val="24"/>
          <w:szCs w:val="24"/>
          <w:lang w:bidi="hi-IN"/>
        </w:rPr>
        <w:t>–</w:t>
      </w:r>
      <w:r w:rsidR="007F2CB6">
        <w:rPr>
          <w:rFonts w:ascii="Times New Roman" w:eastAsia="Times New Roman" w:hAnsi="Times New Roman" w:cs="Times New Roman"/>
          <w:b/>
          <w:bCs/>
          <w:color w:val="00B0F0"/>
          <w:sz w:val="24"/>
          <w:szCs w:val="24"/>
          <w:lang w:bidi="hi-IN"/>
        </w:rPr>
        <w:t xml:space="preserve"> 776</w:t>
      </w:r>
      <w:r>
        <w:rPr>
          <w:rFonts w:ascii="Times New Roman" w:eastAsia="Times New Roman" w:hAnsi="Times New Roman" w:cs="Times New Roman"/>
          <w:b/>
          <w:bCs/>
          <w:color w:val="00B0F0"/>
          <w:sz w:val="24"/>
          <w:szCs w:val="24"/>
          <w:lang w:bidi="hi-IN"/>
        </w:rPr>
        <w:t>)</w:t>
      </w:r>
    </w:p>
    <w:p w:rsidR="00BC3D5D" w:rsidRPr="00BC3D5D" w:rsidRDefault="00BC3D5D" w:rsidP="00BC3D5D">
      <w:pPr>
        <w:shd w:val="clear" w:color="auto" w:fill="FFFFFF"/>
        <w:spacing w:after="0"/>
        <w:rPr>
          <w:rFonts w:ascii="Times New Roman" w:eastAsia="Times New Roman" w:hAnsi="Times New Roman" w:cs="Times New Roman"/>
          <w:sz w:val="24"/>
          <w:szCs w:val="24"/>
          <w:lang w:bidi="hi-IN"/>
        </w:rPr>
      </w:pPr>
      <w:r w:rsidRPr="00BC3D5D">
        <w:rPr>
          <w:rFonts w:ascii="Times New Roman" w:eastAsia="Times New Roman" w:hAnsi="Times New Roman" w:cs="Times New Roman"/>
          <w:b/>
          <w:bCs/>
          <w:sz w:val="24"/>
          <w:szCs w:val="24"/>
          <w:lang w:bidi="hi-IN"/>
        </w:rPr>
        <w:t>In News:</w:t>
      </w:r>
    </w:p>
    <w:p w:rsidR="00BC3D5D" w:rsidRPr="00BC3D5D" w:rsidRDefault="00BC3D5D" w:rsidP="00795E02">
      <w:pPr>
        <w:numPr>
          <w:ilvl w:val="0"/>
          <w:numId w:val="12"/>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Due to the absence of a legislative assembly in Jammu and Kashmir (J&amp;K), the value of a Member of Parliament (MP) vote is likely to fall from 708 to 700 in the presidential elections scheduled for July.</w:t>
      </w:r>
      <w:r w:rsidRPr="00BC3D5D">
        <w:rPr>
          <w:rFonts w:ascii="Times New Roman" w:eastAsia="Times New Roman" w:hAnsi="Times New Roman" w:cs="Times New Roman"/>
          <w:sz w:val="24"/>
          <w:szCs w:val="24"/>
          <w:lang w:bidi="hi-IN"/>
        </w:rPr>
        <w:br/>
      </w:r>
    </w:p>
    <w:p w:rsidR="00BC3D5D" w:rsidRPr="00BC3D5D" w:rsidRDefault="00BC3D5D" w:rsidP="00BC3D5D">
      <w:pPr>
        <w:shd w:val="clear" w:color="auto" w:fill="FFFFFF"/>
        <w:spacing w:after="0"/>
        <w:rPr>
          <w:rFonts w:ascii="Times New Roman" w:eastAsia="Times New Roman" w:hAnsi="Times New Roman" w:cs="Times New Roman"/>
          <w:sz w:val="24"/>
          <w:szCs w:val="24"/>
          <w:lang w:bidi="hi-IN"/>
        </w:rPr>
      </w:pPr>
      <w:r w:rsidRPr="00BC3D5D">
        <w:rPr>
          <w:rFonts w:ascii="Times New Roman" w:eastAsia="Times New Roman" w:hAnsi="Times New Roman" w:cs="Times New Roman"/>
          <w:b/>
          <w:bCs/>
          <w:sz w:val="24"/>
          <w:szCs w:val="24"/>
          <w:lang w:bidi="hi-IN"/>
        </w:rPr>
        <w:t>Presidential Election:</w:t>
      </w:r>
    </w:p>
    <w:p w:rsidR="00BC3D5D" w:rsidRPr="00BC3D5D" w:rsidRDefault="00BC3D5D" w:rsidP="00795E02">
      <w:pPr>
        <w:numPr>
          <w:ilvl w:val="0"/>
          <w:numId w:val="13"/>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b/>
          <w:bCs/>
          <w:sz w:val="24"/>
          <w:szCs w:val="24"/>
          <w:lang w:bidi="hi-IN"/>
        </w:rPr>
        <w:t>Overview:</w:t>
      </w:r>
    </w:p>
    <w:p w:rsidR="00BC3D5D" w:rsidRPr="00BC3D5D" w:rsidRDefault="00BC3D5D" w:rsidP="00795E02">
      <w:pPr>
        <w:numPr>
          <w:ilvl w:val="1"/>
          <w:numId w:val="13"/>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Under the Constitution of India (</w:t>
      </w:r>
      <w:r w:rsidRPr="00BC3D5D">
        <w:rPr>
          <w:rFonts w:ascii="Times New Roman" w:eastAsia="Times New Roman" w:hAnsi="Times New Roman" w:cs="Times New Roman"/>
          <w:b/>
          <w:bCs/>
          <w:sz w:val="24"/>
          <w:szCs w:val="24"/>
          <w:lang w:bidi="hi-IN"/>
        </w:rPr>
        <w:t>Article 52</w:t>
      </w:r>
      <w:r w:rsidRPr="00BC3D5D">
        <w:rPr>
          <w:rFonts w:ascii="Times New Roman" w:eastAsia="Times New Roman" w:hAnsi="Times New Roman" w:cs="Times New Roman"/>
          <w:sz w:val="24"/>
          <w:szCs w:val="24"/>
          <w:lang w:bidi="hi-IN"/>
        </w:rPr>
        <w:t>), there shall always be a President of India, holding the highest elective office in the country.</w:t>
      </w:r>
    </w:p>
    <w:p w:rsidR="00BC3D5D" w:rsidRPr="00BC3D5D" w:rsidRDefault="00BC3D5D" w:rsidP="00795E02">
      <w:pPr>
        <w:numPr>
          <w:ilvl w:val="1"/>
          <w:numId w:val="13"/>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The President holds office for a period of </w:t>
      </w:r>
      <w:r w:rsidRPr="00BC3D5D">
        <w:rPr>
          <w:rFonts w:ascii="Times New Roman" w:eastAsia="Times New Roman" w:hAnsi="Times New Roman" w:cs="Times New Roman"/>
          <w:b/>
          <w:bCs/>
          <w:sz w:val="24"/>
          <w:szCs w:val="24"/>
          <w:lang w:bidi="hi-IN"/>
        </w:rPr>
        <w:t>five years</w:t>
      </w:r>
      <w:r w:rsidRPr="00BC3D5D">
        <w:rPr>
          <w:rFonts w:ascii="Times New Roman" w:eastAsia="Times New Roman" w:hAnsi="Times New Roman" w:cs="Times New Roman"/>
          <w:sz w:val="24"/>
          <w:szCs w:val="24"/>
          <w:lang w:bidi="hi-IN"/>
        </w:rPr>
        <w:t> from the date on which s/he enters upon her/his office. Accordingly, an election is held </w:t>
      </w:r>
      <w:r w:rsidRPr="00BC3D5D">
        <w:rPr>
          <w:rFonts w:ascii="Times New Roman" w:eastAsia="Times New Roman" w:hAnsi="Times New Roman" w:cs="Times New Roman"/>
          <w:b/>
          <w:bCs/>
          <w:sz w:val="24"/>
          <w:szCs w:val="24"/>
          <w:lang w:bidi="hi-IN"/>
        </w:rPr>
        <w:t>before the expiration of the term</w:t>
      </w:r>
      <w:r w:rsidRPr="00BC3D5D">
        <w:rPr>
          <w:rFonts w:ascii="Times New Roman" w:eastAsia="Times New Roman" w:hAnsi="Times New Roman" w:cs="Times New Roman"/>
          <w:sz w:val="24"/>
          <w:szCs w:val="24"/>
          <w:lang w:bidi="hi-IN"/>
        </w:rPr>
        <w:t> of the incumbent President.</w:t>
      </w:r>
    </w:p>
    <w:p w:rsidR="00BC3D5D" w:rsidRPr="00BC3D5D" w:rsidRDefault="00BC3D5D" w:rsidP="00795E02">
      <w:pPr>
        <w:numPr>
          <w:ilvl w:val="1"/>
          <w:numId w:val="13"/>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S/he is elected in accordance with the</w:t>
      </w:r>
      <w:r w:rsidRPr="00BC3D5D">
        <w:rPr>
          <w:rFonts w:ascii="Times New Roman" w:eastAsia="Times New Roman" w:hAnsi="Times New Roman" w:cs="Times New Roman"/>
          <w:b/>
          <w:bCs/>
          <w:sz w:val="24"/>
          <w:szCs w:val="24"/>
          <w:lang w:bidi="hi-IN"/>
        </w:rPr>
        <w:t> provisions of the Constitution</w:t>
      </w:r>
      <w:r w:rsidRPr="00BC3D5D">
        <w:rPr>
          <w:rFonts w:ascii="Times New Roman" w:eastAsia="Times New Roman" w:hAnsi="Times New Roman" w:cs="Times New Roman"/>
          <w:sz w:val="24"/>
          <w:szCs w:val="24"/>
          <w:lang w:bidi="hi-IN"/>
        </w:rPr>
        <w:t> and the </w:t>
      </w:r>
      <w:r w:rsidRPr="00BC3D5D">
        <w:rPr>
          <w:rFonts w:ascii="Times New Roman" w:eastAsia="Times New Roman" w:hAnsi="Times New Roman" w:cs="Times New Roman"/>
          <w:sz w:val="24"/>
          <w:szCs w:val="24"/>
          <w:u w:val="single"/>
          <w:lang w:bidi="hi-IN"/>
        </w:rPr>
        <w:t>Presidential and vice-Presidential Elections</w:t>
      </w:r>
      <w:r w:rsidRPr="00BC3D5D">
        <w:rPr>
          <w:rFonts w:ascii="Times New Roman" w:eastAsia="Times New Roman" w:hAnsi="Times New Roman" w:cs="Times New Roman"/>
          <w:b/>
          <w:bCs/>
          <w:sz w:val="24"/>
          <w:szCs w:val="24"/>
          <w:u w:val="single"/>
          <w:lang w:bidi="hi-IN"/>
        </w:rPr>
        <w:t> Act, 1952.</w:t>
      </w:r>
      <w:r w:rsidRPr="00BC3D5D">
        <w:rPr>
          <w:rFonts w:ascii="Times New Roman" w:eastAsia="Times New Roman" w:hAnsi="Times New Roman" w:cs="Times New Roman"/>
          <w:sz w:val="24"/>
          <w:szCs w:val="24"/>
          <w:u w:val="single"/>
          <w:lang w:bidi="hi-IN"/>
        </w:rPr>
        <w:t> </w:t>
      </w:r>
      <w:r w:rsidRPr="00BC3D5D">
        <w:rPr>
          <w:rFonts w:ascii="Times New Roman" w:eastAsia="Times New Roman" w:hAnsi="Times New Roman" w:cs="Times New Roman"/>
          <w:sz w:val="24"/>
          <w:szCs w:val="24"/>
          <w:lang w:bidi="hi-IN"/>
        </w:rPr>
        <w:t>The said Act is supplemented by the provisions of the Presidential and Vice-Presidential Elections </w:t>
      </w:r>
      <w:r w:rsidRPr="00BC3D5D">
        <w:rPr>
          <w:rFonts w:ascii="Times New Roman" w:eastAsia="Times New Roman" w:hAnsi="Times New Roman" w:cs="Times New Roman"/>
          <w:b/>
          <w:bCs/>
          <w:sz w:val="24"/>
          <w:szCs w:val="24"/>
          <w:lang w:bidi="hi-IN"/>
        </w:rPr>
        <w:t>Rules, 1974.</w:t>
      </w:r>
    </w:p>
    <w:p w:rsidR="00BC3D5D" w:rsidRPr="00BC3D5D" w:rsidRDefault="00BC3D5D" w:rsidP="00795E02">
      <w:pPr>
        <w:numPr>
          <w:ilvl w:val="1"/>
          <w:numId w:val="13"/>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Therefore, the President is elected by </w:t>
      </w:r>
      <w:r w:rsidRPr="00BC3D5D">
        <w:rPr>
          <w:rFonts w:ascii="Times New Roman" w:eastAsia="Times New Roman" w:hAnsi="Times New Roman" w:cs="Times New Roman"/>
          <w:b/>
          <w:bCs/>
          <w:sz w:val="24"/>
          <w:szCs w:val="24"/>
          <w:lang w:bidi="hi-IN"/>
        </w:rPr>
        <w:t>an Electoral College </w:t>
      </w:r>
      <w:r w:rsidRPr="00BC3D5D">
        <w:rPr>
          <w:rFonts w:ascii="Times New Roman" w:eastAsia="Times New Roman" w:hAnsi="Times New Roman" w:cs="Times New Roman"/>
          <w:sz w:val="24"/>
          <w:szCs w:val="24"/>
          <w:lang w:bidi="hi-IN"/>
        </w:rPr>
        <w:t>(Article 54), which consists of the </w:t>
      </w:r>
      <w:r w:rsidRPr="00BC3D5D">
        <w:rPr>
          <w:rFonts w:ascii="Times New Roman" w:eastAsia="Times New Roman" w:hAnsi="Times New Roman" w:cs="Times New Roman"/>
          <w:b/>
          <w:bCs/>
          <w:sz w:val="24"/>
          <w:szCs w:val="24"/>
          <w:lang w:bidi="hi-IN"/>
        </w:rPr>
        <w:t>elected members</w:t>
      </w:r>
      <w:r w:rsidRPr="00BC3D5D">
        <w:rPr>
          <w:rFonts w:ascii="Times New Roman" w:eastAsia="Times New Roman" w:hAnsi="Times New Roman" w:cs="Times New Roman"/>
          <w:sz w:val="24"/>
          <w:szCs w:val="24"/>
          <w:lang w:bidi="hi-IN"/>
        </w:rPr>
        <w:t> of both Houses of Parliament and the </w:t>
      </w:r>
      <w:r w:rsidRPr="00BC3D5D">
        <w:rPr>
          <w:rFonts w:ascii="Times New Roman" w:eastAsia="Times New Roman" w:hAnsi="Times New Roman" w:cs="Times New Roman"/>
          <w:b/>
          <w:bCs/>
          <w:sz w:val="24"/>
          <w:szCs w:val="24"/>
          <w:lang w:bidi="hi-IN"/>
        </w:rPr>
        <w:t>elected members</w:t>
      </w:r>
      <w:r w:rsidRPr="00BC3D5D">
        <w:rPr>
          <w:rFonts w:ascii="Times New Roman" w:eastAsia="Times New Roman" w:hAnsi="Times New Roman" w:cs="Times New Roman"/>
          <w:sz w:val="24"/>
          <w:szCs w:val="24"/>
          <w:lang w:bidi="hi-IN"/>
        </w:rPr>
        <w:t> of the Legislative Assemblies of all the States and also UTs of NCT of Delhi and Puducherry (now J&amp;K also).</w:t>
      </w:r>
      <w:r w:rsidRPr="00BC3D5D">
        <w:rPr>
          <w:rFonts w:ascii="Times New Roman" w:eastAsia="Times New Roman" w:hAnsi="Times New Roman" w:cs="Times New Roman"/>
          <w:sz w:val="24"/>
          <w:szCs w:val="24"/>
          <w:lang w:bidi="hi-IN"/>
        </w:rPr>
        <w:br/>
      </w:r>
    </w:p>
    <w:p w:rsidR="00C31988" w:rsidRPr="005D351C" w:rsidRDefault="00BC3D5D" w:rsidP="00795E02">
      <w:pPr>
        <w:numPr>
          <w:ilvl w:val="1"/>
          <w:numId w:val="13"/>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lastRenderedPageBreak/>
        <w:t>Under </w:t>
      </w:r>
      <w:r w:rsidRPr="005D351C">
        <w:rPr>
          <w:rFonts w:ascii="Times New Roman" w:eastAsia="Times New Roman" w:hAnsi="Times New Roman" w:cs="Times New Roman"/>
          <w:b/>
          <w:bCs/>
          <w:sz w:val="24"/>
          <w:szCs w:val="24"/>
          <w:lang w:bidi="hi-IN"/>
        </w:rPr>
        <w:t>Article 324</w:t>
      </w:r>
      <w:r w:rsidRPr="00BC3D5D">
        <w:rPr>
          <w:rFonts w:ascii="Times New Roman" w:eastAsia="Times New Roman" w:hAnsi="Times New Roman" w:cs="Times New Roman"/>
          <w:sz w:val="24"/>
          <w:szCs w:val="24"/>
          <w:lang w:bidi="hi-IN"/>
        </w:rPr>
        <w:t> of the Constitution of India, the authority to conduct elections to the Office of President is vested in the Election Commission of India (ECI).</w:t>
      </w:r>
    </w:p>
    <w:p w:rsidR="00BC3D5D" w:rsidRPr="00BC3D5D" w:rsidRDefault="00BC3D5D" w:rsidP="00795E02">
      <w:pPr>
        <w:numPr>
          <w:ilvl w:val="1"/>
          <w:numId w:val="13"/>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As per </w:t>
      </w:r>
      <w:r w:rsidRPr="00BC3D5D">
        <w:rPr>
          <w:rFonts w:ascii="Times New Roman" w:eastAsia="Times New Roman" w:hAnsi="Times New Roman" w:cs="Times New Roman"/>
          <w:b/>
          <w:bCs/>
          <w:sz w:val="24"/>
          <w:szCs w:val="24"/>
          <w:lang w:bidi="hi-IN"/>
        </w:rPr>
        <w:t>Article 55(3)</w:t>
      </w:r>
      <w:r w:rsidRPr="00BC3D5D">
        <w:rPr>
          <w:rFonts w:ascii="Times New Roman" w:eastAsia="Times New Roman" w:hAnsi="Times New Roman" w:cs="Times New Roman"/>
          <w:sz w:val="24"/>
          <w:szCs w:val="24"/>
          <w:lang w:bidi="hi-IN"/>
        </w:rPr>
        <w:t> of the Constitution of India, the election of the President shall be held in accordance with the system of </w:t>
      </w:r>
      <w:r w:rsidRPr="00BC3D5D">
        <w:rPr>
          <w:rFonts w:ascii="Times New Roman" w:eastAsia="Times New Roman" w:hAnsi="Times New Roman" w:cs="Times New Roman"/>
          <w:b/>
          <w:bCs/>
          <w:sz w:val="24"/>
          <w:szCs w:val="24"/>
          <w:lang w:bidi="hi-IN"/>
        </w:rPr>
        <w:t>proportional representation by means of single transferable vote</w:t>
      </w:r>
      <w:r w:rsidRPr="00BC3D5D">
        <w:rPr>
          <w:rFonts w:ascii="Times New Roman" w:eastAsia="Times New Roman" w:hAnsi="Times New Roman" w:cs="Times New Roman"/>
          <w:sz w:val="24"/>
          <w:szCs w:val="24"/>
          <w:lang w:bidi="hi-IN"/>
        </w:rPr>
        <w:t> and the voting at such election shall be by</w:t>
      </w:r>
      <w:r w:rsidRPr="00BC3D5D">
        <w:rPr>
          <w:rFonts w:ascii="Times New Roman" w:eastAsia="Times New Roman" w:hAnsi="Times New Roman" w:cs="Times New Roman"/>
          <w:b/>
          <w:bCs/>
          <w:sz w:val="24"/>
          <w:szCs w:val="24"/>
          <w:lang w:bidi="hi-IN"/>
        </w:rPr>
        <w:t> secret ballot.</w:t>
      </w:r>
      <w:r w:rsidRPr="00BC3D5D">
        <w:rPr>
          <w:rFonts w:ascii="Times New Roman" w:eastAsia="Times New Roman" w:hAnsi="Times New Roman" w:cs="Times New Roman"/>
          <w:sz w:val="24"/>
          <w:szCs w:val="24"/>
          <w:lang w:bidi="hi-IN"/>
        </w:rPr>
        <w:br/>
      </w:r>
    </w:p>
    <w:p w:rsidR="00BC3D5D" w:rsidRPr="00BC3D5D" w:rsidRDefault="00BC3D5D" w:rsidP="00795E02">
      <w:pPr>
        <w:numPr>
          <w:ilvl w:val="0"/>
          <w:numId w:val="13"/>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b/>
          <w:bCs/>
          <w:sz w:val="24"/>
          <w:szCs w:val="24"/>
          <w:lang w:bidi="hi-IN"/>
        </w:rPr>
        <w:t>Process of election:</w:t>
      </w:r>
    </w:p>
    <w:p w:rsidR="00BC3D5D" w:rsidRPr="00BC3D5D" w:rsidRDefault="00BC3D5D" w:rsidP="00795E02">
      <w:pPr>
        <w:numPr>
          <w:ilvl w:val="1"/>
          <w:numId w:val="13"/>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b/>
          <w:bCs/>
          <w:sz w:val="24"/>
          <w:szCs w:val="24"/>
          <w:lang w:bidi="hi-IN"/>
        </w:rPr>
        <w:t>Nomination:</w:t>
      </w:r>
    </w:p>
    <w:p w:rsidR="00BC3D5D" w:rsidRPr="00BC3D5D" w:rsidRDefault="00BC3D5D" w:rsidP="00795E02">
      <w:pPr>
        <w:numPr>
          <w:ilvl w:val="2"/>
          <w:numId w:val="13"/>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Each candidate considering a run for the President of India's office was supposed to file their nominations.</w:t>
      </w:r>
    </w:p>
    <w:p w:rsidR="00BC3D5D" w:rsidRPr="00BC3D5D" w:rsidRDefault="00BC3D5D" w:rsidP="00795E02">
      <w:pPr>
        <w:numPr>
          <w:ilvl w:val="2"/>
          <w:numId w:val="13"/>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Candidates were also asked to pay a deposit of Rs 15,000 and submit a signed list of 50 proposers and 50 seconders.</w:t>
      </w:r>
    </w:p>
    <w:p w:rsidR="00BC3D5D" w:rsidRPr="00BC3D5D" w:rsidRDefault="00BC3D5D" w:rsidP="00795E02">
      <w:pPr>
        <w:numPr>
          <w:ilvl w:val="2"/>
          <w:numId w:val="13"/>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The </w:t>
      </w:r>
      <w:r w:rsidRPr="005D351C">
        <w:rPr>
          <w:rFonts w:ascii="Times New Roman" w:eastAsia="Times New Roman" w:hAnsi="Times New Roman" w:cs="Times New Roman"/>
          <w:b/>
          <w:bCs/>
          <w:sz w:val="24"/>
          <w:szCs w:val="24"/>
          <w:lang w:bidi="hi-IN"/>
        </w:rPr>
        <w:t>proposers and seconders</w:t>
      </w:r>
      <w:r w:rsidRPr="00BC3D5D">
        <w:rPr>
          <w:rFonts w:ascii="Times New Roman" w:eastAsia="Times New Roman" w:hAnsi="Times New Roman" w:cs="Times New Roman"/>
          <w:sz w:val="24"/>
          <w:szCs w:val="24"/>
          <w:lang w:bidi="hi-IN"/>
        </w:rPr>
        <w:t> can be any of the electors eligible to vote in the Presidential election.</w:t>
      </w:r>
      <w:r w:rsidRPr="00BC3D5D">
        <w:rPr>
          <w:rFonts w:ascii="Times New Roman" w:eastAsia="Times New Roman" w:hAnsi="Times New Roman" w:cs="Times New Roman"/>
          <w:sz w:val="24"/>
          <w:szCs w:val="24"/>
          <w:lang w:bidi="hi-IN"/>
        </w:rPr>
        <w:br/>
      </w:r>
      <w:r w:rsidRPr="00BC3D5D">
        <w:rPr>
          <w:rFonts w:ascii="Times New Roman" w:eastAsia="Times New Roman" w:hAnsi="Times New Roman" w:cs="Times New Roman"/>
          <w:sz w:val="24"/>
          <w:szCs w:val="24"/>
          <w:lang w:bidi="hi-IN"/>
        </w:rPr>
        <w:br/>
      </w:r>
      <w:r w:rsidRPr="005D351C">
        <w:rPr>
          <w:rFonts w:ascii="Times New Roman" w:eastAsia="Times New Roman" w:hAnsi="Times New Roman" w:cs="Times New Roman"/>
          <w:b/>
          <w:bCs/>
          <w:sz w:val="24"/>
          <w:szCs w:val="24"/>
          <w:lang w:bidi="hi-IN"/>
        </w:rPr>
        <w:t>Voting:</w:t>
      </w:r>
    </w:p>
    <w:p w:rsidR="00BC3D5D" w:rsidRPr="00BC3D5D" w:rsidRDefault="00BC3D5D" w:rsidP="00795E02">
      <w:pPr>
        <w:numPr>
          <w:ilvl w:val="2"/>
          <w:numId w:val="13"/>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All elected MLAs (in their respective state and UT capitals) and all elected MPs (at Parliament) will be given ballot papers to cast their vote.</w:t>
      </w:r>
    </w:p>
    <w:p w:rsidR="00BC3D5D" w:rsidRPr="00BC3D5D" w:rsidRDefault="00BC3D5D" w:rsidP="00795E02">
      <w:pPr>
        <w:numPr>
          <w:ilvl w:val="2"/>
          <w:numId w:val="13"/>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Each ballot paper will contain the</w:t>
      </w:r>
      <w:r w:rsidRPr="00BC3D5D">
        <w:rPr>
          <w:rFonts w:ascii="Times New Roman" w:eastAsia="Times New Roman" w:hAnsi="Times New Roman" w:cs="Times New Roman"/>
          <w:b/>
          <w:bCs/>
          <w:sz w:val="24"/>
          <w:szCs w:val="24"/>
          <w:lang w:bidi="hi-IN"/>
        </w:rPr>
        <w:t> name of all candidates</w:t>
      </w:r>
      <w:r w:rsidRPr="00BC3D5D">
        <w:rPr>
          <w:rFonts w:ascii="Times New Roman" w:eastAsia="Times New Roman" w:hAnsi="Times New Roman" w:cs="Times New Roman"/>
          <w:sz w:val="24"/>
          <w:szCs w:val="24"/>
          <w:lang w:bidi="hi-IN"/>
        </w:rPr>
        <w:t> who are contesting the Presidential election.</w:t>
      </w:r>
    </w:p>
    <w:p w:rsidR="00BC3D5D" w:rsidRPr="00BC3D5D" w:rsidRDefault="00BC3D5D" w:rsidP="00795E02">
      <w:pPr>
        <w:numPr>
          <w:ilvl w:val="2"/>
          <w:numId w:val="13"/>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The electors will proceed</w:t>
      </w:r>
      <w:r w:rsidRPr="00BC3D5D">
        <w:rPr>
          <w:rFonts w:ascii="Times New Roman" w:eastAsia="Times New Roman" w:hAnsi="Times New Roman" w:cs="Times New Roman"/>
          <w:b/>
          <w:bCs/>
          <w:sz w:val="24"/>
          <w:szCs w:val="24"/>
          <w:lang w:bidi="hi-IN"/>
        </w:rPr>
        <w:t> to indicate their preference</w:t>
      </w:r>
      <w:r w:rsidRPr="00BC3D5D">
        <w:rPr>
          <w:rFonts w:ascii="Times New Roman" w:eastAsia="Times New Roman" w:hAnsi="Times New Roman" w:cs="Times New Roman"/>
          <w:sz w:val="24"/>
          <w:szCs w:val="24"/>
          <w:lang w:bidi="hi-IN"/>
        </w:rPr>
        <w:t> for each candidate.</w:t>
      </w:r>
    </w:p>
    <w:p w:rsidR="00BC3D5D" w:rsidRPr="00BC3D5D" w:rsidRDefault="00BC3D5D" w:rsidP="00795E02">
      <w:pPr>
        <w:numPr>
          <w:ilvl w:val="2"/>
          <w:numId w:val="13"/>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b/>
          <w:bCs/>
          <w:sz w:val="24"/>
          <w:szCs w:val="24"/>
          <w:lang w:bidi="hi-IN"/>
        </w:rPr>
        <w:t>An elector is not required to mark preferences</w:t>
      </w:r>
      <w:r w:rsidRPr="00BC3D5D">
        <w:rPr>
          <w:rFonts w:ascii="Times New Roman" w:eastAsia="Times New Roman" w:hAnsi="Times New Roman" w:cs="Times New Roman"/>
          <w:sz w:val="24"/>
          <w:szCs w:val="24"/>
          <w:lang w:bidi="hi-IN"/>
        </w:rPr>
        <w:t> for all Presidential candidates. S/he has to only mark their first preference for their vote to be considered in the election.</w:t>
      </w:r>
      <w:r w:rsidRPr="00BC3D5D">
        <w:rPr>
          <w:rFonts w:ascii="Times New Roman" w:eastAsia="Times New Roman" w:hAnsi="Times New Roman" w:cs="Times New Roman"/>
          <w:sz w:val="24"/>
          <w:szCs w:val="24"/>
          <w:lang w:bidi="hi-IN"/>
        </w:rPr>
        <w:br/>
      </w:r>
    </w:p>
    <w:p w:rsidR="00BC3D5D" w:rsidRPr="00BC3D5D" w:rsidRDefault="00BC3D5D" w:rsidP="00795E02">
      <w:pPr>
        <w:numPr>
          <w:ilvl w:val="1"/>
          <w:numId w:val="13"/>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b/>
          <w:bCs/>
          <w:sz w:val="24"/>
          <w:szCs w:val="24"/>
          <w:lang w:bidi="hi-IN"/>
        </w:rPr>
        <w:t>Value of votes </w:t>
      </w:r>
      <w:r w:rsidRPr="00BC3D5D">
        <w:rPr>
          <w:rFonts w:ascii="Times New Roman" w:eastAsia="Times New Roman" w:hAnsi="Times New Roman" w:cs="Times New Roman"/>
          <w:sz w:val="24"/>
          <w:szCs w:val="24"/>
          <w:lang w:bidi="hi-IN"/>
        </w:rPr>
        <w:t>: The value of the vote of a Member of Parliament has been fixed at 708 since the 1997 presidential election.</w:t>
      </w:r>
      <w:r w:rsidRPr="00BC3D5D">
        <w:rPr>
          <w:rFonts w:ascii="Times New Roman" w:eastAsia="Times New Roman" w:hAnsi="Times New Roman" w:cs="Times New Roman"/>
          <w:sz w:val="24"/>
          <w:szCs w:val="24"/>
          <w:lang w:bidi="hi-IN"/>
        </w:rPr>
        <w:br/>
      </w:r>
    </w:p>
    <w:p w:rsidR="00BC3D5D" w:rsidRPr="00BC3D5D" w:rsidRDefault="00BC3D5D" w:rsidP="00795E02">
      <w:pPr>
        <w:numPr>
          <w:ilvl w:val="1"/>
          <w:numId w:val="13"/>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b/>
          <w:bCs/>
          <w:sz w:val="24"/>
          <w:szCs w:val="24"/>
          <w:lang w:bidi="hi-IN"/>
        </w:rPr>
        <w:t>Counting votes:</w:t>
      </w:r>
    </w:p>
    <w:p w:rsidR="00BC3D5D" w:rsidRPr="005D351C" w:rsidRDefault="00BC3D5D" w:rsidP="00795E02">
      <w:pPr>
        <w:numPr>
          <w:ilvl w:val="2"/>
          <w:numId w:val="13"/>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The total number of votes that a Presidential candidate garners is calculated by adding up the </w:t>
      </w:r>
      <w:r w:rsidRPr="005D351C">
        <w:rPr>
          <w:rFonts w:ascii="Times New Roman" w:eastAsia="Times New Roman" w:hAnsi="Times New Roman" w:cs="Times New Roman"/>
          <w:b/>
          <w:bCs/>
          <w:sz w:val="24"/>
          <w:szCs w:val="24"/>
          <w:lang w:bidi="hi-IN"/>
        </w:rPr>
        <w:t>value of all the ballots in which a particular candidate receives a first preference.</w:t>
      </w:r>
    </w:p>
    <w:p w:rsidR="00BC3D5D" w:rsidRPr="00BC3D5D" w:rsidRDefault="00BC3D5D" w:rsidP="00795E02">
      <w:pPr>
        <w:numPr>
          <w:ilvl w:val="3"/>
          <w:numId w:val="13"/>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The value of each ballot paper depends on who cast the votes. </w:t>
      </w:r>
      <w:r w:rsidRPr="00C31988">
        <w:rPr>
          <w:rFonts w:ascii="Times New Roman" w:eastAsia="Times New Roman" w:hAnsi="Times New Roman" w:cs="Times New Roman"/>
          <w:b/>
          <w:bCs/>
          <w:sz w:val="24"/>
          <w:szCs w:val="24"/>
          <w:lang w:bidi="hi-IN"/>
        </w:rPr>
        <w:t>For example,</w:t>
      </w:r>
      <w:r w:rsidRPr="00BC3D5D">
        <w:rPr>
          <w:rFonts w:ascii="Times New Roman" w:eastAsia="Times New Roman" w:hAnsi="Times New Roman" w:cs="Times New Roman"/>
          <w:sz w:val="24"/>
          <w:szCs w:val="24"/>
          <w:lang w:bidi="hi-IN"/>
        </w:rPr>
        <w:t> in 2017 Presidential election,</w:t>
      </w:r>
      <w:r w:rsidR="00C31988" w:rsidRPr="00C31988">
        <w:rPr>
          <w:rFonts w:ascii="Times New Roman" w:eastAsia="Times New Roman" w:hAnsi="Times New Roman" w:cs="Times New Roman"/>
          <w:sz w:val="24"/>
          <w:szCs w:val="24"/>
          <w:lang w:bidi="hi-IN"/>
        </w:rPr>
        <w:t xml:space="preserve"> </w:t>
      </w:r>
      <w:r w:rsidR="00C31988">
        <w:rPr>
          <w:rFonts w:ascii="Times New Roman" w:eastAsia="Times New Roman" w:hAnsi="Times New Roman" w:cs="Times New Roman"/>
          <w:sz w:val="24"/>
          <w:szCs w:val="24"/>
          <w:lang w:bidi="hi-IN"/>
        </w:rPr>
        <w:t>t</w:t>
      </w:r>
      <w:r w:rsidRPr="00BC3D5D">
        <w:rPr>
          <w:rFonts w:ascii="Times New Roman" w:eastAsia="Times New Roman" w:hAnsi="Times New Roman" w:cs="Times New Roman"/>
          <w:sz w:val="24"/>
          <w:szCs w:val="24"/>
          <w:lang w:bidi="hi-IN"/>
        </w:rPr>
        <w:t>he ballot paper of a UP MLA will be valued at 208, of an Andhra Pradesh MLA at 159 and of an MLA from Sikkim at 7.</w:t>
      </w:r>
    </w:p>
    <w:p w:rsidR="00BC3D5D" w:rsidRPr="0067409C" w:rsidRDefault="00BC3D5D" w:rsidP="00BC3D5D">
      <w:pPr>
        <w:numPr>
          <w:ilvl w:val="3"/>
          <w:numId w:val="13"/>
        </w:numPr>
        <w:shd w:val="clear" w:color="auto" w:fill="FFFFFF"/>
        <w:spacing w:after="0"/>
        <w:ind w:left="0"/>
        <w:rPr>
          <w:rFonts w:ascii="Times New Roman" w:eastAsia="Times New Roman" w:hAnsi="Times New Roman" w:cs="Times New Roman"/>
          <w:sz w:val="24"/>
          <w:szCs w:val="24"/>
          <w:lang w:bidi="hi-IN"/>
        </w:rPr>
      </w:pPr>
      <w:r w:rsidRPr="0067409C">
        <w:rPr>
          <w:rFonts w:ascii="Times New Roman" w:eastAsia="Times New Roman" w:hAnsi="Times New Roman" w:cs="Times New Roman"/>
          <w:sz w:val="24"/>
          <w:szCs w:val="24"/>
          <w:lang w:bidi="hi-IN"/>
        </w:rPr>
        <w:t>The value of the ballot paper of any MP (from Rajya Sabha or Lok Sabha) is 708.</w:t>
      </w:r>
      <w:r w:rsidRPr="0067409C">
        <w:rPr>
          <w:rFonts w:ascii="Times New Roman" w:eastAsia="Times New Roman" w:hAnsi="Times New Roman" w:cs="Times New Roman"/>
          <w:sz w:val="24"/>
          <w:szCs w:val="24"/>
          <w:lang w:bidi="hi-IN"/>
        </w:rPr>
        <w:br/>
      </w:r>
    </w:p>
    <w:p w:rsidR="00BC3D5D" w:rsidRPr="00BC3D5D" w:rsidRDefault="00BC3D5D" w:rsidP="00795E02">
      <w:pPr>
        <w:numPr>
          <w:ilvl w:val="2"/>
          <w:numId w:val="13"/>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b/>
          <w:bCs/>
          <w:sz w:val="24"/>
          <w:szCs w:val="24"/>
          <w:lang w:bidi="hi-IN"/>
        </w:rPr>
        <w:t>Deciding the winner:</w:t>
      </w:r>
    </w:p>
    <w:p w:rsidR="00BC3D5D" w:rsidRPr="00BC3D5D" w:rsidRDefault="00BC3D5D" w:rsidP="00795E02">
      <w:pPr>
        <w:numPr>
          <w:ilvl w:val="3"/>
          <w:numId w:val="13"/>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The winner of the Presidential election is the person</w:t>
      </w:r>
      <w:r w:rsidRPr="00BC3D5D">
        <w:rPr>
          <w:rFonts w:ascii="Times New Roman" w:eastAsia="Times New Roman" w:hAnsi="Times New Roman" w:cs="Times New Roman"/>
          <w:b/>
          <w:bCs/>
          <w:sz w:val="24"/>
          <w:szCs w:val="24"/>
          <w:lang w:bidi="hi-IN"/>
        </w:rPr>
        <w:t> who gets more votes than a certain quota.</w:t>
      </w:r>
      <w:r w:rsidRPr="00BC3D5D">
        <w:rPr>
          <w:rFonts w:ascii="Times New Roman" w:eastAsia="Times New Roman" w:hAnsi="Times New Roman" w:cs="Times New Roman"/>
          <w:sz w:val="24"/>
          <w:szCs w:val="24"/>
          <w:lang w:bidi="hi-IN"/>
        </w:rPr>
        <w:br/>
      </w:r>
    </w:p>
    <w:p w:rsidR="00BC3D5D" w:rsidRPr="00BC3D5D" w:rsidRDefault="00BC3D5D" w:rsidP="00795E02">
      <w:pPr>
        <w:numPr>
          <w:ilvl w:val="3"/>
          <w:numId w:val="13"/>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b/>
          <w:bCs/>
          <w:sz w:val="24"/>
          <w:szCs w:val="24"/>
          <w:lang w:bidi="hi-IN"/>
        </w:rPr>
        <w:lastRenderedPageBreak/>
        <w:t>The quota</w:t>
      </w:r>
      <w:r w:rsidRPr="00BC3D5D">
        <w:rPr>
          <w:rFonts w:ascii="Times New Roman" w:eastAsia="Times New Roman" w:hAnsi="Times New Roman" w:cs="Times New Roman"/>
          <w:sz w:val="24"/>
          <w:szCs w:val="24"/>
          <w:lang w:bidi="hi-IN"/>
        </w:rPr>
        <w:t> is decided by adding up the votes polled for each candidate, dividing the sum by 2 and adding '1' to the quotient.</w:t>
      </w:r>
      <w:r w:rsidRPr="00BC3D5D">
        <w:rPr>
          <w:rFonts w:ascii="Times New Roman" w:eastAsia="Times New Roman" w:hAnsi="Times New Roman" w:cs="Times New Roman"/>
          <w:sz w:val="24"/>
          <w:szCs w:val="24"/>
          <w:lang w:bidi="hi-IN"/>
        </w:rPr>
        <w:br/>
      </w:r>
    </w:p>
    <w:p w:rsidR="00BC3D5D" w:rsidRPr="00BC3D5D" w:rsidRDefault="00BC3D5D" w:rsidP="00BC3D5D">
      <w:pPr>
        <w:shd w:val="clear" w:color="auto" w:fill="FFFFFF"/>
        <w:spacing w:after="0"/>
        <w:rPr>
          <w:rFonts w:ascii="Times New Roman" w:eastAsia="Times New Roman" w:hAnsi="Times New Roman" w:cs="Times New Roman"/>
          <w:sz w:val="24"/>
          <w:szCs w:val="24"/>
          <w:lang w:bidi="hi-IN"/>
        </w:rPr>
      </w:pPr>
      <w:r w:rsidRPr="00BC3D5D">
        <w:rPr>
          <w:rFonts w:ascii="Times New Roman" w:eastAsia="Times New Roman" w:hAnsi="Times New Roman" w:cs="Times New Roman"/>
          <w:b/>
          <w:bCs/>
          <w:sz w:val="24"/>
          <w:szCs w:val="24"/>
          <w:lang w:bidi="hi-IN"/>
        </w:rPr>
        <w:t>News Summary:</w:t>
      </w:r>
    </w:p>
    <w:p w:rsidR="00BC3D5D" w:rsidRPr="00BC3D5D" w:rsidRDefault="00BC3D5D" w:rsidP="00795E02">
      <w:pPr>
        <w:numPr>
          <w:ilvl w:val="0"/>
          <w:numId w:val="14"/>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Before it was bifurcated into two UTs of Ladakh and J&amp;K (in August 2019), the erstwhile state of J&amp;K had 83 assembly seats.</w:t>
      </w:r>
    </w:p>
    <w:p w:rsidR="00BC3D5D" w:rsidRPr="00BC3D5D" w:rsidRDefault="00BC3D5D" w:rsidP="00795E02">
      <w:pPr>
        <w:numPr>
          <w:ilvl w:val="0"/>
          <w:numId w:val="14"/>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According to the </w:t>
      </w:r>
      <w:r w:rsidRPr="00BC3D5D">
        <w:rPr>
          <w:rFonts w:ascii="Times New Roman" w:eastAsia="Times New Roman" w:hAnsi="Times New Roman" w:cs="Times New Roman"/>
          <w:b/>
          <w:bCs/>
          <w:sz w:val="24"/>
          <w:szCs w:val="24"/>
          <w:lang w:bidi="hi-IN"/>
        </w:rPr>
        <w:t>Jammu and Kashmir Reorganisation Act</w:t>
      </w:r>
      <w:r w:rsidRPr="00BC3D5D">
        <w:rPr>
          <w:rFonts w:ascii="Times New Roman" w:eastAsia="Times New Roman" w:hAnsi="Times New Roman" w:cs="Times New Roman"/>
          <w:sz w:val="24"/>
          <w:szCs w:val="24"/>
          <w:lang w:bidi="hi-IN"/>
        </w:rPr>
        <w:t>, the UT of J&amp;K will have a legislative assembly, while Ladakh will be governed directly by the Centre.</w:t>
      </w:r>
    </w:p>
    <w:p w:rsidR="00BC3D5D" w:rsidRPr="00BC3D5D" w:rsidRDefault="00BC3D5D" w:rsidP="00795E02">
      <w:pPr>
        <w:numPr>
          <w:ilvl w:val="0"/>
          <w:numId w:val="14"/>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The government had announced that </w:t>
      </w:r>
      <w:r w:rsidRPr="00BC3D5D">
        <w:rPr>
          <w:rFonts w:ascii="Times New Roman" w:eastAsia="Times New Roman" w:hAnsi="Times New Roman" w:cs="Times New Roman"/>
          <w:b/>
          <w:bCs/>
          <w:sz w:val="24"/>
          <w:szCs w:val="24"/>
          <w:lang w:bidi="hi-IN"/>
        </w:rPr>
        <w:t>elections to the legislative assembly would be held after the completion of the delimitation</w:t>
      </w:r>
      <w:r w:rsidRPr="00BC3D5D">
        <w:rPr>
          <w:rFonts w:ascii="Times New Roman" w:eastAsia="Times New Roman" w:hAnsi="Times New Roman" w:cs="Times New Roman"/>
          <w:sz w:val="24"/>
          <w:szCs w:val="24"/>
          <w:lang w:bidi="hi-IN"/>
        </w:rPr>
        <w:t> of assembly constituencies.</w:t>
      </w:r>
    </w:p>
    <w:p w:rsidR="00BC3D5D" w:rsidRPr="00BC3D5D" w:rsidRDefault="00BC3D5D" w:rsidP="00795E02">
      <w:pPr>
        <w:numPr>
          <w:ilvl w:val="0"/>
          <w:numId w:val="14"/>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Recently, the Delimitation Commission for J&amp;K notified its final order in which it has recommended a </w:t>
      </w:r>
      <w:r w:rsidRPr="00BC3D5D">
        <w:rPr>
          <w:rFonts w:ascii="Times New Roman" w:eastAsia="Times New Roman" w:hAnsi="Times New Roman" w:cs="Times New Roman"/>
          <w:b/>
          <w:bCs/>
          <w:sz w:val="24"/>
          <w:szCs w:val="24"/>
          <w:lang w:bidi="hi-IN"/>
        </w:rPr>
        <w:t>90-member House</w:t>
      </w:r>
      <w:r w:rsidRPr="00BC3D5D">
        <w:rPr>
          <w:rFonts w:ascii="Times New Roman" w:eastAsia="Times New Roman" w:hAnsi="Times New Roman" w:cs="Times New Roman"/>
          <w:sz w:val="24"/>
          <w:szCs w:val="24"/>
          <w:lang w:bidi="hi-IN"/>
        </w:rPr>
        <w:t> for the newly carved out UT.</w:t>
      </w:r>
    </w:p>
    <w:p w:rsidR="00BC3D5D" w:rsidRPr="00BC3D5D" w:rsidRDefault="00BC3D5D" w:rsidP="00795E02">
      <w:pPr>
        <w:numPr>
          <w:ilvl w:val="0"/>
          <w:numId w:val="14"/>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But it may take some time to have an elected House in place in the UT.</w:t>
      </w:r>
    </w:p>
    <w:p w:rsidR="00BC3D5D" w:rsidRPr="00BC3D5D" w:rsidRDefault="00BC3D5D" w:rsidP="00795E02">
      <w:pPr>
        <w:numPr>
          <w:ilvl w:val="0"/>
          <w:numId w:val="14"/>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It is </w:t>
      </w:r>
      <w:r w:rsidRPr="00BC3D5D">
        <w:rPr>
          <w:rFonts w:ascii="Times New Roman" w:eastAsia="Times New Roman" w:hAnsi="Times New Roman" w:cs="Times New Roman"/>
          <w:b/>
          <w:bCs/>
          <w:sz w:val="24"/>
          <w:szCs w:val="24"/>
          <w:lang w:bidi="hi-IN"/>
        </w:rPr>
        <w:t>not for the first time</w:t>
      </w:r>
      <w:r w:rsidRPr="00BC3D5D">
        <w:rPr>
          <w:rFonts w:ascii="Times New Roman" w:eastAsia="Times New Roman" w:hAnsi="Times New Roman" w:cs="Times New Roman"/>
          <w:sz w:val="24"/>
          <w:szCs w:val="24"/>
          <w:lang w:bidi="hi-IN"/>
        </w:rPr>
        <w:t> that legislators of a state assembly will not be able to participate in the presidential elections.</w:t>
      </w:r>
      <w:r w:rsidRPr="00BC3D5D">
        <w:rPr>
          <w:rFonts w:ascii="Times New Roman" w:eastAsia="Times New Roman" w:hAnsi="Times New Roman" w:cs="Times New Roman"/>
          <w:b/>
          <w:bCs/>
          <w:sz w:val="24"/>
          <w:szCs w:val="24"/>
          <w:lang w:bidi="hi-IN"/>
        </w:rPr>
        <w:t> For example,</w:t>
      </w:r>
      <w:r w:rsidRPr="00BC3D5D">
        <w:rPr>
          <w:rFonts w:ascii="Times New Roman" w:eastAsia="Times New Roman" w:hAnsi="Times New Roman" w:cs="Times New Roman"/>
          <w:sz w:val="24"/>
          <w:szCs w:val="24"/>
          <w:lang w:bidi="hi-IN"/>
        </w:rPr>
        <w:t> in 1974, the 182-member Gujarat Assembly was dissolved in March and could not be constituted before the presidential election.</w:t>
      </w:r>
    </w:p>
    <w:p w:rsidR="00BC3D5D" w:rsidRDefault="00BC3D5D" w:rsidP="00795E02">
      <w:pPr>
        <w:numPr>
          <w:ilvl w:val="0"/>
          <w:numId w:val="14"/>
        </w:numPr>
        <w:shd w:val="clear" w:color="auto" w:fill="FFFFFF"/>
        <w:spacing w:after="0"/>
        <w:ind w:left="0"/>
        <w:rPr>
          <w:rFonts w:ascii="Times New Roman" w:eastAsia="Times New Roman" w:hAnsi="Times New Roman" w:cs="Times New Roman"/>
          <w:sz w:val="24"/>
          <w:szCs w:val="24"/>
          <w:lang w:bidi="hi-IN"/>
        </w:rPr>
      </w:pPr>
      <w:r w:rsidRPr="00BC3D5D">
        <w:rPr>
          <w:rFonts w:ascii="Times New Roman" w:eastAsia="Times New Roman" w:hAnsi="Times New Roman" w:cs="Times New Roman"/>
          <w:sz w:val="24"/>
          <w:szCs w:val="24"/>
          <w:lang w:bidi="hi-IN"/>
        </w:rPr>
        <w:t>However, </w:t>
      </w:r>
      <w:r w:rsidRPr="00BC3D5D">
        <w:rPr>
          <w:rFonts w:ascii="Times New Roman" w:eastAsia="Times New Roman" w:hAnsi="Times New Roman" w:cs="Times New Roman"/>
          <w:b/>
          <w:bCs/>
          <w:sz w:val="24"/>
          <w:szCs w:val="24"/>
          <w:lang w:bidi="hi-IN"/>
        </w:rPr>
        <w:t>J&amp;K will not go unrepresented </w:t>
      </w:r>
      <w:r w:rsidRPr="00BC3D5D">
        <w:rPr>
          <w:rFonts w:ascii="Times New Roman" w:eastAsia="Times New Roman" w:hAnsi="Times New Roman" w:cs="Times New Roman"/>
          <w:sz w:val="24"/>
          <w:szCs w:val="24"/>
          <w:lang w:bidi="hi-IN"/>
        </w:rPr>
        <w:t>in the presidential elections as members of Lok Sabha will be eligible to exercise their franchise to elect the First Citizen of the country.</w:t>
      </w:r>
    </w:p>
    <w:p w:rsidR="004D258D" w:rsidRDefault="004D258D" w:rsidP="004D258D">
      <w:pPr>
        <w:shd w:val="clear" w:color="auto" w:fill="FFFFFF"/>
        <w:spacing w:after="0"/>
        <w:rPr>
          <w:rFonts w:ascii="Times New Roman" w:eastAsia="Times New Roman" w:hAnsi="Times New Roman" w:cs="Times New Roman"/>
          <w:sz w:val="24"/>
          <w:szCs w:val="24"/>
          <w:lang w:bidi="hi-IN"/>
        </w:rPr>
      </w:pPr>
    </w:p>
    <w:p w:rsidR="004D258D" w:rsidRPr="004D258D" w:rsidRDefault="004D258D" w:rsidP="004D258D">
      <w:pPr>
        <w:shd w:val="clear" w:color="auto" w:fill="FFFFFF"/>
        <w:spacing w:after="0"/>
        <w:rPr>
          <w:rFonts w:ascii="Times New Roman" w:eastAsia="Times New Roman" w:hAnsi="Times New Roman" w:cs="Times New Roman"/>
          <w:b/>
          <w:bCs/>
          <w:sz w:val="28"/>
          <w:szCs w:val="28"/>
          <w:lang w:bidi="hi-IN"/>
        </w:rPr>
      </w:pPr>
      <w:r w:rsidRPr="004D258D">
        <w:rPr>
          <w:rFonts w:ascii="Times New Roman" w:eastAsia="Times New Roman" w:hAnsi="Times New Roman" w:cs="Times New Roman"/>
          <w:b/>
          <w:bCs/>
          <w:sz w:val="28"/>
          <w:szCs w:val="28"/>
          <w:lang w:bidi="hi-IN"/>
        </w:rPr>
        <w:t>10 May 2022</w:t>
      </w:r>
    </w:p>
    <w:p w:rsidR="004D258D" w:rsidRPr="004D258D" w:rsidRDefault="004D258D" w:rsidP="004D258D">
      <w:pPr>
        <w:shd w:val="clear" w:color="auto" w:fill="FFFFFF"/>
        <w:spacing w:after="0" w:line="240" w:lineRule="auto"/>
        <w:rPr>
          <w:rFonts w:ascii="Times New Roman" w:eastAsia="Times New Roman" w:hAnsi="Times New Roman" w:cs="Times New Roman"/>
          <w:b/>
          <w:bCs/>
          <w:color w:val="00B0F0"/>
          <w:sz w:val="24"/>
          <w:szCs w:val="24"/>
          <w:lang w:val="en-IN" w:eastAsia="en-IN" w:bidi="hi-IN"/>
        </w:rPr>
      </w:pPr>
      <w:r w:rsidRPr="004D258D">
        <w:rPr>
          <w:rFonts w:ascii="Times New Roman" w:eastAsia="Times New Roman" w:hAnsi="Times New Roman" w:cs="Times New Roman"/>
          <w:b/>
          <w:bCs/>
          <w:color w:val="00B0F0"/>
          <w:sz w:val="24"/>
          <w:szCs w:val="24"/>
          <w:lang w:val="en-IN" w:eastAsia="en-IN" w:bidi="hi-IN"/>
        </w:rPr>
        <w:t>GREEN MANURE</w:t>
      </w:r>
    </w:p>
    <w:p w:rsidR="004D258D" w:rsidRPr="004D258D" w:rsidRDefault="004D258D" w:rsidP="004D258D">
      <w:pPr>
        <w:shd w:val="clear" w:color="auto" w:fill="FFFFFF"/>
        <w:spacing w:after="63" w:line="240" w:lineRule="auto"/>
        <w:rPr>
          <w:rFonts w:ascii="Times New Roman" w:eastAsia="Times New Roman" w:hAnsi="Times New Roman" w:cs="Times New Roman"/>
          <w:b/>
          <w:bCs/>
          <w:sz w:val="24"/>
          <w:szCs w:val="24"/>
          <w:lang w:val="en-IN" w:eastAsia="en-IN" w:bidi="hi-IN"/>
        </w:rPr>
      </w:pPr>
      <w:r w:rsidRPr="004D258D">
        <w:rPr>
          <w:rFonts w:ascii="Times New Roman" w:eastAsia="Times New Roman" w:hAnsi="Times New Roman" w:cs="Times New Roman"/>
          <w:b/>
          <w:bCs/>
          <w:noProof/>
          <w:sz w:val="24"/>
          <w:szCs w:val="24"/>
          <w:lang w:bidi="hi-IN"/>
        </w:rPr>
        <w:drawing>
          <wp:anchor distT="0" distB="0" distL="114300" distR="114300" simplePos="0" relativeHeight="251664384" behindDoc="1" locked="0" layoutInCell="1" allowOverlap="1">
            <wp:simplePos x="0" y="0"/>
            <wp:positionH relativeFrom="column">
              <wp:posOffset>-4445</wp:posOffset>
            </wp:positionH>
            <wp:positionV relativeFrom="paragraph">
              <wp:posOffset>60325</wp:posOffset>
            </wp:positionV>
            <wp:extent cx="2132330" cy="1431925"/>
            <wp:effectExtent l="19050" t="0" r="1270" b="0"/>
            <wp:wrapTight wrapText="bothSides">
              <wp:wrapPolygon edited="0">
                <wp:start x="-193" y="0"/>
                <wp:lineTo x="-193" y="21265"/>
                <wp:lineTo x="21613" y="21265"/>
                <wp:lineTo x="21613" y="0"/>
                <wp:lineTo x="-193" y="0"/>
              </wp:wrapPolygon>
            </wp:wrapTight>
            <wp:docPr id="6" name="Picture 9"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rrent affairs image"/>
                    <pic:cNvPicPr>
                      <a:picLocks noChangeAspect="1" noChangeArrowheads="1"/>
                    </pic:cNvPicPr>
                  </pic:nvPicPr>
                  <pic:blipFill>
                    <a:blip r:embed="rId9" cstate="print"/>
                    <a:srcRect/>
                    <a:stretch>
                      <a:fillRect/>
                    </a:stretch>
                  </pic:blipFill>
                  <pic:spPr bwMode="auto">
                    <a:xfrm>
                      <a:off x="0" y="0"/>
                      <a:ext cx="2132330" cy="1431925"/>
                    </a:xfrm>
                    <a:prstGeom prst="rect">
                      <a:avLst/>
                    </a:prstGeom>
                    <a:noFill/>
                    <a:ln w="9525">
                      <a:noFill/>
                      <a:miter lim="800000"/>
                      <a:headEnd/>
                      <a:tailEnd/>
                    </a:ln>
                  </pic:spPr>
                </pic:pic>
              </a:graphicData>
            </a:graphic>
          </wp:anchor>
        </w:drawing>
      </w:r>
      <w:r w:rsidRPr="004D258D">
        <w:rPr>
          <w:rFonts w:ascii="Times New Roman" w:eastAsia="Times New Roman" w:hAnsi="Times New Roman" w:cs="Times New Roman"/>
          <w:b/>
          <w:bCs/>
          <w:sz w:val="24"/>
          <w:szCs w:val="24"/>
          <w:lang w:val="en-IN" w:eastAsia="en-IN" w:bidi="hi-IN"/>
        </w:rPr>
        <w:t>The Punjab agriculture department is promoting the cultivation of green manure these days as Punjab Agro is providing subsidy on the seed at the rate of Rs 2,000 per quintal, which costs Rs 6,300 per quintal without subsidy.</w:t>
      </w:r>
    </w:p>
    <w:p w:rsidR="004D258D" w:rsidRPr="004D258D" w:rsidRDefault="004D258D" w:rsidP="004D258D">
      <w:pPr>
        <w:shd w:val="clear" w:color="auto" w:fill="FFFFFF"/>
        <w:spacing w:after="0" w:line="240" w:lineRule="auto"/>
        <w:rPr>
          <w:rFonts w:ascii="Times New Roman" w:eastAsia="Times New Roman" w:hAnsi="Times New Roman" w:cs="Times New Roman"/>
          <w:sz w:val="24"/>
          <w:szCs w:val="24"/>
          <w:lang w:val="en-IN" w:eastAsia="en-IN" w:bidi="hi-IN"/>
        </w:rPr>
      </w:pPr>
    </w:p>
    <w:p w:rsidR="004D258D" w:rsidRPr="004D258D" w:rsidRDefault="004D258D" w:rsidP="004D258D">
      <w:pPr>
        <w:shd w:val="clear" w:color="auto" w:fill="FFFFFF"/>
        <w:spacing w:after="0" w:line="240" w:lineRule="auto"/>
        <w:rPr>
          <w:rFonts w:ascii="Times New Roman" w:eastAsia="Times New Roman" w:hAnsi="Times New Roman" w:cs="Times New Roman"/>
          <w:sz w:val="24"/>
          <w:szCs w:val="24"/>
          <w:lang w:val="en-IN" w:eastAsia="en-IN" w:bidi="hi-IN"/>
        </w:rPr>
      </w:pPr>
      <w:r w:rsidRPr="004D258D">
        <w:rPr>
          <w:rFonts w:ascii="Times New Roman" w:eastAsia="Times New Roman" w:hAnsi="Times New Roman" w:cs="Times New Roman"/>
          <w:b/>
          <w:bCs/>
          <w:sz w:val="24"/>
          <w:szCs w:val="24"/>
          <w:lang w:val="en-IN" w:eastAsia="en-IN" w:bidi="hi-IN"/>
        </w:rPr>
        <w:t>About:</w:t>
      </w:r>
    </w:p>
    <w:p w:rsidR="004D258D" w:rsidRPr="004D258D" w:rsidRDefault="004D258D" w:rsidP="004D258D">
      <w:pPr>
        <w:numPr>
          <w:ilvl w:val="0"/>
          <w:numId w:val="23"/>
        </w:numPr>
        <w:shd w:val="clear" w:color="auto" w:fill="FFFFFF"/>
        <w:spacing w:after="0" w:line="240" w:lineRule="auto"/>
        <w:ind w:left="0"/>
        <w:rPr>
          <w:rFonts w:ascii="Times New Roman" w:eastAsia="Times New Roman" w:hAnsi="Times New Roman" w:cs="Times New Roman"/>
          <w:sz w:val="24"/>
          <w:szCs w:val="24"/>
          <w:lang w:val="en-IN" w:eastAsia="en-IN" w:bidi="hi-IN"/>
        </w:rPr>
      </w:pPr>
      <w:r w:rsidRPr="004D258D">
        <w:rPr>
          <w:rFonts w:ascii="Times New Roman" w:eastAsia="Times New Roman" w:hAnsi="Times New Roman" w:cs="Times New Roman"/>
          <w:sz w:val="24"/>
          <w:szCs w:val="24"/>
          <w:lang w:val="en-IN" w:eastAsia="en-IN" w:bidi="hi-IN"/>
        </w:rPr>
        <w:t>Green manures are crops grown specifically for maintaining soil fertility and structure.</w:t>
      </w:r>
      <w:r w:rsidRPr="004D258D">
        <w:rPr>
          <w:rFonts w:ascii="Times New Roman" w:eastAsia="Times New Roman" w:hAnsi="Times New Roman" w:cs="Times New Roman"/>
          <w:sz w:val="24"/>
          <w:szCs w:val="24"/>
          <w:lang w:val="en-IN" w:eastAsia="en-IN" w:bidi="hi-IN"/>
        </w:rPr>
        <w:br/>
      </w:r>
    </w:p>
    <w:p w:rsidR="004D258D" w:rsidRPr="004D258D" w:rsidRDefault="004D258D" w:rsidP="004D258D">
      <w:pPr>
        <w:numPr>
          <w:ilvl w:val="0"/>
          <w:numId w:val="23"/>
        </w:numPr>
        <w:shd w:val="clear" w:color="auto" w:fill="FFFFFF"/>
        <w:spacing w:after="0" w:line="240" w:lineRule="auto"/>
        <w:ind w:left="0"/>
        <w:rPr>
          <w:rFonts w:ascii="Times New Roman" w:eastAsia="Times New Roman" w:hAnsi="Times New Roman" w:cs="Times New Roman"/>
          <w:sz w:val="24"/>
          <w:szCs w:val="24"/>
          <w:lang w:val="en-IN" w:eastAsia="en-IN" w:bidi="hi-IN"/>
        </w:rPr>
      </w:pPr>
      <w:r w:rsidRPr="004D258D">
        <w:rPr>
          <w:rFonts w:ascii="Times New Roman" w:eastAsia="Times New Roman" w:hAnsi="Times New Roman" w:cs="Times New Roman"/>
          <w:sz w:val="24"/>
          <w:szCs w:val="24"/>
          <w:lang w:val="en-IN" w:eastAsia="en-IN" w:bidi="hi-IN"/>
        </w:rPr>
        <w:t>They are normally incorporated back into the soil, either directly, or after removal and composting.</w:t>
      </w:r>
      <w:r w:rsidRPr="004D258D">
        <w:rPr>
          <w:rFonts w:ascii="Times New Roman" w:eastAsia="Times New Roman" w:hAnsi="Times New Roman" w:cs="Times New Roman"/>
          <w:sz w:val="24"/>
          <w:szCs w:val="24"/>
          <w:lang w:val="en-IN" w:eastAsia="en-IN" w:bidi="hi-IN"/>
        </w:rPr>
        <w:br/>
      </w:r>
    </w:p>
    <w:p w:rsidR="004D258D" w:rsidRPr="004D258D" w:rsidRDefault="004D258D" w:rsidP="004D258D">
      <w:pPr>
        <w:numPr>
          <w:ilvl w:val="0"/>
          <w:numId w:val="23"/>
        </w:numPr>
        <w:shd w:val="clear" w:color="auto" w:fill="FFFFFF"/>
        <w:spacing w:after="0" w:line="240" w:lineRule="auto"/>
        <w:ind w:left="0"/>
        <w:rPr>
          <w:rFonts w:ascii="Times New Roman" w:eastAsia="Times New Roman" w:hAnsi="Times New Roman" w:cs="Times New Roman"/>
          <w:sz w:val="24"/>
          <w:szCs w:val="24"/>
          <w:lang w:val="en-IN" w:eastAsia="en-IN" w:bidi="hi-IN"/>
        </w:rPr>
      </w:pPr>
      <w:r w:rsidRPr="004D258D">
        <w:rPr>
          <w:rFonts w:ascii="Times New Roman" w:eastAsia="Times New Roman" w:hAnsi="Times New Roman" w:cs="Times New Roman"/>
          <w:sz w:val="24"/>
          <w:szCs w:val="24"/>
          <w:lang w:val="en-IN" w:eastAsia="en-IN" w:bidi="hi-IN"/>
        </w:rPr>
        <w:t>There are three main varieties of green manure, including Dhaincha, Cowpea, Sunhemp.</w:t>
      </w:r>
      <w:r w:rsidRPr="004D258D">
        <w:rPr>
          <w:rFonts w:ascii="Times New Roman" w:eastAsia="Times New Roman" w:hAnsi="Times New Roman" w:cs="Times New Roman"/>
          <w:sz w:val="24"/>
          <w:szCs w:val="24"/>
          <w:lang w:val="en-IN" w:eastAsia="en-IN" w:bidi="hi-IN"/>
        </w:rPr>
        <w:br/>
      </w:r>
    </w:p>
    <w:p w:rsidR="004D258D" w:rsidRPr="004D258D" w:rsidRDefault="004D258D" w:rsidP="004D258D">
      <w:pPr>
        <w:numPr>
          <w:ilvl w:val="0"/>
          <w:numId w:val="23"/>
        </w:numPr>
        <w:shd w:val="clear" w:color="auto" w:fill="FFFFFF"/>
        <w:spacing w:after="0" w:line="240" w:lineRule="auto"/>
        <w:ind w:left="0"/>
        <w:rPr>
          <w:rFonts w:ascii="Times New Roman" w:eastAsia="Times New Roman" w:hAnsi="Times New Roman" w:cs="Times New Roman"/>
          <w:sz w:val="24"/>
          <w:szCs w:val="24"/>
          <w:lang w:val="en-IN" w:eastAsia="en-IN" w:bidi="hi-IN"/>
        </w:rPr>
      </w:pPr>
      <w:r w:rsidRPr="004D258D">
        <w:rPr>
          <w:rFonts w:ascii="Times New Roman" w:eastAsia="Times New Roman" w:hAnsi="Times New Roman" w:cs="Times New Roman"/>
          <w:sz w:val="24"/>
          <w:szCs w:val="24"/>
          <w:lang w:val="en-IN" w:eastAsia="en-IN" w:bidi="hi-IN"/>
        </w:rPr>
        <w:t>Also some crops such as summer moong, mash pulses and guar act as green manure.</w:t>
      </w:r>
      <w:r w:rsidRPr="004D258D">
        <w:rPr>
          <w:rFonts w:ascii="Times New Roman" w:eastAsia="Times New Roman" w:hAnsi="Times New Roman" w:cs="Times New Roman"/>
          <w:sz w:val="24"/>
          <w:szCs w:val="24"/>
          <w:lang w:val="en-IN" w:eastAsia="en-IN" w:bidi="hi-IN"/>
        </w:rPr>
        <w:br/>
      </w:r>
    </w:p>
    <w:p w:rsidR="004D258D" w:rsidRPr="004D258D" w:rsidRDefault="004D258D" w:rsidP="004D258D">
      <w:pPr>
        <w:numPr>
          <w:ilvl w:val="0"/>
          <w:numId w:val="23"/>
        </w:numPr>
        <w:shd w:val="clear" w:color="auto" w:fill="FFFFFF"/>
        <w:spacing w:after="0" w:line="240" w:lineRule="auto"/>
        <w:ind w:left="0"/>
        <w:rPr>
          <w:rFonts w:ascii="Times New Roman" w:eastAsia="Times New Roman" w:hAnsi="Times New Roman" w:cs="Times New Roman"/>
          <w:sz w:val="24"/>
          <w:szCs w:val="24"/>
          <w:lang w:val="en-IN" w:eastAsia="en-IN" w:bidi="hi-IN"/>
        </w:rPr>
      </w:pPr>
      <w:r w:rsidRPr="004D258D">
        <w:rPr>
          <w:rFonts w:ascii="Times New Roman" w:eastAsia="Times New Roman" w:hAnsi="Times New Roman" w:cs="Times New Roman"/>
          <w:sz w:val="24"/>
          <w:szCs w:val="24"/>
          <w:lang w:val="en-IN" w:eastAsia="en-IN" w:bidi="hi-IN"/>
        </w:rPr>
        <w:t>Green manure varieties are incorporated into the soil when the crop is 42-56 days old.</w:t>
      </w:r>
      <w:r w:rsidRPr="004D258D">
        <w:rPr>
          <w:rFonts w:ascii="Times New Roman" w:eastAsia="Times New Roman" w:hAnsi="Times New Roman" w:cs="Times New Roman"/>
          <w:sz w:val="24"/>
          <w:szCs w:val="24"/>
          <w:lang w:val="en-IN" w:eastAsia="en-IN" w:bidi="hi-IN"/>
        </w:rPr>
        <w:br/>
      </w:r>
    </w:p>
    <w:p w:rsidR="004D258D" w:rsidRPr="004D258D" w:rsidRDefault="004D258D" w:rsidP="004D258D">
      <w:pPr>
        <w:numPr>
          <w:ilvl w:val="0"/>
          <w:numId w:val="23"/>
        </w:numPr>
        <w:shd w:val="clear" w:color="auto" w:fill="FFFFFF"/>
        <w:spacing w:after="0" w:line="240" w:lineRule="auto"/>
        <w:ind w:left="0"/>
        <w:rPr>
          <w:rFonts w:ascii="Times New Roman" w:eastAsia="Times New Roman" w:hAnsi="Times New Roman" w:cs="Times New Roman"/>
          <w:sz w:val="24"/>
          <w:szCs w:val="24"/>
          <w:lang w:val="en-IN" w:eastAsia="en-IN" w:bidi="hi-IN"/>
        </w:rPr>
      </w:pPr>
      <w:r w:rsidRPr="004D258D">
        <w:rPr>
          <w:rFonts w:ascii="Times New Roman" w:eastAsia="Times New Roman" w:hAnsi="Times New Roman" w:cs="Times New Roman"/>
          <w:sz w:val="24"/>
          <w:szCs w:val="24"/>
          <w:lang w:val="en-IN" w:eastAsia="en-IN" w:bidi="hi-IN"/>
        </w:rPr>
        <w:t>Green manure must be leguminous in nature, bear maximum nodules on its roots to fix large amount of atmospheric nitrogen in the soil.</w:t>
      </w:r>
      <w:r w:rsidRPr="004D258D">
        <w:rPr>
          <w:rFonts w:ascii="Times New Roman" w:eastAsia="Times New Roman" w:hAnsi="Times New Roman" w:cs="Times New Roman"/>
          <w:sz w:val="24"/>
          <w:szCs w:val="24"/>
          <w:lang w:val="en-IN" w:eastAsia="en-IN" w:bidi="hi-IN"/>
        </w:rPr>
        <w:br/>
      </w:r>
    </w:p>
    <w:p w:rsidR="004D258D" w:rsidRPr="004D258D" w:rsidRDefault="004D258D" w:rsidP="004D258D">
      <w:pPr>
        <w:numPr>
          <w:ilvl w:val="0"/>
          <w:numId w:val="23"/>
        </w:numPr>
        <w:shd w:val="clear" w:color="auto" w:fill="FFFFFF"/>
        <w:spacing w:after="0" w:line="240" w:lineRule="auto"/>
        <w:ind w:left="0"/>
        <w:rPr>
          <w:rFonts w:ascii="Times New Roman" w:eastAsia="Times New Roman" w:hAnsi="Times New Roman" w:cs="Times New Roman"/>
          <w:sz w:val="24"/>
          <w:szCs w:val="24"/>
          <w:lang w:val="en-IN" w:eastAsia="en-IN" w:bidi="hi-IN"/>
        </w:rPr>
      </w:pPr>
      <w:r w:rsidRPr="004D258D">
        <w:rPr>
          <w:rFonts w:ascii="Times New Roman" w:eastAsia="Times New Roman" w:hAnsi="Times New Roman" w:cs="Times New Roman"/>
          <w:sz w:val="24"/>
          <w:szCs w:val="24"/>
          <w:lang w:val="en-IN" w:eastAsia="en-IN" w:bidi="hi-IN"/>
        </w:rPr>
        <w:lastRenderedPageBreak/>
        <w:t>It helps in enhancing the organic matter in the soil, meets the deficiency of the micronutrients and reduces the consumption of the inorganic fertilisers etc. </w:t>
      </w:r>
    </w:p>
    <w:p w:rsidR="004D258D" w:rsidRPr="004D258D" w:rsidRDefault="004D258D" w:rsidP="004D258D">
      <w:pPr>
        <w:shd w:val="clear" w:color="auto" w:fill="FFFFFF"/>
        <w:spacing w:after="0" w:line="240" w:lineRule="auto"/>
        <w:rPr>
          <w:rFonts w:ascii="Times New Roman" w:eastAsia="Times New Roman" w:hAnsi="Times New Roman" w:cs="Times New Roman"/>
          <w:b/>
          <w:bCs/>
          <w:sz w:val="24"/>
          <w:szCs w:val="24"/>
          <w:lang w:val="en-IN" w:eastAsia="en-IN" w:bidi="hi-IN"/>
        </w:rPr>
      </w:pPr>
    </w:p>
    <w:p w:rsidR="004D258D" w:rsidRDefault="004D258D" w:rsidP="004D258D">
      <w:pPr>
        <w:shd w:val="clear" w:color="auto" w:fill="FFFFFF"/>
        <w:spacing w:after="0" w:line="240" w:lineRule="auto"/>
        <w:rPr>
          <w:rFonts w:ascii="Times New Roman" w:eastAsia="Times New Roman" w:hAnsi="Times New Roman" w:cs="Times New Roman"/>
          <w:b/>
          <w:bCs/>
          <w:sz w:val="24"/>
          <w:szCs w:val="24"/>
          <w:lang w:bidi="hi-IN"/>
        </w:rPr>
      </w:pPr>
    </w:p>
    <w:p w:rsidR="004D258D" w:rsidRPr="004D258D" w:rsidRDefault="004D258D" w:rsidP="004D258D">
      <w:pPr>
        <w:shd w:val="clear" w:color="auto" w:fill="FFFFFF"/>
        <w:spacing w:after="0" w:line="240" w:lineRule="auto"/>
        <w:rPr>
          <w:rFonts w:ascii="Times New Roman" w:eastAsia="Times New Roman" w:hAnsi="Times New Roman" w:cs="Times New Roman"/>
          <w:b/>
          <w:bCs/>
          <w:color w:val="00B0F0"/>
          <w:sz w:val="24"/>
          <w:szCs w:val="24"/>
          <w:lang w:bidi="hi-IN"/>
        </w:rPr>
      </w:pPr>
      <w:r w:rsidRPr="004D258D">
        <w:rPr>
          <w:rFonts w:ascii="Times New Roman" w:eastAsia="Times New Roman" w:hAnsi="Times New Roman" w:cs="Times New Roman"/>
          <w:b/>
          <w:bCs/>
          <w:color w:val="00B0F0"/>
          <w:sz w:val="24"/>
          <w:szCs w:val="24"/>
          <w:lang w:bidi="hi-IN"/>
        </w:rPr>
        <w:t>PANDIT SHIVKUMAR SHARMA</w:t>
      </w:r>
    </w:p>
    <w:p w:rsidR="004D258D" w:rsidRPr="004D258D" w:rsidRDefault="004D258D" w:rsidP="004D258D">
      <w:pPr>
        <w:shd w:val="clear" w:color="auto" w:fill="FFFFFF"/>
        <w:spacing w:after="42" w:line="240" w:lineRule="auto"/>
        <w:rPr>
          <w:rFonts w:ascii="Times New Roman" w:eastAsia="Times New Roman" w:hAnsi="Times New Roman" w:cs="Times New Roman"/>
          <w:b/>
          <w:bCs/>
          <w:sz w:val="24"/>
          <w:szCs w:val="24"/>
          <w:lang w:bidi="hi-IN"/>
        </w:rPr>
      </w:pPr>
      <w:r>
        <w:rPr>
          <w:rFonts w:ascii="Times New Roman" w:eastAsia="Times New Roman" w:hAnsi="Times New Roman" w:cs="Times New Roman"/>
          <w:b/>
          <w:bCs/>
          <w:noProof/>
          <w:sz w:val="24"/>
          <w:szCs w:val="24"/>
          <w:lang w:bidi="hi-IN"/>
        </w:rPr>
        <w:drawing>
          <wp:anchor distT="0" distB="0" distL="114300" distR="114300" simplePos="0" relativeHeight="251669504" behindDoc="1" locked="0" layoutInCell="1" allowOverlap="1">
            <wp:simplePos x="0" y="0"/>
            <wp:positionH relativeFrom="column">
              <wp:posOffset>3734435</wp:posOffset>
            </wp:positionH>
            <wp:positionV relativeFrom="paragraph">
              <wp:posOffset>332740</wp:posOffset>
            </wp:positionV>
            <wp:extent cx="2040890" cy="1359535"/>
            <wp:effectExtent l="19050" t="0" r="0" b="0"/>
            <wp:wrapTight wrapText="bothSides">
              <wp:wrapPolygon edited="0">
                <wp:start x="-202" y="0"/>
                <wp:lineTo x="-202" y="21186"/>
                <wp:lineTo x="21573" y="21186"/>
                <wp:lineTo x="21573" y="0"/>
                <wp:lineTo x="-202" y="0"/>
              </wp:wrapPolygon>
            </wp:wrapTight>
            <wp:docPr id="8" name="Picture 7"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rrent affairs image"/>
                    <pic:cNvPicPr>
                      <a:picLocks noChangeAspect="1" noChangeArrowheads="1"/>
                    </pic:cNvPicPr>
                  </pic:nvPicPr>
                  <pic:blipFill>
                    <a:blip r:embed="rId10" cstate="print"/>
                    <a:srcRect/>
                    <a:stretch>
                      <a:fillRect/>
                    </a:stretch>
                  </pic:blipFill>
                  <pic:spPr bwMode="auto">
                    <a:xfrm>
                      <a:off x="0" y="0"/>
                      <a:ext cx="2040890" cy="1359535"/>
                    </a:xfrm>
                    <a:prstGeom prst="rect">
                      <a:avLst/>
                    </a:prstGeom>
                    <a:noFill/>
                    <a:ln w="9525">
                      <a:noFill/>
                      <a:miter lim="800000"/>
                      <a:headEnd/>
                      <a:tailEnd/>
                    </a:ln>
                  </pic:spPr>
                </pic:pic>
              </a:graphicData>
            </a:graphic>
          </wp:anchor>
        </w:drawing>
      </w:r>
      <w:r w:rsidRPr="004D258D">
        <w:rPr>
          <w:rFonts w:ascii="Times New Roman" w:eastAsia="Times New Roman" w:hAnsi="Times New Roman" w:cs="Times New Roman"/>
          <w:b/>
          <w:bCs/>
          <w:sz w:val="24"/>
          <w:szCs w:val="24"/>
          <w:lang w:bidi="hi-IN"/>
        </w:rPr>
        <w:t>The Prime Minister Narendra Modi has expressed deep grief over the demise of noted Santoor maestro, Pandit Shivkumar Sharma.</w:t>
      </w:r>
    </w:p>
    <w:p w:rsidR="004D258D" w:rsidRPr="004D258D" w:rsidRDefault="004D258D" w:rsidP="004D258D">
      <w:pPr>
        <w:shd w:val="clear" w:color="auto" w:fill="FFFFFF"/>
        <w:spacing w:after="0" w:line="240" w:lineRule="auto"/>
        <w:rPr>
          <w:rFonts w:ascii="Times New Roman" w:eastAsia="Times New Roman" w:hAnsi="Times New Roman" w:cs="Times New Roman"/>
          <w:sz w:val="24"/>
          <w:szCs w:val="24"/>
          <w:lang w:bidi="hi-IN"/>
        </w:rPr>
      </w:pPr>
    </w:p>
    <w:p w:rsidR="004D258D" w:rsidRPr="004D258D" w:rsidRDefault="004D258D" w:rsidP="004D258D">
      <w:pPr>
        <w:shd w:val="clear" w:color="auto" w:fill="FFFFFF"/>
        <w:spacing w:after="0" w:line="240" w:lineRule="auto"/>
        <w:rPr>
          <w:rFonts w:ascii="Times New Roman" w:eastAsia="Times New Roman" w:hAnsi="Times New Roman" w:cs="Times New Roman"/>
          <w:sz w:val="24"/>
          <w:szCs w:val="24"/>
          <w:lang w:bidi="hi-IN"/>
        </w:rPr>
      </w:pPr>
      <w:r w:rsidRPr="004D258D">
        <w:rPr>
          <w:rFonts w:ascii="Times New Roman" w:eastAsia="Times New Roman" w:hAnsi="Times New Roman" w:cs="Times New Roman"/>
          <w:b/>
          <w:bCs/>
          <w:sz w:val="24"/>
          <w:szCs w:val="24"/>
          <w:lang w:bidi="hi-IN"/>
        </w:rPr>
        <w:t>About:</w:t>
      </w:r>
    </w:p>
    <w:p w:rsidR="004D258D" w:rsidRPr="004D258D" w:rsidRDefault="004D258D" w:rsidP="004D258D">
      <w:pPr>
        <w:numPr>
          <w:ilvl w:val="0"/>
          <w:numId w:val="19"/>
        </w:numPr>
        <w:shd w:val="clear" w:color="auto" w:fill="FFFFFF"/>
        <w:spacing w:after="0" w:line="240" w:lineRule="auto"/>
        <w:ind w:left="0"/>
        <w:rPr>
          <w:rFonts w:ascii="Times New Roman" w:eastAsia="Times New Roman" w:hAnsi="Times New Roman" w:cs="Times New Roman"/>
          <w:sz w:val="24"/>
          <w:szCs w:val="24"/>
          <w:lang w:bidi="hi-IN"/>
        </w:rPr>
      </w:pPr>
      <w:r w:rsidRPr="004D258D">
        <w:rPr>
          <w:rFonts w:ascii="Times New Roman" w:eastAsia="Times New Roman" w:hAnsi="Times New Roman" w:cs="Times New Roman"/>
          <w:sz w:val="24"/>
          <w:szCs w:val="24"/>
          <w:lang w:bidi="hi-IN"/>
        </w:rPr>
        <w:t>Pandit Shivkumar Sharma (1938 – 2022) was an Indian classical musician and santoor player who is credited with adapting the santoor for Indian classical music.</w:t>
      </w:r>
      <w:r w:rsidRPr="004D258D">
        <w:rPr>
          <w:rFonts w:ascii="Times New Roman" w:eastAsia="Times New Roman" w:hAnsi="Times New Roman" w:cs="Times New Roman"/>
          <w:sz w:val="24"/>
          <w:szCs w:val="24"/>
          <w:lang w:bidi="hi-IN"/>
        </w:rPr>
        <w:br/>
      </w:r>
    </w:p>
    <w:p w:rsidR="004D258D" w:rsidRPr="004D258D" w:rsidRDefault="004D258D" w:rsidP="004D258D">
      <w:pPr>
        <w:numPr>
          <w:ilvl w:val="0"/>
          <w:numId w:val="19"/>
        </w:numPr>
        <w:shd w:val="clear" w:color="auto" w:fill="FFFFFF"/>
        <w:spacing w:after="0" w:line="240" w:lineRule="auto"/>
        <w:ind w:left="0"/>
        <w:rPr>
          <w:rFonts w:ascii="Times New Roman" w:eastAsia="Times New Roman" w:hAnsi="Times New Roman" w:cs="Times New Roman"/>
          <w:sz w:val="24"/>
          <w:szCs w:val="24"/>
          <w:lang w:bidi="hi-IN"/>
        </w:rPr>
      </w:pPr>
      <w:r w:rsidRPr="004D258D">
        <w:rPr>
          <w:rFonts w:ascii="Times New Roman" w:eastAsia="Times New Roman" w:hAnsi="Times New Roman" w:cs="Times New Roman"/>
          <w:sz w:val="24"/>
          <w:szCs w:val="24"/>
          <w:lang w:bidi="hi-IN"/>
        </w:rPr>
        <w:t>As a music composer he collaborated with Indian flutist Hariprasad Chaurasia under the name Shiv-Hari and composed music for many Indian films.</w:t>
      </w:r>
      <w:r w:rsidRPr="004D258D">
        <w:rPr>
          <w:rFonts w:ascii="Times New Roman" w:eastAsia="Times New Roman" w:hAnsi="Times New Roman" w:cs="Times New Roman"/>
          <w:sz w:val="24"/>
          <w:szCs w:val="24"/>
          <w:lang w:bidi="hi-IN"/>
        </w:rPr>
        <w:br/>
      </w:r>
    </w:p>
    <w:p w:rsidR="004D258D" w:rsidRPr="004D258D" w:rsidRDefault="004D258D" w:rsidP="004D258D">
      <w:pPr>
        <w:numPr>
          <w:ilvl w:val="0"/>
          <w:numId w:val="19"/>
        </w:numPr>
        <w:shd w:val="clear" w:color="auto" w:fill="FFFFFF"/>
        <w:spacing w:after="0" w:line="240" w:lineRule="auto"/>
        <w:ind w:left="0"/>
        <w:rPr>
          <w:rFonts w:ascii="Times New Roman" w:eastAsia="Times New Roman" w:hAnsi="Times New Roman" w:cs="Times New Roman"/>
          <w:sz w:val="24"/>
          <w:szCs w:val="24"/>
          <w:lang w:bidi="hi-IN"/>
        </w:rPr>
      </w:pPr>
      <w:r w:rsidRPr="004D258D">
        <w:rPr>
          <w:rFonts w:ascii="Times New Roman" w:eastAsia="Times New Roman" w:hAnsi="Times New Roman" w:cs="Times New Roman"/>
          <w:sz w:val="24"/>
          <w:szCs w:val="24"/>
          <w:lang w:bidi="hi-IN"/>
        </w:rPr>
        <w:t>Sharma was awarded the Sangeet Natak Akademi Award in 1986, the Padma Shri in 1991 and the Padma Bhushan in 2001. </w:t>
      </w:r>
    </w:p>
    <w:p w:rsidR="004D258D" w:rsidRPr="004D258D" w:rsidRDefault="004D258D" w:rsidP="004D258D">
      <w:pPr>
        <w:shd w:val="clear" w:color="auto" w:fill="FFFFFF"/>
        <w:spacing w:after="0" w:line="240" w:lineRule="auto"/>
        <w:rPr>
          <w:rFonts w:ascii="Times New Roman" w:eastAsia="Times New Roman" w:hAnsi="Times New Roman" w:cs="Times New Roman"/>
          <w:b/>
          <w:bCs/>
          <w:sz w:val="24"/>
          <w:szCs w:val="24"/>
          <w:lang w:val="en-IN" w:eastAsia="en-IN" w:bidi="hi-IN"/>
        </w:rPr>
      </w:pPr>
    </w:p>
    <w:p w:rsidR="004D258D" w:rsidRPr="004D258D" w:rsidRDefault="004D258D" w:rsidP="004D258D">
      <w:pPr>
        <w:shd w:val="clear" w:color="auto" w:fill="FFFFFF"/>
        <w:spacing w:after="0" w:line="240" w:lineRule="auto"/>
        <w:rPr>
          <w:rFonts w:ascii="Times New Roman" w:eastAsia="Times New Roman" w:hAnsi="Times New Roman" w:cs="Times New Roman"/>
          <w:b/>
          <w:bCs/>
          <w:sz w:val="24"/>
          <w:szCs w:val="24"/>
          <w:lang w:val="en-IN" w:eastAsia="en-IN" w:bidi="hi-IN"/>
        </w:rPr>
      </w:pPr>
    </w:p>
    <w:p w:rsidR="004D258D" w:rsidRPr="004D258D" w:rsidRDefault="004D258D" w:rsidP="004D258D">
      <w:pPr>
        <w:shd w:val="clear" w:color="auto" w:fill="FFFFFF"/>
        <w:spacing w:after="0" w:line="240" w:lineRule="auto"/>
        <w:rPr>
          <w:rFonts w:ascii="Times New Roman" w:eastAsia="Times New Roman" w:hAnsi="Times New Roman" w:cs="Times New Roman"/>
          <w:b/>
          <w:bCs/>
          <w:color w:val="00B0F0"/>
          <w:sz w:val="24"/>
          <w:szCs w:val="24"/>
          <w:lang w:val="en-IN" w:eastAsia="en-IN" w:bidi="hi-IN"/>
        </w:rPr>
      </w:pPr>
      <w:r w:rsidRPr="004D258D">
        <w:rPr>
          <w:rFonts w:ascii="Times New Roman" w:eastAsia="Times New Roman" w:hAnsi="Times New Roman" w:cs="Times New Roman"/>
          <w:b/>
          <w:bCs/>
          <w:color w:val="00B0F0"/>
          <w:sz w:val="24"/>
          <w:szCs w:val="24"/>
          <w:lang w:val="en-IN" w:eastAsia="en-IN" w:bidi="hi-IN"/>
        </w:rPr>
        <w:t>PARAM VISHISHT SEVA MEDAL</w:t>
      </w:r>
    </w:p>
    <w:p w:rsidR="004D258D" w:rsidRPr="004D258D" w:rsidRDefault="004D258D" w:rsidP="004D258D">
      <w:pPr>
        <w:shd w:val="clear" w:color="auto" w:fill="FFFFFF"/>
        <w:spacing w:after="63" w:line="240" w:lineRule="auto"/>
        <w:jc w:val="both"/>
        <w:rPr>
          <w:rFonts w:ascii="Times New Roman" w:eastAsia="Times New Roman" w:hAnsi="Times New Roman" w:cs="Times New Roman"/>
          <w:b/>
          <w:bCs/>
          <w:sz w:val="24"/>
          <w:szCs w:val="24"/>
          <w:lang w:val="en-IN" w:eastAsia="en-IN" w:bidi="hi-IN"/>
        </w:rPr>
      </w:pPr>
      <w:r w:rsidRPr="004D258D">
        <w:rPr>
          <w:rFonts w:ascii="Times New Roman" w:eastAsia="Times New Roman" w:hAnsi="Times New Roman" w:cs="Times New Roman"/>
          <w:b/>
          <w:bCs/>
          <w:noProof/>
          <w:sz w:val="24"/>
          <w:szCs w:val="24"/>
          <w:lang w:bidi="hi-IN"/>
        </w:rPr>
        <w:drawing>
          <wp:anchor distT="0" distB="0" distL="114300" distR="114300" simplePos="0" relativeHeight="251665408" behindDoc="1" locked="0" layoutInCell="1" allowOverlap="1">
            <wp:simplePos x="0" y="0"/>
            <wp:positionH relativeFrom="column">
              <wp:posOffset>-102235</wp:posOffset>
            </wp:positionH>
            <wp:positionV relativeFrom="paragraph">
              <wp:posOffset>22860</wp:posOffset>
            </wp:positionV>
            <wp:extent cx="2225675" cy="1172845"/>
            <wp:effectExtent l="19050" t="0" r="3175" b="0"/>
            <wp:wrapTight wrapText="bothSides">
              <wp:wrapPolygon edited="0">
                <wp:start x="-185" y="0"/>
                <wp:lineTo x="-185" y="21401"/>
                <wp:lineTo x="21631" y="21401"/>
                <wp:lineTo x="21631" y="0"/>
                <wp:lineTo x="-185" y="0"/>
              </wp:wrapPolygon>
            </wp:wrapTight>
            <wp:docPr id="13" name="Picture 13"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rrent affairs image"/>
                    <pic:cNvPicPr>
                      <a:picLocks noChangeAspect="1" noChangeArrowheads="1"/>
                    </pic:cNvPicPr>
                  </pic:nvPicPr>
                  <pic:blipFill>
                    <a:blip r:embed="rId11" cstate="print"/>
                    <a:srcRect/>
                    <a:stretch>
                      <a:fillRect/>
                    </a:stretch>
                  </pic:blipFill>
                  <pic:spPr bwMode="auto">
                    <a:xfrm>
                      <a:off x="0" y="0"/>
                      <a:ext cx="2225675" cy="1172845"/>
                    </a:xfrm>
                    <a:prstGeom prst="rect">
                      <a:avLst/>
                    </a:prstGeom>
                    <a:noFill/>
                    <a:ln w="9525">
                      <a:noFill/>
                      <a:miter lim="800000"/>
                      <a:headEnd/>
                      <a:tailEnd/>
                    </a:ln>
                  </pic:spPr>
                </pic:pic>
              </a:graphicData>
            </a:graphic>
          </wp:anchor>
        </w:drawing>
      </w:r>
      <w:r w:rsidRPr="004D258D">
        <w:rPr>
          <w:rFonts w:ascii="Times New Roman" w:eastAsia="Times New Roman" w:hAnsi="Times New Roman" w:cs="Times New Roman"/>
          <w:b/>
          <w:bCs/>
          <w:sz w:val="24"/>
          <w:szCs w:val="24"/>
          <w:lang w:val="en-IN" w:eastAsia="en-IN" w:bidi="hi-IN"/>
        </w:rPr>
        <w:t>Army chief Gen Manoj Pande was given the Param Vishisht Seva Medal for distinguished service of exceptional order by President Ram Nath Kovind at a Defence investiture ceremony held at the Rashtrapati Bhavan.</w:t>
      </w:r>
    </w:p>
    <w:p w:rsidR="004D258D" w:rsidRPr="004D258D" w:rsidRDefault="004D258D" w:rsidP="004D258D">
      <w:pPr>
        <w:shd w:val="clear" w:color="auto" w:fill="FFFFFF"/>
        <w:spacing w:after="0" w:line="240" w:lineRule="auto"/>
        <w:rPr>
          <w:rFonts w:ascii="Times New Roman" w:eastAsia="Times New Roman" w:hAnsi="Times New Roman" w:cs="Times New Roman"/>
          <w:sz w:val="24"/>
          <w:szCs w:val="24"/>
          <w:lang w:val="en-IN" w:eastAsia="en-IN" w:bidi="hi-IN"/>
        </w:rPr>
      </w:pPr>
    </w:p>
    <w:p w:rsidR="004D258D" w:rsidRPr="004D258D" w:rsidRDefault="004D258D" w:rsidP="004D258D">
      <w:pPr>
        <w:shd w:val="clear" w:color="auto" w:fill="FFFFFF"/>
        <w:spacing w:after="0" w:line="240" w:lineRule="auto"/>
        <w:rPr>
          <w:rFonts w:ascii="Times New Roman" w:eastAsia="Times New Roman" w:hAnsi="Times New Roman" w:cs="Times New Roman"/>
          <w:sz w:val="24"/>
          <w:szCs w:val="24"/>
          <w:lang w:val="en-IN" w:eastAsia="en-IN" w:bidi="hi-IN"/>
        </w:rPr>
      </w:pPr>
      <w:r w:rsidRPr="004D258D">
        <w:rPr>
          <w:rFonts w:ascii="Times New Roman" w:eastAsia="Times New Roman" w:hAnsi="Times New Roman" w:cs="Times New Roman"/>
          <w:b/>
          <w:bCs/>
          <w:sz w:val="24"/>
          <w:szCs w:val="24"/>
          <w:lang w:val="en-IN" w:eastAsia="en-IN" w:bidi="hi-IN"/>
        </w:rPr>
        <w:t>About:</w:t>
      </w:r>
    </w:p>
    <w:p w:rsidR="004D258D" w:rsidRPr="004D258D" w:rsidRDefault="004D258D" w:rsidP="004D258D">
      <w:pPr>
        <w:numPr>
          <w:ilvl w:val="0"/>
          <w:numId w:val="24"/>
        </w:numPr>
        <w:shd w:val="clear" w:color="auto" w:fill="FFFFFF"/>
        <w:spacing w:after="0" w:line="240" w:lineRule="auto"/>
        <w:ind w:left="0"/>
        <w:rPr>
          <w:rFonts w:ascii="Times New Roman" w:eastAsia="Times New Roman" w:hAnsi="Times New Roman" w:cs="Times New Roman"/>
          <w:sz w:val="24"/>
          <w:szCs w:val="24"/>
          <w:lang w:val="en-IN" w:eastAsia="en-IN" w:bidi="hi-IN"/>
        </w:rPr>
      </w:pPr>
      <w:r w:rsidRPr="004D258D">
        <w:rPr>
          <w:rFonts w:ascii="Times New Roman" w:eastAsia="Times New Roman" w:hAnsi="Times New Roman" w:cs="Times New Roman"/>
          <w:sz w:val="24"/>
          <w:szCs w:val="24"/>
          <w:lang w:val="en-IN" w:eastAsia="en-IN" w:bidi="hi-IN"/>
        </w:rPr>
        <w:t>Param Vishisht Seva Medal (PVSM) is a military award of India.</w:t>
      </w:r>
      <w:r w:rsidRPr="004D258D">
        <w:rPr>
          <w:rFonts w:ascii="Times New Roman" w:eastAsia="Times New Roman" w:hAnsi="Times New Roman" w:cs="Times New Roman"/>
          <w:sz w:val="24"/>
          <w:szCs w:val="24"/>
          <w:lang w:val="en-IN" w:eastAsia="en-IN" w:bidi="hi-IN"/>
        </w:rPr>
        <w:br/>
      </w:r>
    </w:p>
    <w:p w:rsidR="004D258D" w:rsidRPr="004D258D" w:rsidRDefault="004D258D" w:rsidP="004D258D">
      <w:pPr>
        <w:numPr>
          <w:ilvl w:val="0"/>
          <w:numId w:val="24"/>
        </w:numPr>
        <w:shd w:val="clear" w:color="auto" w:fill="FFFFFF"/>
        <w:spacing w:after="0" w:line="240" w:lineRule="auto"/>
        <w:ind w:left="0"/>
        <w:rPr>
          <w:rFonts w:ascii="Times New Roman" w:eastAsia="Times New Roman" w:hAnsi="Times New Roman" w:cs="Times New Roman"/>
          <w:sz w:val="24"/>
          <w:szCs w:val="24"/>
          <w:lang w:val="en-IN" w:eastAsia="en-IN" w:bidi="hi-IN"/>
        </w:rPr>
      </w:pPr>
      <w:r w:rsidRPr="004D258D">
        <w:rPr>
          <w:rFonts w:ascii="Times New Roman" w:eastAsia="Times New Roman" w:hAnsi="Times New Roman" w:cs="Times New Roman"/>
          <w:sz w:val="24"/>
          <w:szCs w:val="24"/>
          <w:lang w:val="en-IN" w:eastAsia="en-IN" w:bidi="hi-IN"/>
        </w:rPr>
        <w:t>It was constituted in 1960 and since then it is awarded in recognition to peace-time service of the most exceptional order and may be awarded posthumously.</w:t>
      </w:r>
      <w:r w:rsidRPr="004D258D">
        <w:rPr>
          <w:rFonts w:ascii="Times New Roman" w:eastAsia="Times New Roman" w:hAnsi="Times New Roman" w:cs="Times New Roman"/>
          <w:sz w:val="24"/>
          <w:szCs w:val="24"/>
          <w:lang w:val="en-IN" w:eastAsia="en-IN" w:bidi="hi-IN"/>
        </w:rPr>
        <w:br/>
      </w:r>
    </w:p>
    <w:p w:rsidR="004D258D" w:rsidRPr="004D258D" w:rsidRDefault="004D258D" w:rsidP="004D258D">
      <w:pPr>
        <w:numPr>
          <w:ilvl w:val="0"/>
          <w:numId w:val="24"/>
        </w:numPr>
        <w:shd w:val="clear" w:color="auto" w:fill="FFFFFF"/>
        <w:spacing w:after="0" w:line="240" w:lineRule="auto"/>
        <w:ind w:left="0"/>
        <w:rPr>
          <w:rFonts w:ascii="Times New Roman" w:eastAsia="Times New Roman" w:hAnsi="Times New Roman" w:cs="Times New Roman"/>
          <w:sz w:val="24"/>
          <w:szCs w:val="24"/>
          <w:lang w:val="en-IN" w:eastAsia="en-IN" w:bidi="hi-IN"/>
        </w:rPr>
      </w:pPr>
      <w:r w:rsidRPr="004D258D">
        <w:rPr>
          <w:rFonts w:ascii="Times New Roman" w:eastAsia="Times New Roman" w:hAnsi="Times New Roman" w:cs="Times New Roman"/>
          <w:sz w:val="24"/>
          <w:szCs w:val="24"/>
          <w:lang w:val="en-IN" w:eastAsia="en-IN" w:bidi="hi-IN"/>
        </w:rPr>
        <w:t>All ranks of the Indian Armed Forces including Territorial Army, Auxiliary and Reserve Forces, Nursing officers and other members of the Nursing services and other lawfully constituted Armed Forces are eligible for the award.</w:t>
      </w:r>
    </w:p>
    <w:p w:rsidR="004D258D" w:rsidRPr="004D258D" w:rsidRDefault="004D258D" w:rsidP="004D258D">
      <w:pPr>
        <w:shd w:val="clear" w:color="auto" w:fill="FFFFFF"/>
        <w:spacing w:after="0" w:line="240" w:lineRule="auto"/>
        <w:rPr>
          <w:rFonts w:ascii="Times New Roman" w:eastAsia="Times New Roman" w:hAnsi="Times New Roman" w:cs="Times New Roman"/>
          <w:b/>
          <w:bCs/>
          <w:sz w:val="24"/>
          <w:szCs w:val="24"/>
          <w:lang w:val="en-IN" w:eastAsia="en-IN" w:bidi="hi-IN"/>
        </w:rPr>
      </w:pPr>
      <w:r>
        <w:rPr>
          <w:rFonts w:ascii="Times New Roman" w:eastAsia="Times New Roman" w:hAnsi="Times New Roman" w:cs="Times New Roman"/>
          <w:b/>
          <w:bCs/>
          <w:noProof/>
          <w:sz w:val="24"/>
          <w:szCs w:val="24"/>
          <w:lang w:bidi="hi-IN"/>
        </w:rPr>
        <w:drawing>
          <wp:anchor distT="0" distB="0" distL="114300" distR="114300" simplePos="0" relativeHeight="251666432" behindDoc="1" locked="0" layoutInCell="1" allowOverlap="1">
            <wp:simplePos x="0" y="0"/>
            <wp:positionH relativeFrom="column">
              <wp:posOffset>3126740</wp:posOffset>
            </wp:positionH>
            <wp:positionV relativeFrom="paragraph">
              <wp:posOffset>64135</wp:posOffset>
            </wp:positionV>
            <wp:extent cx="3239135" cy="1701165"/>
            <wp:effectExtent l="19050" t="0" r="0" b="0"/>
            <wp:wrapTight wrapText="bothSides">
              <wp:wrapPolygon edited="0">
                <wp:start x="-127" y="0"/>
                <wp:lineTo x="-127" y="21286"/>
                <wp:lineTo x="21596" y="21286"/>
                <wp:lineTo x="21596" y="0"/>
                <wp:lineTo x="-127" y="0"/>
              </wp:wrapPolygon>
            </wp:wrapTight>
            <wp:docPr id="15" name="Picture 15"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rrent affairs image"/>
                    <pic:cNvPicPr>
                      <a:picLocks noChangeAspect="1" noChangeArrowheads="1"/>
                    </pic:cNvPicPr>
                  </pic:nvPicPr>
                  <pic:blipFill>
                    <a:blip r:embed="rId12" cstate="print"/>
                    <a:srcRect/>
                    <a:stretch>
                      <a:fillRect/>
                    </a:stretch>
                  </pic:blipFill>
                  <pic:spPr bwMode="auto">
                    <a:xfrm>
                      <a:off x="0" y="0"/>
                      <a:ext cx="3239135" cy="1701165"/>
                    </a:xfrm>
                    <a:prstGeom prst="rect">
                      <a:avLst/>
                    </a:prstGeom>
                    <a:noFill/>
                    <a:ln w="9525">
                      <a:noFill/>
                      <a:miter lim="800000"/>
                      <a:headEnd/>
                      <a:tailEnd/>
                    </a:ln>
                  </pic:spPr>
                </pic:pic>
              </a:graphicData>
            </a:graphic>
          </wp:anchor>
        </w:drawing>
      </w:r>
    </w:p>
    <w:p w:rsidR="004D258D" w:rsidRPr="004D258D" w:rsidRDefault="004D258D" w:rsidP="004D258D">
      <w:pPr>
        <w:shd w:val="clear" w:color="auto" w:fill="FFFFFF"/>
        <w:spacing w:after="0" w:line="240" w:lineRule="auto"/>
        <w:rPr>
          <w:rFonts w:ascii="Times New Roman" w:eastAsia="Times New Roman" w:hAnsi="Times New Roman" w:cs="Times New Roman"/>
          <w:b/>
          <w:bCs/>
          <w:color w:val="00B0F0"/>
          <w:sz w:val="24"/>
          <w:szCs w:val="24"/>
          <w:lang w:val="en-IN" w:eastAsia="en-IN" w:bidi="hi-IN"/>
        </w:rPr>
      </w:pPr>
      <w:r w:rsidRPr="004D258D">
        <w:rPr>
          <w:rFonts w:ascii="Times New Roman" w:eastAsia="Times New Roman" w:hAnsi="Times New Roman" w:cs="Times New Roman"/>
          <w:b/>
          <w:bCs/>
          <w:color w:val="00B0F0"/>
          <w:sz w:val="24"/>
          <w:szCs w:val="24"/>
          <w:lang w:val="en-IN" w:eastAsia="en-IN" w:bidi="hi-IN"/>
        </w:rPr>
        <w:t>PULITZER PRIZE</w:t>
      </w:r>
    </w:p>
    <w:p w:rsidR="004D258D" w:rsidRPr="004D258D" w:rsidRDefault="004D258D" w:rsidP="004D258D">
      <w:pPr>
        <w:shd w:val="clear" w:color="auto" w:fill="FFFFFF"/>
        <w:spacing w:after="63" w:line="240" w:lineRule="auto"/>
        <w:rPr>
          <w:rFonts w:ascii="Times New Roman" w:eastAsia="Times New Roman" w:hAnsi="Times New Roman" w:cs="Times New Roman"/>
          <w:b/>
          <w:bCs/>
          <w:sz w:val="24"/>
          <w:szCs w:val="24"/>
          <w:lang w:val="en-IN" w:eastAsia="en-IN" w:bidi="hi-IN"/>
        </w:rPr>
      </w:pPr>
      <w:r w:rsidRPr="004D258D">
        <w:rPr>
          <w:rFonts w:ascii="Times New Roman" w:eastAsia="Times New Roman" w:hAnsi="Times New Roman" w:cs="Times New Roman"/>
          <w:b/>
          <w:bCs/>
          <w:sz w:val="24"/>
          <w:szCs w:val="24"/>
          <w:lang w:val="en-IN" w:eastAsia="en-IN" w:bidi="hi-IN"/>
        </w:rPr>
        <w:t>A team of four Indian photographers from Reuters news agency — slain photojournalist Danish Siddiqui, Adnan Abidi, Sanna Irshad Mattoo and Amit Dave — have won the 2022 Pulitzer Prize for feature photography for their coverage of the Covid-19 crisis in India.</w:t>
      </w:r>
    </w:p>
    <w:p w:rsidR="004D258D" w:rsidRPr="004D258D" w:rsidRDefault="004D258D" w:rsidP="004D258D">
      <w:pPr>
        <w:shd w:val="clear" w:color="auto" w:fill="FFFFFF"/>
        <w:spacing w:after="0" w:line="240" w:lineRule="auto"/>
        <w:rPr>
          <w:rFonts w:ascii="Times New Roman" w:eastAsia="Times New Roman" w:hAnsi="Times New Roman" w:cs="Times New Roman"/>
          <w:sz w:val="24"/>
          <w:szCs w:val="24"/>
          <w:lang w:val="en-IN" w:eastAsia="en-IN" w:bidi="hi-IN"/>
        </w:rPr>
      </w:pPr>
    </w:p>
    <w:p w:rsidR="004D258D" w:rsidRPr="004D258D" w:rsidRDefault="004D258D" w:rsidP="004D258D">
      <w:pPr>
        <w:shd w:val="clear" w:color="auto" w:fill="FFFFFF"/>
        <w:spacing w:after="0" w:line="240" w:lineRule="auto"/>
        <w:rPr>
          <w:rFonts w:ascii="Times New Roman" w:eastAsia="Times New Roman" w:hAnsi="Times New Roman" w:cs="Times New Roman"/>
          <w:sz w:val="24"/>
          <w:szCs w:val="24"/>
          <w:lang w:val="en-IN" w:eastAsia="en-IN" w:bidi="hi-IN"/>
        </w:rPr>
      </w:pPr>
      <w:r w:rsidRPr="004D258D">
        <w:rPr>
          <w:rFonts w:ascii="Times New Roman" w:eastAsia="Times New Roman" w:hAnsi="Times New Roman" w:cs="Times New Roman"/>
          <w:b/>
          <w:bCs/>
          <w:sz w:val="24"/>
          <w:szCs w:val="24"/>
          <w:lang w:val="en-IN" w:eastAsia="en-IN" w:bidi="hi-IN"/>
        </w:rPr>
        <w:lastRenderedPageBreak/>
        <w:t>About:</w:t>
      </w:r>
    </w:p>
    <w:p w:rsidR="004D258D" w:rsidRPr="004D258D" w:rsidRDefault="004D258D" w:rsidP="004D258D">
      <w:pPr>
        <w:numPr>
          <w:ilvl w:val="0"/>
          <w:numId w:val="25"/>
        </w:numPr>
        <w:shd w:val="clear" w:color="auto" w:fill="FFFFFF"/>
        <w:spacing w:after="0" w:line="240" w:lineRule="auto"/>
        <w:ind w:left="0"/>
        <w:rPr>
          <w:rFonts w:ascii="Times New Roman" w:eastAsia="Times New Roman" w:hAnsi="Times New Roman" w:cs="Times New Roman"/>
          <w:sz w:val="24"/>
          <w:szCs w:val="24"/>
          <w:lang w:val="en-IN" w:eastAsia="en-IN" w:bidi="hi-IN"/>
        </w:rPr>
      </w:pPr>
      <w:r w:rsidRPr="004D258D">
        <w:rPr>
          <w:rFonts w:ascii="Times New Roman" w:eastAsia="Times New Roman" w:hAnsi="Times New Roman" w:cs="Times New Roman"/>
          <w:sz w:val="24"/>
          <w:szCs w:val="24"/>
          <w:lang w:val="en-IN" w:eastAsia="en-IN" w:bidi="hi-IN"/>
        </w:rPr>
        <w:t>Arguably the most coveted award for journalists from across the world, the Pulitzer is announced by America’s Columbia University and bestowed on the recommendation of the Pulitzer Prize Board.</w:t>
      </w:r>
      <w:r w:rsidRPr="004D258D">
        <w:rPr>
          <w:rFonts w:ascii="Times New Roman" w:eastAsia="Times New Roman" w:hAnsi="Times New Roman" w:cs="Times New Roman"/>
          <w:sz w:val="24"/>
          <w:szCs w:val="24"/>
          <w:lang w:val="en-IN" w:eastAsia="en-IN" w:bidi="hi-IN"/>
        </w:rPr>
        <w:br/>
      </w:r>
    </w:p>
    <w:p w:rsidR="004D258D" w:rsidRPr="004D258D" w:rsidRDefault="004D258D" w:rsidP="004D258D">
      <w:pPr>
        <w:numPr>
          <w:ilvl w:val="0"/>
          <w:numId w:val="25"/>
        </w:numPr>
        <w:shd w:val="clear" w:color="auto" w:fill="FFFFFF"/>
        <w:spacing w:after="0" w:line="240" w:lineRule="auto"/>
        <w:ind w:left="0"/>
        <w:rPr>
          <w:rFonts w:ascii="Times New Roman" w:eastAsia="Times New Roman" w:hAnsi="Times New Roman" w:cs="Times New Roman"/>
          <w:sz w:val="24"/>
          <w:szCs w:val="24"/>
          <w:lang w:val="en-IN" w:eastAsia="en-IN" w:bidi="hi-IN"/>
        </w:rPr>
      </w:pPr>
      <w:r w:rsidRPr="004D258D">
        <w:rPr>
          <w:rFonts w:ascii="Times New Roman" w:eastAsia="Times New Roman" w:hAnsi="Times New Roman" w:cs="Times New Roman"/>
          <w:sz w:val="24"/>
          <w:szCs w:val="24"/>
          <w:lang w:val="en-IN" w:eastAsia="en-IN" w:bidi="hi-IN"/>
        </w:rPr>
        <w:t>The Pulitzer Prize is an award for achievements in newspaper, magazine, online journalism, literature and musical composition within the United States.</w:t>
      </w:r>
      <w:r w:rsidRPr="004D258D">
        <w:rPr>
          <w:rFonts w:ascii="Times New Roman" w:eastAsia="Times New Roman" w:hAnsi="Times New Roman" w:cs="Times New Roman"/>
          <w:sz w:val="24"/>
          <w:szCs w:val="24"/>
          <w:lang w:val="en-IN" w:eastAsia="en-IN" w:bidi="hi-IN"/>
        </w:rPr>
        <w:br/>
      </w:r>
    </w:p>
    <w:p w:rsidR="004D258D" w:rsidRPr="004D258D" w:rsidRDefault="004D258D" w:rsidP="004D258D">
      <w:pPr>
        <w:numPr>
          <w:ilvl w:val="0"/>
          <w:numId w:val="25"/>
        </w:numPr>
        <w:shd w:val="clear" w:color="auto" w:fill="FFFFFF"/>
        <w:spacing w:after="0" w:line="240" w:lineRule="auto"/>
        <w:ind w:left="0"/>
        <w:rPr>
          <w:rFonts w:ascii="Times New Roman" w:eastAsia="Times New Roman" w:hAnsi="Times New Roman" w:cs="Times New Roman"/>
          <w:sz w:val="24"/>
          <w:szCs w:val="24"/>
          <w:lang w:val="en-IN" w:eastAsia="en-IN" w:bidi="hi-IN"/>
        </w:rPr>
      </w:pPr>
      <w:r w:rsidRPr="004D258D">
        <w:rPr>
          <w:rFonts w:ascii="Times New Roman" w:eastAsia="Times New Roman" w:hAnsi="Times New Roman" w:cs="Times New Roman"/>
          <w:sz w:val="24"/>
          <w:szCs w:val="24"/>
          <w:lang w:val="en-IN" w:eastAsia="en-IN" w:bidi="hi-IN"/>
        </w:rPr>
        <w:t>It was established in 1917 by provisions in the will of Joseph Pulitzer.</w:t>
      </w:r>
      <w:r w:rsidRPr="004D258D">
        <w:rPr>
          <w:rFonts w:ascii="Times New Roman" w:eastAsia="Times New Roman" w:hAnsi="Times New Roman" w:cs="Times New Roman"/>
          <w:sz w:val="24"/>
          <w:szCs w:val="24"/>
          <w:lang w:val="en-IN" w:eastAsia="en-IN" w:bidi="hi-IN"/>
        </w:rPr>
        <w:br/>
      </w:r>
    </w:p>
    <w:p w:rsidR="004D258D" w:rsidRPr="004D258D" w:rsidRDefault="004D258D" w:rsidP="004D258D">
      <w:pPr>
        <w:numPr>
          <w:ilvl w:val="0"/>
          <w:numId w:val="25"/>
        </w:numPr>
        <w:shd w:val="clear" w:color="auto" w:fill="FFFFFF"/>
        <w:spacing w:after="0" w:line="240" w:lineRule="auto"/>
        <w:ind w:left="0"/>
        <w:rPr>
          <w:rFonts w:ascii="Times New Roman" w:eastAsia="Times New Roman" w:hAnsi="Times New Roman" w:cs="Times New Roman"/>
          <w:sz w:val="24"/>
          <w:szCs w:val="24"/>
          <w:lang w:val="en-IN" w:eastAsia="en-IN" w:bidi="hi-IN"/>
        </w:rPr>
      </w:pPr>
      <w:r w:rsidRPr="004D258D">
        <w:rPr>
          <w:rFonts w:ascii="Times New Roman" w:eastAsia="Times New Roman" w:hAnsi="Times New Roman" w:cs="Times New Roman"/>
          <w:sz w:val="24"/>
          <w:szCs w:val="24"/>
          <w:lang w:val="en-IN" w:eastAsia="en-IN" w:bidi="hi-IN"/>
        </w:rPr>
        <w:t>Prizes are awarded yearly in twenty-one categories.</w:t>
      </w:r>
      <w:r w:rsidRPr="004D258D">
        <w:rPr>
          <w:rFonts w:ascii="Times New Roman" w:eastAsia="Times New Roman" w:hAnsi="Times New Roman" w:cs="Times New Roman"/>
          <w:sz w:val="24"/>
          <w:szCs w:val="24"/>
          <w:lang w:val="en-IN" w:eastAsia="en-IN" w:bidi="hi-IN"/>
        </w:rPr>
        <w:br/>
      </w:r>
    </w:p>
    <w:p w:rsidR="004D258D" w:rsidRPr="004D258D" w:rsidRDefault="004D258D" w:rsidP="004D258D">
      <w:pPr>
        <w:shd w:val="clear" w:color="auto" w:fill="FFFFFF"/>
        <w:spacing w:after="0" w:line="240" w:lineRule="auto"/>
        <w:rPr>
          <w:rFonts w:ascii="Times New Roman" w:eastAsia="Times New Roman" w:hAnsi="Times New Roman" w:cs="Times New Roman"/>
          <w:sz w:val="24"/>
          <w:szCs w:val="24"/>
          <w:lang w:val="en-IN" w:eastAsia="en-IN" w:bidi="hi-IN"/>
        </w:rPr>
      </w:pPr>
      <w:r w:rsidRPr="004D258D">
        <w:rPr>
          <w:rFonts w:ascii="Times New Roman" w:eastAsia="Times New Roman" w:hAnsi="Times New Roman" w:cs="Times New Roman"/>
          <w:b/>
          <w:bCs/>
          <w:sz w:val="24"/>
          <w:szCs w:val="24"/>
          <w:lang w:val="en-IN" w:eastAsia="en-IN" w:bidi="hi-IN"/>
        </w:rPr>
        <w:t>Indians who have previously won the Pulitzer</w:t>
      </w:r>
    </w:p>
    <w:p w:rsidR="004D258D" w:rsidRPr="004D258D" w:rsidRDefault="004D258D" w:rsidP="004D258D">
      <w:pPr>
        <w:numPr>
          <w:ilvl w:val="0"/>
          <w:numId w:val="26"/>
        </w:numPr>
        <w:shd w:val="clear" w:color="auto" w:fill="FFFFFF"/>
        <w:spacing w:after="0" w:line="240" w:lineRule="auto"/>
        <w:ind w:left="0"/>
        <w:rPr>
          <w:rFonts w:ascii="Times New Roman" w:eastAsia="Times New Roman" w:hAnsi="Times New Roman" w:cs="Times New Roman"/>
          <w:sz w:val="24"/>
          <w:szCs w:val="24"/>
          <w:lang w:val="en-IN" w:eastAsia="en-IN" w:bidi="hi-IN"/>
        </w:rPr>
      </w:pPr>
      <w:r w:rsidRPr="004D258D">
        <w:rPr>
          <w:rFonts w:ascii="Times New Roman" w:eastAsia="Times New Roman" w:hAnsi="Times New Roman" w:cs="Times New Roman"/>
          <w:sz w:val="24"/>
          <w:szCs w:val="24"/>
          <w:lang w:val="en-IN" w:eastAsia="en-IN" w:bidi="hi-IN"/>
        </w:rPr>
        <w:t>A member of the Ghadar Party in America, Indian-American journalist Gobind Behari Lal, was the first from India to win the Pulitzer Prize for journalism in 1937. He won the award for reporting with four others, for their coverage of science at the tercentenary of Harvard University.</w:t>
      </w:r>
      <w:r w:rsidRPr="004D258D">
        <w:rPr>
          <w:rFonts w:ascii="Times New Roman" w:eastAsia="Times New Roman" w:hAnsi="Times New Roman" w:cs="Times New Roman"/>
          <w:sz w:val="24"/>
          <w:szCs w:val="24"/>
          <w:lang w:val="en-IN" w:eastAsia="en-IN" w:bidi="hi-IN"/>
        </w:rPr>
        <w:br/>
      </w:r>
    </w:p>
    <w:p w:rsidR="004D258D" w:rsidRPr="004D258D" w:rsidRDefault="004D258D" w:rsidP="004D258D">
      <w:pPr>
        <w:numPr>
          <w:ilvl w:val="0"/>
          <w:numId w:val="26"/>
        </w:numPr>
        <w:shd w:val="clear" w:color="auto" w:fill="FFFFFF"/>
        <w:spacing w:after="0" w:line="240" w:lineRule="auto"/>
        <w:ind w:left="0"/>
        <w:rPr>
          <w:rFonts w:ascii="Times New Roman" w:eastAsia="Times New Roman" w:hAnsi="Times New Roman" w:cs="Times New Roman"/>
          <w:sz w:val="24"/>
          <w:szCs w:val="24"/>
          <w:lang w:val="en-IN" w:eastAsia="en-IN" w:bidi="hi-IN"/>
        </w:rPr>
      </w:pPr>
      <w:r w:rsidRPr="004D258D">
        <w:rPr>
          <w:rFonts w:ascii="Times New Roman" w:eastAsia="Times New Roman" w:hAnsi="Times New Roman" w:cs="Times New Roman"/>
          <w:sz w:val="24"/>
          <w:szCs w:val="24"/>
          <w:lang w:val="en-IN" w:eastAsia="en-IN" w:bidi="hi-IN"/>
        </w:rPr>
        <w:t>In 2000, London-born Indian-American writer Jhumpa Lahiri won the Pulitzer Prize in Fiction for her debut short story collection Interpreter of Maladies.</w:t>
      </w:r>
      <w:r w:rsidRPr="004D258D">
        <w:rPr>
          <w:rFonts w:ascii="Times New Roman" w:eastAsia="Times New Roman" w:hAnsi="Times New Roman" w:cs="Times New Roman"/>
          <w:sz w:val="24"/>
          <w:szCs w:val="24"/>
          <w:lang w:val="en-IN" w:eastAsia="en-IN" w:bidi="hi-IN"/>
        </w:rPr>
        <w:br/>
      </w:r>
    </w:p>
    <w:p w:rsidR="004D258D" w:rsidRPr="004D258D" w:rsidRDefault="004D258D" w:rsidP="004D258D">
      <w:pPr>
        <w:numPr>
          <w:ilvl w:val="0"/>
          <w:numId w:val="26"/>
        </w:numPr>
        <w:shd w:val="clear" w:color="auto" w:fill="FFFFFF"/>
        <w:spacing w:after="0" w:line="240" w:lineRule="auto"/>
        <w:ind w:left="0"/>
        <w:rPr>
          <w:rFonts w:ascii="Times New Roman" w:eastAsia="Times New Roman" w:hAnsi="Times New Roman" w:cs="Times New Roman"/>
          <w:sz w:val="24"/>
          <w:szCs w:val="24"/>
          <w:lang w:val="en-IN" w:eastAsia="en-IN" w:bidi="hi-IN"/>
        </w:rPr>
      </w:pPr>
      <w:r w:rsidRPr="004D258D">
        <w:rPr>
          <w:rFonts w:ascii="Times New Roman" w:eastAsia="Times New Roman" w:hAnsi="Times New Roman" w:cs="Times New Roman"/>
          <w:sz w:val="24"/>
          <w:szCs w:val="24"/>
          <w:lang w:val="en-IN" w:eastAsia="en-IN" w:bidi="hi-IN"/>
        </w:rPr>
        <w:t>In 2011, Siddhartha Mukherjee (Indian-American physician, biologist and author) won the Pulitzer Prize for General Non-Fiction for his demystification of cancer in The Emperor of All Maladies: A Biography of Cancer. </w:t>
      </w:r>
    </w:p>
    <w:p w:rsidR="004D258D" w:rsidRPr="004D258D" w:rsidRDefault="004D258D" w:rsidP="004D258D">
      <w:pPr>
        <w:shd w:val="clear" w:color="auto" w:fill="FFFFFF"/>
        <w:spacing w:after="0" w:line="240" w:lineRule="auto"/>
        <w:rPr>
          <w:rFonts w:ascii="Times New Roman" w:eastAsia="Times New Roman" w:hAnsi="Times New Roman" w:cs="Times New Roman"/>
          <w:b/>
          <w:bCs/>
          <w:sz w:val="24"/>
          <w:szCs w:val="24"/>
          <w:lang w:val="en-IN" w:eastAsia="en-IN" w:bidi="hi-IN"/>
        </w:rPr>
      </w:pPr>
    </w:p>
    <w:p w:rsidR="004D258D" w:rsidRPr="004D258D" w:rsidRDefault="004D258D" w:rsidP="004D258D">
      <w:pPr>
        <w:shd w:val="clear" w:color="auto" w:fill="FFFFFF"/>
        <w:spacing w:after="0" w:line="240" w:lineRule="auto"/>
        <w:rPr>
          <w:rFonts w:ascii="Times New Roman" w:eastAsia="Times New Roman" w:hAnsi="Times New Roman" w:cs="Times New Roman"/>
          <w:b/>
          <w:bCs/>
          <w:color w:val="00B0F0"/>
          <w:sz w:val="24"/>
          <w:szCs w:val="24"/>
          <w:lang w:val="en-IN" w:eastAsia="en-IN" w:bidi="hi-IN"/>
        </w:rPr>
      </w:pPr>
      <w:r w:rsidRPr="004D258D">
        <w:rPr>
          <w:rFonts w:ascii="Times New Roman" w:eastAsia="Times New Roman" w:hAnsi="Times New Roman" w:cs="Times New Roman"/>
          <w:b/>
          <w:bCs/>
          <w:color w:val="00B0F0"/>
          <w:sz w:val="24"/>
          <w:szCs w:val="24"/>
          <w:lang w:val="en-IN" w:eastAsia="en-IN" w:bidi="hi-IN"/>
        </w:rPr>
        <w:t>YOUTH IN INDIA</w:t>
      </w:r>
    </w:p>
    <w:p w:rsidR="004D258D" w:rsidRPr="004D258D" w:rsidRDefault="004D258D" w:rsidP="004D258D">
      <w:pPr>
        <w:shd w:val="clear" w:color="auto" w:fill="FFFFFF"/>
        <w:spacing w:after="63" w:line="240" w:lineRule="auto"/>
        <w:rPr>
          <w:rFonts w:ascii="Times New Roman" w:eastAsia="Times New Roman" w:hAnsi="Times New Roman" w:cs="Times New Roman"/>
          <w:b/>
          <w:bCs/>
          <w:sz w:val="24"/>
          <w:szCs w:val="24"/>
          <w:lang w:val="en-IN" w:eastAsia="en-IN" w:bidi="hi-IN"/>
        </w:rPr>
      </w:pPr>
      <w:r w:rsidRPr="004D258D">
        <w:rPr>
          <w:rFonts w:ascii="Times New Roman" w:eastAsia="Times New Roman" w:hAnsi="Times New Roman" w:cs="Times New Roman"/>
          <w:b/>
          <w:bCs/>
          <w:noProof/>
          <w:sz w:val="24"/>
          <w:szCs w:val="24"/>
          <w:lang w:bidi="hi-IN"/>
        </w:rPr>
        <w:drawing>
          <wp:anchor distT="0" distB="0" distL="114300" distR="114300" simplePos="0" relativeHeight="251667456" behindDoc="1" locked="0" layoutInCell="1" allowOverlap="1">
            <wp:simplePos x="0" y="0"/>
            <wp:positionH relativeFrom="column">
              <wp:posOffset>-59055</wp:posOffset>
            </wp:positionH>
            <wp:positionV relativeFrom="paragraph">
              <wp:posOffset>46990</wp:posOffset>
            </wp:positionV>
            <wp:extent cx="2449830" cy="1621155"/>
            <wp:effectExtent l="19050" t="0" r="7620" b="0"/>
            <wp:wrapTight wrapText="bothSides">
              <wp:wrapPolygon edited="0">
                <wp:start x="-168" y="0"/>
                <wp:lineTo x="-168" y="21321"/>
                <wp:lineTo x="21667" y="21321"/>
                <wp:lineTo x="21667" y="0"/>
                <wp:lineTo x="-168" y="0"/>
              </wp:wrapPolygon>
            </wp:wrapTight>
            <wp:docPr id="17" name="Picture 17"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rrent affairs image"/>
                    <pic:cNvPicPr>
                      <a:picLocks noChangeAspect="1" noChangeArrowheads="1"/>
                    </pic:cNvPicPr>
                  </pic:nvPicPr>
                  <pic:blipFill>
                    <a:blip r:embed="rId13" cstate="print"/>
                    <a:srcRect/>
                    <a:stretch>
                      <a:fillRect/>
                    </a:stretch>
                  </pic:blipFill>
                  <pic:spPr bwMode="auto">
                    <a:xfrm>
                      <a:off x="0" y="0"/>
                      <a:ext cx="2449830" cy="1621155"/>
                    </a:xfrm>
                    <a:prstGeom prst="rect">
                      <a:avLst/>
                    </a:prstGeom>
                    <a:noFill/>
                    <a:ln w="9525">
                      <a:noFill/>
                      <a:miter lim="800000"/>
                      <a:headEnd/>
                      <a:tailEnd/>
                    </a:ln>
                  </pic:spPr>
                </pic:pic>
              </a:graphicData>
            </a:graphic>
          </wp:anchor>
        </w:drawing>
      </w:r>
      <w:r w:rsidRPr="004D258D">
        <w:rPr>
          <w:rFonts w:ascii="Times New Roman" w:eastAsia="Times New Roman" w:hAnsi="Times New Roman" w:cs="Times New Roman"/>
          <w:b/>
          <w:bCs/>
          <w:sz w:val="24"/>
          <w:szCs w:val="24"/>
          <w:lang w:val="en-IN" w:eastAsia="en-IN" w:bidi="hi-IN"/>
        </w:rPr>
        <w:t>India’s population remains young, with more than one-fourth aged under 15 years and less than an eighth over 60.</w:t>
      </w:r>
    </w:p>
    <w:p w:rsidR="004D258D" w:rsidRPr="004D258D" w:rsidRDefault="004D258D" w:rsidP="004D258D">
      <w:pPr>
        <w:shd w:val="clear" w:color="auto" w:fill="FFFFFF"/>
        <w:spacing w:after="0" w:line="240" w:lineRule="auto"/>
        <w:rPr>
          <w:rFonts w:ascii="Times New Roman" w:eastAsia="Times New Roman" w:hAnsi="Times New Roman" w:cs="Times New Roman"/>
          <w:sz w:val="24"/>
          <w:szCs w:val="24"/>
          <w:lang w:val="en-IN" w:eastAsia="en-IN" w:bidi="hi-IN"/>
        </w:rPr>
      </w:pPr>
    </w:p>
    <w:p w:rsidR="004D258D" w:rsidRPr="004D258D" w:rsidRDefault="004D258D" w:rsidP="004D258D">
      <w:pPr>
        <w:shd w:val="clear" w:color="auto" w:fill="FFFFFF"/>
        <w:spacing w:after="0" w:line="240" w:lineRule="auto"/>
        <w:rPr>
          <w:rFonts w:ascii="Times New Roman" w:eastAsia="Times New Roman" w:hAnsi="Times New Roman" w:cs="Times New Roman"/>
          <w:sz w:val="24"/>
          <w:szCs w:val="24"/>
          <w:lang w:val="en-IN" w:eastAsia="en-IN" w:bidi="hi-IN"/>
        </w:rPr>
      </w:pPr>
      <w:r w:rsidRPr="004D258D">
        <w:rPr>
          <w:rFonts w:ascii="Times New Roman" w:eastAsia="Times New Roman" w:hAnsi="Times New Roman" w:cs="Times New Roman"/>
          <w:b/>
          <w:bCs/>
          <w:sz w:val="24"/>
          <w:szCs w:val="24"/>
          <w:lang w:val="en-IN" w:eastAsia="en-IN" w:bidi="hi-IN"/>
        </w:rPr>
        <w:t>About:</w:t>
      </w:r>
    </w:p>
    <w:p w:rsidR="004D258D" w:rsidRPr="004D258D" w:rsidRDefault="004D258D" w:rsidP="004D258D">
      <w:pPr>
        <w:numPr>
          <w:ilvl w:val="0"/>
          <w:numId w:val="27"/>
        </w:numPr>
        <w:shd w:val="clear" w:color="auto" w:fill="FFFFFF"/>
        <w:spacing w:after="0" w:line="240" w:lineRule="auto"/>
        <w:ind w:left="0"/>
        <w:rPr>
          <w:rFonts w:ascii="Times New Roman" w:eastAsia="Times New Roman" w:hAnsi="Times New Roman" w:cs="Times New Roman"/>
          <w:sz w:val="24"/>
          <w:szCs w:val="24"/>
          <w:lang w:val="en-IN" w:eastAsia="en-IN" w:bidi="hi-IN"/>
        </w:rPr>
      </w:pPr>
      <w:r w:rsidRPr="004D258D">
        <w:rPr>
          <w:rFonts w:ascii="Times New Roman" w:eastAsia="Times New Roman" w:hAnsi="Times New Roman" w:cs="Times New Roman"/>
          <w:sz w:val="24"/>
          <w:szCs w:val="24"/>
          <w:lang w:val="en-IN" w:eastAsia="en-IN" w:bidi="hi-IN"/>
        </w:rPr>
        <w:t>There has been only a slight dip in the young population’s share in the last five years.</w:t>
      </w:r>
      <w:r w:rsidRPr="004D258D">
        <w:rPr>
          <w:rFonts w:ascii="Times New Roman" w:eastAsia="Times New Roman" w:hAnsi="Times New Roman" w:cs="Times New Roman"/>
          <w:sz w:val="24"/>
          <w:szCs w:val="24"/>
          <w:lang w:val="en-IN" w:eastAsia="en-IN" w:bidi="hi-IN"/>
        </w:rPr>
        <w:br/>
      </w:r>
    </w:p>
    <w:p w:rsidR="004D258D" w:rsidRPr="004D258D" w:rsidRDefault="004D258D" w:rsidP="004D258D">
      <w:pPr>
        <w:numPr>
          <w:ilvl w:val="0"/>
          <w:numId w:val="27"/>
        </w:numPr>
        <w:shd w:val="clear" w:color="auto" w:fill="FFFFFF"/>
        <w:spacing w:after="0" w:line="240" w:lineRule="auto"/>
        <w:ind w:left="0"/>
        <w:rPr>
          <w:rFonts w:ascii="Times New Roman" w:eastAsia="Times New Roman" w:hAnsi="Times New Roman" w:cs="Times New Roman"/>
          <w:sz w:val="24"/>
          <w:szCs w:val="24"/>
          <w:lang w:val="en-IN" w:eastAsia="en-IN" w:bidi="hi-IN"/>
        </w:rPr>
      </w:pPr>
      <w:r w:rsidRPr="004D258D">
        <w:rPr>
          <w:rFonts w:ascii="Times New Roman" w:eastAsia="Times New Roman" w:hAnsi="Times New Roman" w:cs="Times New Roman"/>
          <w:sz w:val="24"/>
          <w:szCs w:val="24"/>
          <w:lang w:val="en-IN" w:eastAsia="en-IN" w:bidi="hi-IN"/>
        </w:rPr>
        <w:t>Between the National Family Health Survey-4 (2015-16) and NFHS-5 (2019-21), the under-15 population has declined by 2 percentage points, from 29% to 27%, while the over-60 population has increased by as many points, from 10% to 12%.</w:t>
      </w:r>
      <w:r w:rsidRPr="004D258D">
        <w:rPr>
          <w:rFonts w:ascii="Times New Roman" w:eastAsia="Times New Roman" w:hAnsi="Times New Roman" w:cs="Times New Roman"/>
          <w:sz w:val="24"/>
          <w:szCs w:val="24"/>
          <w:lang w:val="en-IN" w:eastAsia="en-IN" w:bidi="hi-IN"/>
        </w:rPr>
        <w:br/>
      </w:r>
    </w:p>
    <w:p w:rsidR="004D258D" w:rsidRPr="004D258D" w:rsidRDefault="004D258D" w:rsidP="004D258D">
      <w:pPr>
        <w:numPr>
          <w:ilvl w:val="0"/>
          <w:numId w:val="27"/>
        </w:numPr>
        <w:shd w:val="clear" w:color="auto" w:fill="FFFFFF"/>
        <w:spacing w:after="0" w:line="240" w:lineRule="auto"/>
        <w:ind w:left="0"/>
        <w:rPr>
          <w:rFonts w:ascii="Times New Roman" w:eastAsia="Times New Roman" w:hAnsi="Times New Roman" w:cs="Times New Roman"/>
          <w:sz w:val="24"/>
          <w:szCs w:val="24"/>
          <w:lang w:val="en-IN" w:eastAsia="en-IN" w:bidi="hi-IN"/>
        </w:rPr>
      </w:pPr>
      <w:r w:rsidRPr="004D258D">
        <w:rPr>
          <w:rFonts w:ascii="Times New Roman" w:eastAsia="Times New Roman" w:hAnsi="Times New Roman" w:cs="Times New Roman"/>
          <w:sz w:val="24"/>
          <w:szCs w:val="24"/>
          <w:lang w:val="en-IN" w:eastAsia="en-IN" w:bidi="hi-IN"/>
        </w:rPr>
        <w:t>Over half the population (52%) is below 30, compared to 55.5% in NFHS-4.</w:t>
      </w:r>
      <w:r w:rsidRPr="004D258D">
        <w:rPr>
          <w:rFonts w:ascii="Times New Roman" w:eastAsia="Times New Roman" w:hAnsi="Times New Roman" w:cs="Times New Roman"/>
          <w:sz w:val="24"/>
          <w:szCs w:val="24"/>
          <w:lang w:val="en-IN" w:eastAsia="en-IN" w:bidi="hi-IN"/>
        </w:rPr>
        <w:br/>
      </w:r>
    </w:p>
    <w:p w:rsidR="004D258D" w:rsidRPr="004D258D" w:rsidRDefault="004D258D" w:rsidP="004D258D">
      <w:pPr>
        <w:numPr>
          <w:ilvl w:val="0"/>
          <w:numId w:val="27"/>
        </w:numPr>
        <w:shd w:val="clear" w:color="auto" w:fill="FFFFFF"/>
        <w:spacing w:after="0" w:line="240" w:lineRule="auto"/>
        <w:ind w:left="0"/>
        <w:rPr>
          <w:rFonts w:ascii="Times New Roman" w:eastAsia="Times New Roman" w:hAnsi="Times New Roman" w:cs="Times New Roman"/>
          <w:sz w:val="24"/>
          <w:szCs w:val="24"/>
          <w:lang w:val="en-IN" w:eastAsia="en-IN" w:bidi="hi-IN"/>
        </w:rPr>
      </w:pPr>
      <w:r w:rsidRPr="004D258D">
        <w:rPr>
          <w:rFonts w:ascii="Times New Roman" w:eastAsia="Times New Roman" w:hAnsi="Times New Roman" w:cs="Times New Roman"/>
          <w:sz w:val="24"/>
          <w:szCs w:val="24"/>
          <w:lang w:val="en-IN" w:eastAsia="en-IN" w:bidi="hi-IN"/>
        </w:rPr>
        <w:t>The NFHS divides the population into 5-year age groups from 0-4 years to 75-79, while those over 80 are counted in a single age group.</w:t>
      </w:r>
      <w:r w:rsidRPr="004D258D">
        <w:rPr>
          <w:rFonts w:ascii="Times New Roman" w:eastAsia="Times New Roman" w:hAnsi="Times New Roman" w:cs="Times New Roman"/>
          <w:sz w:val="24"/>
          <w:szCs w:val="24"/>
          <w:lang w:val="en-IN" w:eastAsia="en-IN" w:bidi="hi-IN"/>
        </w:rPr>
        <w:br/>
      </w:r>
    </w:p>
    <w:p w:rsidR="004D258D" w:rsidRPr="004D258D" w:rsidRDefault="004D258D" w:rsidP="004D258D">
      <w:pPr>
        <w:numPr>
          <w:ilvl w:val="0"/>
          <w:numId w:val="27"/>
        </w:numPr>
        <w:shd w:val="clear" w:color="auto" w:fill="FFFFFF"/>
        <w:spacing w:after="0" w:line="240" w:lineRule="auto"/>
        <w:ind w:left="0"/>
        <w:rPr>
          <w:rFonts w:ascii="Times New Roman" w:eastAsia="Times New Roman" w:hAnsi="Times New Roman" w:cs="Times New Roman"/>
          <w:sz w:val="24"/>
          <w:szCs w:val="24"/>
          <w:lang w:val="en-IN" w:eastAsia="en-IN" w:bidi="hi-IN"/>
        </w:rPr>
      </w:pPr>
      <w:r w:rsidRPr="004D258D">
        <w:rPr>
          <w:rFonts w:ascii="Times New Roman" w:eastAsia="Times New Roman" w:hAnsi="Times New Roman" w:cs="Times New Roman"/>
          <w:sz w:val="24"/>
          <w:szCs w:val="24"/>
          <w:lang w:val="en-IN" w:eastAsia="en-IN" w:bidi="hi-IN"/>
        </w:rPr>
        <w:lastRenderedPageBreak/>
        <w:t>The age pyramid shows India’s population is young, which is typical of developing countries with low life expectancy.</w:t>
      </w:r>
      <w:r w:rsidRPr="004D258D">
        <w:rPr>
          <w:rFonts w:ascii="Times New Roman" w:eastAsia="Times New Roman" w:hAnsi="Times New Roman" w:cs="Times New Roman"/>
          <w:sz w:val="24"/>
          <w:szCs w:val="24"/>
          <w:lang w:val="en-IN" w:eastAsia="en-IN" w:bidi="hi-IN"/>
        </w:rPr>
        <w:br/>
      </w:r>
    </w:p>
    <w:p w:rsidR="004D258D" w:rsidRPr="004D258D" w:rsidRDefault="004D258D" w:rsidP="004D258D">
      <w:pPr>
        <w:numPr>
          <w:ilvl w:val="0"/>
          <w:numId w:val="27"/>
        </w:numPr>
        <w:shd w:val="clear" w:color="auto" w:fill="FFFFFF"/>
        <w:spacing w:after="0" w:line="240" w:lineRule="auto"/>
        <w:ind w:left="0"/>
        <w:rPr>
          <w:rFonts w:ascii="Times New Roman" w:eastAsia="Times New Roman" w:hAnsi="Times New Roman" w:cs="Times New Roman"/>
          <w:sz w:val="24"/>
          <w:szCs w:val="24"/>
          <w:lang w:val="en-IN" w:eastAsia="en-IN" w:bidi="hi-IN"/>
        </w:rPr>
      </w:pPr>
      <w:r w:rsidRPr="004D258D">
        <w:rPr>
          <w:rFonts w:ascii="Times New Roman" w:eastAsia="Times New Roman" w:hAnsi="Times New Roman" w:cs="Times New Roman"/>
          <w:sz w:val="24"/>
          <w:szCs w:val="24"/>
          <w:lang w:val="en-IN" w:eastAsia="en-IN" w:bidi="hi-IN"/>
        </w:rPr>
        <w:t>The pyramid also shows that the average household size has decreased slightly between 2015-16 and 2019-21 (from 4.6 persons to 4.4).</w:t>
      </w:r>
      <w:r w:rsidRPr="004D258D">
        <w:rPr>
          <w:rFonts w:ascii="Times New Roman" w:eastAsia="Times New Roman" w:hAnsi="Times New Roman" w:cs="Times New Roman"/>
          <w:sz w:val="24"/>
          <w:szCs w:val="24"/>
          <w:lang w:val="en-IN" w:eastAsia="en-IN" w:bidi="hi-IN"/>
        </w:rPr>
        <w:br/>
      </w:r>
    </w:p>
    <w:p w:rsidR="004D258D" w:rsidRPr="004D258D" w:rsidRDefault="004D258D" w:rsidP="004D258D">
      <w:pPr>
        <w:numPr>
          <w:ilvl w:val="0"/>
          <w:numId w:val="27"/>
        </w:numPr>
        <w:shd w:val="clear" w:color="auto" w:fill="FFFFFF"/>
        <w:spacing w:after="0" w:line="240" w:lineRule="auto"/>
        <w:ind w:left="0"/>
        <w:rPr>
          <w:rFonts w:ascii="Times New Roman" w:eastAsia="Times New Roman" w:hAnsi="Times New Roman" w:cs="Times New Roman"/>
          <w:sz w:val="24"/>
          <w:szCs w:val="24"/>
          <w:lang w:val="en-IN" w:eastAsia="en-IN" w:bidi="hi-IN"/>
        </w:rPr>
      </w:pPr>
      <w:r w:rsidRPr="004D258D">
        <w:rPr>
          <w:rFonts w:ascii="Times New Roman" w:eastAsia="Times New Roman" w:hAnsi="Times New Roman" w:cs="Times New Roman"/>
          <w:sz w:val="24"/>
          <w:szCs w:val="24"/>
          <w:lang w:val="en-IN" w:eastAsia="en-IN" w:bidi="hi-IN"/>
        </w:rPr>
        <w:t>Just over one-sixth of households (18%) have female heads, up from 15% in NFHS-4. </w:t>
      </w:r>
    </w:p>
    <w:p w:rsidR="004D258D" w:rsidRDefault="004D258D" w:rsidP="004D258D">
      <w:pPr>
        <w:shd w:val="clear" w:color="auto" w:fill="FFFFFF"/>
        <w:spacing w:after="0" w:line="240" w:lineRule="auto"/>
        <w:rPr>
          <w:rFonts w:ascii="Times New Roman" w:eastAsia="Times New Roman" w:hAnsi="Times New Roman" w:cs="Times New Roman"/>
          <w:b/>
          <w:bCs/>
          <w:sz w:val="24"/>
          <w:szCs w:val="24"/>
          <w:lang w:val="en-IN" w:eastAsia="en-IN" w:bidi="hi-IN"/>
        </w:rPr>
      </w:pPr>
    </w:p>
    <w:p w:rsidR="004D258D" w:rsidRDefault="004D258D" w:rsidP="004D258D">
      <w:pPr>
        <w:shd w:val="clear" w:color="auto" w:fill="FFFFFF"/>
        <w:spacing w:after="0" w:line="240" w:lineRule="auto"/>
        <w:rPr>
          <w:rFonts w:ascii="Times New Roman" w:eastAsia="Times New Roman" w:hAnsi="Times New Roman" w:cs="Times New Roman"/>
          <w:b/>
          <w:bCs/>
          <w:sz w:val="24"/>
          <w:szCs w:val="24"/>
          <w:lang w:val="en-IN" w:eastAsia="en-IN" w:bidi="hi-IN"/>
        </w:rPr>
      </w:pPr>
    </w:p>
    <w:p w:rsidR="004D258D" w:rsidRPr="004D258D" w:rsidRDefault="004D258D" w:rsidP="004D258D">
      <w:pPr>
        <w:shd w:val="clear" w:color="auto" w:fill="FFFFFF"/>
        <w:spacing w:after="0" w:line="240" w:lineRule="auto"/>
        <w:rPr>
          <w:rFonts w:ascii="Times New Roman" w:eastAsia="Times New Roman" w:hAnsi="Times New Roman" w:cs="Times New Roman"/>
          <w:b/>
          <w:bCs/>
          <w:color w:val="00B0F0"/>
          <w:sz w:val="24"/>
          <w:szCs w:val="24"/>
          <w:lang w:val="en-IN" w:eastAsia="en-IN" w:bidi="hi-IN"/>
        </w:rPr>
      </w:pPr>
      <w:r w:rsidRPr="004D258D">
        <w:rPr>
          <w:rFonts w:ascii="Times New Roman" w:eastAsia="Times New Roman" w:hAnsi="Times New Roman" w:cs="Times New Roman"/>
          <w:b/>
          <w:bCs/>
          <w:color w:val="00B0F0"/>
          <w:sz w:val="24"/>
          <w:szCs w:val="24"/>
          <w:lang w:val="en-IN" w:eastAsia="en-IN" w:bidi="hi-IN"/>
        </w:rPr>
        <w:t>MARTAND SUN TEMPLE</w:t>
      </w:r>
    </w:p>
    <w:p w:rsidR="004D258D" w:rsidRPr="004D258D" w:rsidRDefault="004D258D" w:rsidP="004D258D">
      <w:pPr>
        <w:shd w:val="clear" w:color="auto" w:fill="FFFFFF"/>
        <w:spacing w:after="63" w:line="240" w:lineRule="auto"/>
        <w:jc w:val="both"/>
        <w:rPr>
          <w:rFonts w:ascii="Times New Roman" w:eastAsia="Times New Roman" w:hAnsi="Times New Roman" w:cs="Times New Roman"/>
          <w:b/>
          <w:bCs/>
          <w:sz w:val="24"/>
          <w:szCs w:val="24"/>
          <w:lang w:val="en-IN" w:eastAsia="en-IN" w:bidi="hi-IN"/>
        </w:rPr>
      </w:pPr>
      <w:r w:rsidRPr="004D258D">
        <w:rPr>
          <w:rFonts w:ascii="Times New Roman" w:eastAsia="Times New Roman" w:hAnsi="Times New Roman" w:cs="Times New Roman"/>
          <w:b/>
          <w:bCs/>
          <w:noProof/>
          <w:sz w:val="24"/>
          <w:szCs w:val="24"/>
          <w:lang w:bidi="hi-IN"/>
        </w:rPr>
        <w:drawing>
          <wp:anchor distT="0" distB="0" distL="114300" distR="114300" simplePos="0" relativeHeight="251668480" behindDoc="1" locked="0" layoutInCell="1" allowOverlap="1">
            <wp:simplePos x="0" y="0"/>
            <wp:positionH relativeFrom="column">
              <wp:posOffset>6985</wp:posOffset>
            </wp:positionH>
            <wp:positionV relativeFrom="paragraph">
              <wp:posOffset>41275</wp:posOffset>
            </wp:positionV>
            <wp:extent cx="2717800" cy="1521460"/>
            <wp:effectExtent l="19050" t="0" r="6350" b="0"/>
            <wp:wrapTight wrapText="bothSides">
              <wp:wrapPolygon edited="0">
                <wp:start x="-151" y="0"/>
                <wp:lineTo x="-151" y="21366"/>
                <wp:lineTo x="21650" y="21366"/>
                <wp:lineTo x="21650" y="0"/>
                <wp:lineTo x="-151" y="0"/>
              </wp:wrapPolygon>
            </wp:wrapTight>
            <wp:docPr id="19" name="Picture 19"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rrent affairs image"/>
                    <pic:cNvPicPr>
                      <a:picLocks noChangeAspect="1" noChangeArrowheads="1"/>
                    </pic:cNvPicPr>
                  </pic:nvPicPr>
                  <pic:blipFill>
                    <a:blip r:embed="rId14" cstate="print"/>
                    <a:srcRect/>
                    <a:stretch>
                      <a:fillRect/>
                    </a:stretch>
                  </pic:blipFill>
                  <pic:spPr bwMode="auto">
                    <a:xfrm>
                      <a:off x="0" y="0"/>
                      <a:ext cx="2717800" cy="1521460"/>
                    </a:xfrm>
                    <a:prstGeom prst="rect">
                      <a:avLst/>
                    </a:prstGeom>
                    <a:noFill/>
                    <a:ln w="9525">
                      <a:noFill/>
                      <a:miter lim="800000"/>
                      <a:headEnd/>
                      <a:tailEnd/>
                    </a:ln>
                  </pic:spPr>
                </pic:pic>
              </a:graphicData>
            </a:graphic>
          </wp:anchor>
        </w:drawing>
      </w:r>
      <w:r w:rsidRPr="004D258D">
        <w:rPr>
          <w:rFonts w:ascii="Times New Roman" w:eastAsia="Times New Roman" w:hAnsi="Times New Roman" w:cs="Times New Roman"/>
          <w:b/>
          <w:bCs/>
          <w:sz w:val="24"/>
          <w:szCs w:val="24"/>
          <w:lang w:val="en-IN" w:eastAsia="en-IN" w:bidi="hi-IN"/>
        </w:rPr>
        <w:t>After prayers were held at the ruins of the eighth-century Martand Sun Temple in Jammu and Kashmir’s Anantnag last week, the Archaeological Survey of India (ASI) has expressed its concern to the district administration while refraining from lodging a formal complaint.</w:t>
      </w:r>
    </w:p>
    <w:p w:rsidR="004D258D" w:rsidRPr="004D258D" w:rsidRDefault="004D258D" w:rsidP="004D258D">
      <w:pPr>
        <w:shd w:val="clear" w:color="auto" w:fill="FFFFFF"/>
        <w:spacing w:after="0" w:line="240" w:lineRule="auto"/>
        <w:rPr>
          <w:rFonts w:ascii="Times New Roman" w:eastAsia="Times New Roman" w:hAnsi="Times New Roman" w:cs="Times New Roman"/>
          <w:sz w:val="24"/>
          <w:szCs w:val="24"/>
          <w:lang w:val="en-IN" w:eastAsia="en-IN" w:bidi="hi-IN"/>
        </w:rPr>
      </w:pPr>
    </w:p>
    <w:p w:rsidR="004D258D" w:rsidRPr="004D258D" w:rsidRDefault="004D258D" w:rsidP="004D258D">
      <w:pPr>
        <w:shd w:val="clear" w:color="auto" w:fill="FFFFFF"/>
        <w:spacing w:after="0" w:line="240" w:lineRule="auto"/>
        <w:rPr>
          <w:rFonts w:ascii="Times New Roman" w:eastAsia="Times New Roman" w:hAnsi="Times New Roman" w:cs="Times New Roman"/>
          <w:sz w:val="24"/>
          <w:szCs w:val="24"/>
          <w:lang w:val="en-IN" w:eastAsia="en-IN" w:bidi="hi-IN"/>
        </w:rPr>
      </w:pPr>
      <w:r w:rsidRPr="004D258D">
        <w:rPr>
          <w:rFonts w:ascii="Times New Roman" w:eastAsia="Times New Roman" w:hAnsi="Times New Roman" w:cs="Times New Roman"/>
          <w:b/>
          <w:bCs/>
          <w:sz w:val="24"/>
          <w:szCs w:val="24"/>
          <w:lang w:val="en-IN" w:eastAsia="en-IN" w:bidi="hi-IN"/>
        </w:rPr>
        <w:t>About:</w:t>
      </w:r>
    </w:p>
    <w:p w:rsidR="004D258D" w:rsidRPr="004D258D" w:rsidRDefault="004D258D" w:rsidP="004D258D">
      <w:pPr>
        <w:numPr>
          <w:ilvl w:val="0"/>
          <w:numId w:val="28"/>
        </w:numPr>
        <w:shd w:val="clear" w:color="auto" w:fill="FFFFFF"/>
        <w:spacing w:after="0" w:line="240" w:lineRule="auto"/>
        <w:ind w:left="0"/>
        <w:rPr>
          <w:rFonts w:ascii="Times New Roman" w:eastAsia="Times New Roman" w:hAnsi="Times New Roman" w:cs="Times New Roman"/>
          <w:sz w:val="24"/>
          <w:szCs w:val="24"/>
          <w:lang w:val="en-IN" w:eastAsia="en-IN" w:bidi="hi-IN"/>
        </w:rPr>
      </w:pPr>
      <w:r w:rsidRPr="004D258D">
        <w:rPr>
          <w:rFonts w:ascii="Times New Roman" w:eastAsia="Times New Roman" w:hAnsi="Times New Roman" w:cs="Times New Roman"/>
          <w:sz w:val="24"/>
          <w:szCs w:val="24"/>
          <w:lang w:val="en-IN" w:eastAsia="en-IN" w:bidi="hi-IN"/>
        </w:rPr>
        <w:t>The ASI, which functions under the Ministry of Culture, is the custodian of the protected monument.</w:t>
      </w:r>
      <w:r w:rsidRPr="004D258D">
        <w:rPr>
          <w:rFonts w:ascii="Times New Roman" w:eastAsia="Times New Roman" w:hAnsi="Times New Roman" w:cs="Times New Roman"/>
          <w:sz w:val="24"/>
          <w:szCs w:val="24"/>
          <w:lang w:val="en-IN" w:eastAsia="en-IN" w:bidi="hi-IN"/>
        </w:rPr>
        <w:br/>
      </w:r>
    </w:p>
    <w:p w:rsidR="004D258D" w:rsidRPr="004D258D" w:rsidRDefault="004D258D" w:rsidP="00711995">
      <w:pPr>
        <w:numPr>
          <w:ilvl w:val="0"/>
          <w:numId w:val="28"/>
        </w:numPr>
        <w:shd w:val="clear" w:color="auto" w:fill="FFFFFF"/>
        <w:spacing w:after="0" w:line="240" w:lineRule="auto"/>
        <w:ind w:left="0"/>
        <w:rPr>
          <w:rFonts w:ascii="Times New Roman" w:eastAsia="Times New Roman" w:hAnsi="Times New Roman" w:cs="Times New Roman"/>
          <w:sz w:val="24"/>
          <w:szCs w:val="24"/>
          <w:lang w:val="en-IN" w:eastAsia="en-IN" w:bidi="hi-IN"/>
        </w:rPr>
      </w:pPr>
      <w:r w:rsidRPr="004D258D">
        <w:rPr>
          <w:rFonts w:ascii="Times New Roman" w:eastAsia="Times New Roman" w:hAnsi="Times New Roman" w:cs="Times New Roman"/>
          <w:sz w:val="24"/>
          <w:szCs w:val="24"/>
          <w:lang w:val="en-IN" w:eastAsia="en-IN" w:bidi="hi-IN"/>
        </w:rPr>
        <w:t>According to ASI officials, prayers are allowed at its protected sites only if they were “functioning places of worship” at the time it took charge of them. No religious rituals can be conducted at non-living monuments where there has been no continuity of worship when it became an ASI-protected site.</w:t>
      </w:r>
      <w:r w:rsidRPr="004D258D">
        <w:rPr>
          <w:rFonts w:ascii="Times New Roman" w:eastAsia="Times New Roman" w:hAnsi="Times New Roman" w:cs="Times New Roman"/>
          <w:sz w:val="24"/>
          <w:szCs w:val="24"/>
          <w:lang w:val="en-IN" w:eastAsia="en-IN" w:bidi="hi-IN"/>
        </w:rPr>
        <w:br/>
      </w:r>
    </w:p>
    <w:p w:rsidR="004D258D" w:rsidRPr="004D258D" w:rsidRDefault="004D258D" w:rsidP="004D258D">
      <w:pPr>
        <w:numPr>
          <w:ilvl w:val="0"/>
          <w:numId w:val="28"/>
        </w:numPr>
        <w:shd w:val="clear" w:color="auto" w:fill="FFFFFF"/>
        <w:spacing w:after="0" w:line="240" w:lineRule="auto"/>
        <w:ind w:left="0"/>
        <w:rPr>
          <w:rFonts w:ascii="Times New Roman" w:eastAsia="Times New Roman" w:hAnsi="Times New Roman" w:cs="Times New Roman"/>
          <w:sz w:val="24"/>
          <w:szCs w:val="24"/>
          <w:lang w:val="en-IN" w:eastAsia="en-IN" w:bidi="hi-IN"/>
        </w:rPr>
      </w:pPr>
      <w:r w:rsidRPr="004D258D">
        <w:rPr>
          <w:rFonts w:ascii="Times New Roman" w:eastAsia="Times New Roman" w:hAnsi="Times New Roman" w:cs="Times New Roman"/>
          <w:sz w:val="24"/>
          <w:szCs w:val="24"/>
          <w:lang w:val="en-IN" w:eastAsia="en-IN" w:bidi="hi-IN"/>
        </w:rPr>
        <w:t>Although the Martand Sun Temple was once a thriving place of worship, commissioned by Lalitaditya Muktapida in the eighth century, it was destroyed by Sikandar Shah Miri in the 14th century. </w:t>
      </w:r>
    </w:p>
    <w:p w:rsidR="004D258D" w:rsidRPr="004D258D" w:rsidRDefault="004D258D" w:rsidP="004D258D">
      <w:pPr>
        <w:shd w:val="clear" w:color="auto" w:fill="FFFFFF"/>
        <w:spacing w:after="0" w:line="240" w:lineRule="auto"/>
        <w:jc w:val="both"/>
        <w:rPr>
          <w:rFonts w:ascii="Times New Roman" w:hAnsi="Times New Roman" w:cs="Times New Roman"/>
          <w:sz w:val="24"/>
          <w:szCs w:val="24"/>
          <w:lang w:val="en-IN"/>
        </w:rPr>
      </w:pPr>
    </w:p>
    <w:p w:rsidR="004D258D" w:rsidRPr="004D258D" w:rsidRDefault="004D258D" w:rsidP="004D258D">
      <w:pPr>
        <w:shd w:val="clear" w:color="auto" w:fill="FFFFFF"/>
        <w:spacing w:after="0"/>
        <w:rPr>
          <w:rFonts w:ascii="Times New Roman" w:eastAsia="Times New Roman" w:hAnsi="Times New Roman" w:cs="Times New Roman"/>
          <w:sz w:val="24"/>
          <w:szCs w:val="24"/>
          <w:lang w:bidi="hi-IN"/>
        </w:rPr>
      </w:pPr>
    </w:p>
    <w:sectPr w:rsidR="004D258D" w:rsidRPr="004D258D" w:rsidSect="005E6D3C">
      <w:headerReference w:type="default" r:id="rId15"/>
      <w:footerReference w:type="default" r:id="rId16"/>
      <w:pgSz w:w="12240" w:h="15840"/>
      <w:pgMar w:top="1440" w:right="1440" w:bottom="1440" w:left="1440" w:header="720" w:footer="862" w:gutter="0"/>
      <w:pgBorders w:offsetFrom="page">
        <w:top w:val="clocks" w:sz="16" w:space="24" w:color="auto"/>
        <w:left w:val="clocks" w:sz="16" w:space="24" w:color="auto"/>
        <w:bottom w:val="clocks" w:sz="16" w:space="24" w:color="auto"/>
        <w:right w:val="clocks" w:sz="1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414" w:rsidRDefault="00670414" w:rsidP="00B86FE4">
      <w:pPr>
        <w:spacing w:after="0" w:line="240" w:lineRule="auto"/>
      </w:pPr>
      <w:r>
        <w:separator/>
      </w:r>
    </w:p>
  </w:endnote>
  <w:endnote w:type="continuationSeparator" w:id="1">
    <w:p w:rsidR="00670414" w:rsidRDefault="00670414" w:rsidP="00B86F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43F" w:rsidRPr="00ED12C2" w:rsidRDefault="006041D3" w:rsidP="00ED12C2">
    <w:pPr>
      <w:pStyle w:val="Footer"/>
      <w:jc w:val="center"/>
      <w:rPr>
        <w:rFonts w:ascii="Arial" w:hAnsi="Arial" w:cs="Arial"/>
        <w:b/>
        <w:bCs/>
      </w:rPr>
    </w:pPr>
    <w:r w:rsidRPr="006041D3">
      <w:rPr>
        <w:rFonts w:ascii="Arial" w:hAnsi="Arial" w:cs="Arial"/>
        <w:b/>
        <w:bCs/>
        <w:noProof/>
        <w:color w:val="002060"/>
      </w:rPr>
      <w:pict>
        <v:rect id="Rectangle 38" o:spid="_x0000_s4098" style="position:absolute;left:0;text-align:left;margin-left:-2.7pt;margin-top:-4.8pt;width:466.5pt;height:1.4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" fillcolor="black [3213]" stroked="f" strokeweight="2pt">
          <w10:wrap type="square"/>
        </v:rect>
      </w:pict>
    </w:r>
    <w:r w:rsidRPr="006041D3">
      <w:rPr>
        <w:rFonts w:ascii="Arial" w:hAnsi="Arial" w:cs="Arial"/>
        <w:b/>
        <w:bCs/>
        <w:noProof/>
        <w:color w:val="002060"/>
      </w:rPr>
      <w:pict>
        <v:rect id="Rectangle 40" o:spid="_x0000_s4097" style="position:absolute;left:0;text-align:left;margin-left:-5.85pt;margin-top:6.05pt;width:36pt;height:25.2pt;z-index:251662336;visibility:visible;mso-wrap-distance-left:0;mso-wrap-distance-right:0;mso-position-horizontal-relative:right-margin-area;mso-position-vertical-relative:bottom-margin-area;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" fillcolor="black [3213]" stroked="f" strokeweight="3pt">
          <v:textbox style="mso-next-textbox:#Rectangle 40">
            <w:txbxContent>
              <w:p w:rsidR="00A1043F" w:rsidRDefault="006041D3">
                <w:pPr>
                  <w:jc w:val="right"/>
                  <w:rPr>
                    <w:color w:val="FFFFFF" w:themeColor="background1"/>
                    <w:sz w:val="28"/>
                    <w:szCs w:val="28"/>
                  </w:rPr>
                </w:pPr>
                <w:r>
                  <w:rPr>
                    <w:color w:val="FFFFFF" w:themeColor="background1"/>
                    <w:sz w:val="28"/>
                    <w:szCs w:val="28"/>
                  </w:rPr>
                  <w:fldChar w:fldCharType="begin"/>
                </w:r>
                <w:r w:rsidR="00A1043F">
                  <w:rPr>
                    <w:color w:val="FFFFFF" w:themeColor="background1"/>
                    <w:sz w:val="28"/>
                    <w:szCs w:val="28"/>
                  </w:rPr>
                  <w:instrText xml:space="preserve"> PAGE   \* MERGEFORMAT </w:instrText>
                </w:r>
                <w:r>
                  <w:rPr>
                    <w:color w:val="FFFFFF" w:themeColor="background1"/>
                    <w:sz w:val="28"/>
                    <w:szCs w:val="28"/>
                  </w:rPr>
                  <w:fldChar w:fldCharType="separate"/>
                </w:r>
                <w:r w:rsidR="007B3557">
                  <w:rPr>
                    <w:noProof/>
                    <w:color w:val="FFFFFF" w:themeColor="background1"/>
                    <w:sz w:val="28"/>
                    <w:szCs w:val="28"/>
                  </w:rPr>
                  <w:t>9</w:t>
                </w:r>
                <w:r>
                  <w:rPr>
                    <w:noProof/>
                    <w:color w:val="FFFFFF" w:themeColor="background1"/>
                    <w:sz w:val="28"/>
                    <w:szCs w:val="28"/>
                  </w:rPr>
                  <w:fldChar w:fldCharType="end"/>
                </w:r>
              </w:p>
            </w:txbxContent>
          </v:textbox>
          <w10:wrap type="square" anchorx="margin" anchory="margin"/>
        </v:rect>
      </w:pict>
    </w:r>
    <w:r w:rsidR="00A1043F" w:rsidRPr="00ED12C2">
      <w:rPr>
        <w:rFonts w:ascii="Arial" w:hAnsi="Arial" w:cs="Arial"/>
        <w:b/>
        <w:bCs/>
        <w:color w:val="002060"/>
      </w:rPr>
      <w:t xml:space="preserve"># </w:t>
    </w:r>
    <w:r w:rsidR="002E4D20">
      <w:rPr>
        <w:rFonts w:ascii="Arial" w:hAnsi="Arial" w:cs="Arial"/>
        <w:b/>
        <w:bCs/>
        <w:color w:val="002060"/>
      </w:rPr>
      <w:t>155/22</w:t>
    </w:r>
    <w:r w:rsidR="00A1043F" w:rsidRPr="00ED12C2">
      <w:rPr>
        <w:rFonts w:ascii="Arial" w:hAnsi="Arial" w:cs="Arial"/>
        <w:b/>
        <w:bCs/>
        <w:color w:val="002060"/>
      </w:rPr>
      <w:t>,</w:t>
    </w:r>
    <w:r w:rsidR="002E4D20">
      <w:rPr>
        <w:rFonts w:ascii="Arial" w:hAnsi="Arial" w:cs="Arial"/>
        <w:b/>
        <w:bCs/>
        <w:color w:val="002060"/>
      </w:rPr>
      <w:t>Vikas Nagar, Behind Huda City Park</w:t>
    </w:r>
    <w:r w:rsidR="00A1043F" w:rsidRPr="00ED12C2">
      <w:rPr>
        <w:rFonts w:ascii="Arial" w:hAnsi="Arial" w:cs="Arial"/>
        <w:b/>
        <w:bCs/>
        <w:color w:val="002060"/>
      </w:rPr>
      <w:t xml:space="preserve"> </w:t>
    </w:r>
    <w:r w:rsidR="002E4D20">
      <w:rPr>
        <w:rFonts w:ascii="Arial" w:hAnsi="Arial" w:cs="Arial"/>
        <w:b/>
        <w:bCs/>
        <w:color w:val="002060"/>
      </w:rPr>
      <w:t>,</w:t>
    </w:r>
    <w:r w:rsidR="00A1043F" w:rsidRPr="00ED12C2">
      <w:rPr>
        <w:rFonts w:ascii="Arial" w:hAnsi="Arial" w:cs="Arial"/>
        <w:b/>
        <w:bCs/>
        <w:color w:val="002060"/>
      </w:rPr>
      <w:t>Rohtak 9215649666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414" w:rsidRDefault="00670414" w:rsidP="00B86FE4">
      <w:pPr>
        <w:spacing w:after="0" w:line="240" w:lineRule="auto"/>
      </w:pPr>
      <w:r>
        <w:separator/>
      </w:r>
    </w:p>
  </w:footnote>
  <w:footnote w:type="continuationSeparator" w:id="1">
    <w:p w:rsidR="00670414" w:rsidRDefault="00670414" w:rsidP="00B86F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43F" w:rsidRPr="00121392" w:rsidRDefault="00A1043F" w:rsidP="00121392">
    <w:pPr>
      <w:spacing w:after="0" w:line="264" w:lineRule="auto"/>
      <w:jc w:val="center"/>
      <w:rPr>
        <w:rFonts w:ascii="Bookman Old Style" w:hAnsi="Bookman Old Style"/>
        <w:b/>
        <w:bCs/>
        <w:sz w:val="48"/>
        <w:szCs w:val="48"/>
      </w:rPr>
    </w:pPr>
    <w:r w:rsidRPr="00121392">
      <w:rPr>
        <w:rFonts w:ascii="Bookman Old Style" w:hAnsi="Bookman Old Style"/>
        <w:b/>
        <w:bCs/>
        <w:noProof/>
        <w:color w:val="002060"/>
        <w:sz w:val="48"/>
        <w:szCs w:val="48"/>
        <w:lang w:bidi="hi-IN"/>
      </w:rPr>
      <w:drawing>
        <wp:anchor distT="0" distB="0" distL="114300" distR="114300" simplePos="0" relativeHeight="251658240" behindDoc="0" locked="0" layoutInCell="1" allowOverlap="1">
          <wp:simplePos x="0" y="0"/>
          <wp:positionH relativeFrom="column">
            <wp:posOffset>-339887</wp:posOffset>
          </wp:positionH>
          <wp:positionV relativeFrom="paragraph">
            <wp:posOffset>69186</wp:posOffset>
          </wp:positionV>
          <wp:extent cx="798195" cy="621030"/>
          <wp:effectExtent l="0" t="0" r="1905" b="7620"/>
          <wp:wrapTight wrapText="bothSides">
            <wp:wrapPolygon edited="0">
              <wp:start x="6702" y="0"/>
              <wp:lineTo x="4124" y="3313"/>
              <wp:lineTo x="3093" y="7288"/>
              <wp:lineTo x="3609" y="10601"/>
              <wp:lineTo x="0" y="17227"/>
              <wp:lineTo x="0" y="21202"/>
              <wp:lineTo x="21136" y="21202"/>
              <wp:lineTo x="21136" y="17227"/>
              <wp:lineTo x="18558" y="8613"/>
              <wp:lineTo x="16496" y="3975"/>
              <wp:lineTo x="13919" y="0"/>
              <wp:lineTo x="670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C logo.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798195" cy="621030"/>
                  </a:xfrm>
                  <a:prstGeom prst="rect">
                    <a:avLst/>
                  </a:prstGeom>
                </pic:spPr>
              </pic:pic>
            </a:graphicData>
          </a:graphic>
        </wp:anchor>
      </w:drawing>
    </w:r>
    <w:r w:rsidRPr="00121392">
      <w:rPr>
        <w:rFonts w:ascii="Bookman Old Style" w:hAnsi="Bookman Old Style"/>
        <w:b/>
        <w:bCs/>
        <w:noProof/>
        <w:color w:val="002060"/>
        <w:sz w:val="48"/>
        <w:szCs w:val="48"/>
        <w:lang w:bidi="hi-IN"/>
      </w:rPr>
      <w:drawing>
        <wp:anchor distT="0" distB="0" distL="114300" distR="114300" simplePos="0" relativeHeight="251660288" behindDoc="0" locked="0" layoutInCell="1" allowOverlap="1">
          <wp:simplePos x="0" y="0"/>
          <wp:positionH relativeFrom="column">
            <wp:posOffset>5539105</wp:posOffset>
          </wp:positionH>
          <wp:positionV relativeFrom="paragraph">
            <wp:posOffset>73468</wp:posOffset>
          </wp:positionV>
          <wp:extent cx="798195" cy="621030"/>
          <wp:effectExtent l="0" t="0" r="1905" b="7620"/>
          <wp:wrapTight wrapText="bothSides">
            <wp:wrapPolygon edited="0">
              <wp:start x="6702" y="0"/>
              <wp:lineTo x="4124" y="3313"/>
              <wp:lineTo x="3093" y="7288"/>
              <wp:lineTo x="3609" y="10601"/>
              <wp:lineTo x="0" y="17227"/>
              <wp:lineTo x="0" y="21202"/>
              <wp:lineTo x="21136" y="21202"/>
              <wp:lineTo x="21136" y="17227"/>
              <wp:lineTo x="18558" y="8613"/>
              <wp:lineTo x="16496" y="3975"/>
              <wp:lineTo x="13919" y="0"/>
              <wp:lineTo x="670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C logo.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798195" cy="621030"/>
                  </a:xfrm>
                  <a:prstGeom prst="rect">
                    <a:avLst/>
                  </a:prstGeom>
                </pic:spPr>
              </pic:pic>
            </a:graphicData>
          </a:graphic>
        </wp:anchor>
      </w:drawing>
    </w:r>
    <w:r w:rsidRPr="00121392">
      <w:rPr>
        <w:rFonts w:ascii="Bookman Old Style" w:hAnsi="Bookman Old Style"/>
        <w:b/>
        <w:bCs/>
        <w:color w:val="002060"/>
        <w:sz w:val="48"/>
        <w:szCs w:val="48"/>
      </w:rPr>
      <w:t>Cross &amp; Climb</w:t>
    </w:r>
    <w:r>
      <w:rPr>
        <w:rFonts w:ascii="Bookman Old Style" w:hAnsi="Bookman Old Style"/>
        <w:b/>
        <w:bCs/>
        <w:color w:val="002060"/>
        <w:sz w:val="48"/>
        <w:szCs w:val="48"/>
      </w:rPr>
      <w:t>, Rohtak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2479"/>
    <w:multiLevelType w:val="multilevel"/>
    <w:tmpl w:val="EEF60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872C9"/>
    <w:multiLevelType w:val="multilevel"/>
    <w:tmpl w:val="BD283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ED45C2"/>
    <w:multiLevelType w:val="multilevel"/>
    <w:tmpl w:val="ABF0B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632324"/>
    <w:multiLevelType w:val="multilevel"/>
    <w:tmpl w:val="C15C7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016387"/>
    <w:multiLevelType w:val="multilevel"/>
    <w:tmpl w:val="221A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E801C1"/>
    <w:multiLevelType w:val="multilevel"/>
    <w:tmpl w:val="08C60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64415B"/>
    <w:multiLevelType w:val="multilevel"/>
    <w:tmpl w:val="00F8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467AA1"/>
    <w:multiLevelType w:val="multilevel"/>
    <w:tmpl w:val="6E44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797700"/>
    <w:multiLevelType w:val="multilevel"/>
    <w:tmpl w:val="F7A8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A80879"/>
    <w:multiLevelType w:val="multilevel"/>
    <w:tmpl w:val="5C60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ED65BB"/>
    <w:multiLevelType w:val="multilevel"/>
    <w:tmpl w:val="221A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470535"/>
    <w:multiLevelType w:val="multilevel"/>
    <w:tmpl w:val="CC14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2002BD"/>
    <w:multiLevelType w:val="multilevel"/>
    <w:tmpl w:val="8082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0C68FC"/>
    <w:multiLevelType w:val="multilevel"/>
    <w:tmpl w:val="A79E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0B0D2A"/>
    <w:multiLevelType w:val="multilevel"/>
    <w:tmpl w:val="8EC6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BE589D"/>
    <w:multiLevelType w:val="multilevel"/>
    <w:tmpl w:val="9864A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DE6199"/>
    <w:multiLevelType w:val="multilevel"/>
    <w:tmpl w:val="DB7C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F10347"/>
    <w:multiLevelType w:val="multilevel"/>
    <w:tmpl w:val="B48A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F31FD5"/>
    <w:multiLevelType w:val="multilevel"/>
    <w:tmpl w:val="E86C0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710F21"/>
    <w:multiLevelType w:val="multilevel"/>
    <w:tmpl w:val="1CB4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972145"/>
    <w:multiLevelType w:val="multilevel"/>
    <w:tmpl w:val="07BC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7B0F7F"/>
    <w:multiLevelType w:val="multilevel"/>
    <w:tmpl w:val="4C12A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E82952"/>
    <w:multiLevelType w:val="multilevel"/>
    <w:tmpl w:val="B05E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DE4D8E"/>
    <w:multiLevelType w:val="multilevel"/>
    <w:tmpl w:val="2DB25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490B18"/>
    <w:multiLevelType w:val="multilevel"/>
    <w:tmpl w:val="8C8A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71365C"/>
    <w:multiLevelType w:val="multilevel"/>
    <w:tmpl w:val="2F38C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B459B5"/>
    <w:multiLevelType w:val="multilevel"/>
    <w:tmpl w:val="7E841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7A1046"/>
    <w:multiLevelType w:val="multilevel"/>
    <w:tmpl w:val="F630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0"/>
  </w:num>
  <w:num w:numId="3">
    <w:abstractNumId w:val="21"/>
  </w:num>
  <w:num w:numId="4">
    <w:abstractNumId w:val="7"/>
  </w:num>
  <w:num w:numId="5">
    <w:abstractNumId w:val="4"/>
  </w:num>
  <w:num w:numId="6">
    <w:abstractNumId w:val="8"/>
  </w:num>
  <w:num w:numId="7">
    <w:abstractNumId w:val="23"/>
  </w:num>
  <w:num w:numId="8">
    <w:abstractNumId w:val="26"/>
  </w:num>
  <w:num w:numId="9">
    <w:abstractNumId w:val="5"/>
  </w:num>
  <w:num w:numId="10">
    <w:abstractNumId w:val="9"/>
  </w:num>
  <w:num w:numId="11">
    <w:abstractNumId w:val="1"/>
  </w:num>
  <w:num w:numId="12">
    <w:abstractNumId w:val="15"/>
  </w:num>
  <w:num w:numId="13">
    <w:abstractNumId w:val="25"/>
  </w:num>
  <w:num w:numId="14">
    <w:abstractNumId w:val="12"/>
  </w:num>
  <w:num w:numId="15">
    <w:abstractNumId w:val="13"/>
  </w:num>
  <w:num w:numId="16">
    <w:abstractNumId w:val="18"/>
  </w:num>
  <w:num w:numId="17">
    <w:abstractNumId w:val="3"/>
  </w:num>
  <w:num w:numId="18">
    <w:abstractNumId w:val="14"/>
  </w:num>
  <w:num w:numId="19">
    <w:abstractNumId w:val="2"/>
  </w:num>
  <w:num w:numId="20">
    <w:abstractNumId w:val="19"/>
  </w:num>
  <w:num w:numId="21">
    <w:abstractNumId w:val="11"/>
  </w:num>
  <w:num w:numId="22">
    <w:abstractNumId w:val="27"/>
  </w:num>
  <w:num w:numId="23">
    <w:abstractNumId w:val="0"/>
  </w:num>
  <w:num w:numId="24">
    <w:abstractNumId w:val="22"/>
  </w:num>
  <w:num w:numId="25">
    <w:abstractNumId w:val="10"/>
  </w:num>
  <w:num w:numId="26">
    <w:abstractNumId w:val="24"/>
  </w:num>
  <w:num w:numId="27">
    <w:abstractNumId w:val="16"/>
  </w:num>
  <w:num w:numId="28">
    <w:abstractNumId w:val="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485378"/>
    <o:shapelayout v:ext="edit">
      <o:idmap v:ext="edit" data="4"/>
    </o:shapelayout>
  </w:hdrShapeDefaults>
  <w:footnotePr>
    <w:footnote w:id="0"/>
    <w:footnote w:id="1"/>
  </w:footnotePr>
  <w:endnotePr>
    <w:endnote w:id="0"/>
    <w:endnote w:id="1"/>
  </w:endnotePr>
  <w:compat/>
  <w:rsids>
    <w:rsidRoot w:val="00B86FE4"/>
    <w:rsid w:val="00000225"/>
    <w:rsid w:val="00000AD0"/>
    <w:rsid w:val="0000104F"/>
    <w:rsid w:val="00002229"/>
    <w:rsid w:val="000024D2"/>
    <w:rsid w:val="00011785"/>
    <w:rsid w:val="00013605"/>
    <w:rsid w:val="00020AE1"/>
    <w:rsid w:val="00022477"/>
    <w:rsid w:val="000245C7"/>
    <w:rsid w:val="00026E49"/>
    <w:rsid w:val="00027DF8"/>
    <w:rsid w:val="00030C1F"/>
    <w:rsid w:val="0003194D"/>
    <w:rsid w:val="0004026A"/>
    <w:rsid w:val="000420C5"/>
    <w:rsid w:val="000429DB"/>
    <w:rsid w:val="000511B2"/>
    <w:rsid w:val="00052DF9"/>
    <w:rsid w:val="00053C81"/>
    <w:rsid w:val="0005409F"/>
    <w:rsid w:val="000540DF"/>
    <w:rsid w:val="00054958"/>
    <w:rsid w:val="00054EB8"/>
    <w:rsid w:val="0005526B"/>
    <w:rsid w:val="00055FFE"/>
    <w:rsid w:val="00062081"/>
    <w:rsid w:val="000643D1"/>
    <w:rsid w:val="000645AF"/>
    <w:rsid w:val="00064AE2"/>
    <w:rsid w:val="00067DDE"/>
    <w:rsid w:val="00070D09"/>
    <w:rsid w:val="00073162"/>
    <w:rsid w:val="00074B15"/>
    <w:rsid w:val="0007613C"/>
    <w:rsid w:val="00077404"/>
    <w:rsid w:val="000804FE"/>
    <w:rsid w:val="00082CC0"/>
    <w:rsid w:val="00085BAB"/>
    <w:rsid w:val="000873F9"/>
    <w:rsid w:val="00087433"/>
    <w:rsid w:val="00092CBC"/>
    <w:rsid w:val="00093079"/>
    <w:rsid w:val="00094A62"/>
    <w:rsid w:val="00094C58"/>
    <w:rsid w:val="000952EA"/>
    <w:rsid w:val="00095CE1"/>
    <w:rsid w:val="00096637"/>
    <w:rsid w:val="00096E1C"/>
    <w:rsid w:val="000A0753"/>
    <w:rsid w:val="000A1BA3"/>
    <w:rsid w:val="000A56C2"/>
    <w:rsid w:val="000A6223"/>
    <w:rsid w:val="000A7068"/>
    <w:rsid w:val="000A724C"/>
    <w:rsid w:val="000A7A17"/>
    <w:rsid w:val="000B16F7"/>
    <w:rsid w:val="000B51FC"/>
    <w:rsid w:val="000B53FF"/>
    <w:rsid w:val="000B59B2"/>
    <w:rsid w:val="000B5C5E"/>
    <w:rsid w:val="000B699A"/>
    <w:rsid w:val="000C20A9"/>
    <w:rsid w:val="000C32E6"/>
    <w:rsid w:val="000C364E"/>
    <w:rsid w:val="000C4339"/>
    <w:rsid w:val="000C51FD"/>
    <w:rsid w:val="000C6CA2"/>
    <w:rsid w:val="000C72B0"/>
    <w:rsid w:val="000C7FA6"/>
    <w:rsid w:val="000D0BF6"/>
    <w:rsid w:val="000D10FD"/>
    <w:rsid w:val="000D18D3"/>
    <w:rsid w:val="000D2075"/>
    <w:rsid w:val="000D243C"/>
    <w:rsid w:val="000D5D34"/>
    <w:rsid w:val="000D63C2"/>
    <w:rsid w:val="000D6C39"/>
    <w:rsid w:val="000D7278"/>
    <w:rsid w:val="000D73ED"/>
    <w:rsid w:val="000D7A9B"/>
    <w:rsid w:val="000D7E83"/>
    <w:rsid w:val="000E00C5"/>
    <w:rsid w:val="000E0D34"/>
    <w:rsid w:val="000E45A8"/>
    <w:rsid w:val="000E4DBC"/>
    <w:rsid w:val="000E73FB"/>
    <w:rsid w:val="000F03F6"/>
    <w:rsid w:val="000F08E3"/>
    <w:rsid w:val="000F2FC8"/>
    <w:rsid w:val="000F3D38"/>
    <w:rsid w:val="000F4107"/>
    <w:rsid w:val="000F6B81"/>
    <w:rsid w:val="00100D2A"/>
    <w:rsid w:val="00101A71"/>
    <w:rsid w:val="00103416"/>
    <w:rsid w:val="00103601"/>
    <w:rsid w:val="001068E1"/>
    <w:rsid w:val="00106A49"/>
    <w:rsid w:val="00107307"/>
    <w:rsid w:val="00110301"/>
    <w:rsid w:val="00114BF3"/>
    <w:rsid w:val="00115AFE"/>
    <w:rsid w:val="00116570"/>
    <w:rsid w:val="0011658F"/>
    <w:rsid w:val="0011695E"/>
    <w:rsid w:val="00121392"/>
    <w:rsid w:val="00121398"/>
    <w:rsid w:val="001213F2"/>
    <w:rsid w:val="00121A6B"/>
    <w:rsid w:val="00123A6D"/>
    <w:rsid w:val="00124379"/>
    <w:rsid w:val="00124B55"/>
    <w:rsid w:val="00124E20"/>
    <w:rsid w:val="0012676D"/>
    <w:rsid w:val="00127111"/>
    <w:rsid w:val="00130578"/>
    <w:rsid w:val="0013241B"/>
    <w:rsid w:val="001332EC"/>
    <w:rsid w:val="00135142"/>
    <w:rsid w:val="00136ACE"/>
    <w:rsid w:val="001378CC"/>
    <w:rsid w:val="001418E4"/>
    <w:rsid w:val="001422BB"/>
    <w:rsid w:val="00145679"/>
    <w:rsid w:val="00145BDC"/>
    <w:rsid w:val="00151190"/>
    <w:rsid w:val="001511C6"/>
    <w:rsid w:val="00151295"/>
    <w:rsid w:val="001538D1"/>
    <w:rsid w:val="00154037"/>
    <w:rsid w:val="00157738"/>
    <w:rsid w:val="00160ADC"/>
    <w:rsid w:val="00164551"/>
    <w:rsid w:val="00164A53"/>
    <w:rsid w:val="001666EE"/>
    <w:rsid w:val="00167DA2"/>
    <w:rsid w:val="00167F07"/>
    <w:rsid w:val="001722C2"/>
    <w:rsid w:val="00172A91"/>
    <w:rsid w:val="00173FAA"/>
    <w:rsid w:val="001767DB"/>
    <w:rsid w:val="00177371"/>
    <w:rsid w:val="0017764A"/>
    <w:rsid w:val="00180791"/>
    <w:rsid w:val="001827DF"/>
    <w:rsid w:val="00182CE4"/>
    <w:rsid w:val="001837C3"/>
    <w:rsid w:val="0018442F"/>
    <w:rsid w:val="00184BE3"/>
    <w:rsid w:val="00186F34"/>
    <w:rsid w:val="001870A4"/>
    <w:rsid w:val="00187BE8"/>
    <w:rsid w:val="0019182F"/>
    <w:rsid w:val="00192923"/>
    <w:rsid w:val="0019321A"/>
    <w:rsid w:val="00194F83"/>
    <w:rsid w:val="001950D5"/>
    <w:rsid w:val="00195B6F"/>
    <w:rsid w:val="00197D61"/>
    <w:rsid w:val="001A1BAE"/>
    <w:rsid w:val="001A5D2D"/>
    <w:rsid w:val="001B3235"/>
    <w:rsid w:val="001B77DE"/>
    <w:rsid w:val="001C01C4"/>
    <w:rsid w:val="001C198C"/>
    <w:rsid w:val="001C1A67"/>
    <w:rsid w:val="001C220A"/>
    <w:rsid w:val="001C2DFF"/>
    <w:rsid w:val="001C4BB4"/>
    <w:rsid w:val="001C568E"/>
    <w:rsid w:val="001C5E57"/>
    <w:rsid w:val="001D09E9"/>
    <w:rsid w:val="001D1508"/>
    <w:rsid w:val="001D2C37"/>
    <w:rsid w:val="001D4703"/>
    <w:rsid w:val="001D52C7"/>
    <w:rsid w:val="001D5997"/>
    <w:rsid w:val="001E0F1B"/>
    <w:rsid w:val="001E10AF"/>
    <w:rsid w:val="001E1578"/>
    <w:rsid w:val="001E1B25"/>
    <w:rsid w:val="001E242F"/>
    <w:rsid w:val="001E422D"/>
    <w:rsid w:val="001E5369"/>
    <w:rsid w:val="001E5C5C"/>
    <w:rsid w:val="001F1731"/>
    <w:rsid w:val="001F3282"/>
    <w:rsid w:val="001F48F7"/>
    <w:rsid w:val="001F4EE1"/>
    <w:rsid w:val="001F58C0"/>
    <w:rsid w:val="001F66E3"/>
    <w:rsid w:val="001F7ABA"/>
    <w:rsid w:val="00200A3B"/>
    <w:rsid w:val="002018E0"/>
    <w:rsid w:val="002022E2"/>
    <w:rsid w:val="00202BB3"/>
    <w:rsid w:val="00203A59"/>
    <w:rsid w:val="00205849"/>
    <w:rsid w:val="00211E33"/>
    <w:rsid w:val="00211EBD"/>
    <w:rsid w:val="00211FD7"/>
    <w:rsid w:val="00211FFB"/>
    <w:rsid w:val="00212F6B"/>
    <w:rsid w:val="002133A8"/>
    <w:rsid w:val="00215011"/>
    <w:rsid w:val="00215B9A"/>
    <w:rsid w:val="00216705"/>
    <w:rsid w:val="0021773C"/>
    <w:rsid w:val="002211B3"/>
    <w:rsid w:val="0022122F"/>
    <w:rsid w:val="0022243F"/>
    <w:rsid w:val="00222AEE"/>
    <w:rsid w:val="002257EE"/>
    <w:rsid w:val="002264EF"/>
    <w:rsid w:val="00226C15"/>
    <w:rsid w:val="00227DCA"/>
    <w:rsid w:val="002301BB"/>
    <w:rsid w:val="00230A7E"/>
    <w:rsid w:val="00231205"/>
    <w:rsid w:val="00231773"/>
    <w:rsid w:val="002357E2"/>
    <w:rsid w:val="002359BB"/>
    <w:rsid w:val="0023766D"/>
    <w:rsid w:val="002434EF"/>
    <w:rsid w:val="00244935"/>
    <w:rsid w:val="00250887"/>
    <w:rsid w:val="002610B1"/>
    <w:rsid w:val="00262771"/>
    <w:rsid w:val="0026370E"/>
    <w:rsid w:val="00265562"/>
    <w:rsid w:val="002700AC"/>
    <w:rsid w:val="00272AC8"/>
    <w:rsid w:val="00272CF1"/>
    <w:rsid w:val="002739B0"/>
    <w:rsid w:val="00273AB5"/>
    <w:rsid w:val="002768EC"/>
    <w:rsid w:val="0028033C"/>
    <w:rsid w:val="002833C9"/>
    <w:rsid w:val="00283F1A"/>
    <w:rsid w:val="00283F98"/>
    <w:rsid w:val="0028576B"/>
    <w:rsid w:val="00285B6C"/>
    <w:rsid w:val="0028645F"/>
    <w:rsid w:val="00291F72"/>
    <w:rsid w:val="00293238"/>
    <w:rsid w:val="00295206"/>
    <w:rsid w:val="00295773"/>
    <w:rsid w:val="002A1389"/>
    <w:rsid w:val="002A53EF"/>
    <w:rsid w:val="002A5C9B"/>
    <w:rsid w:val="002A7B18"/>
    <w:rsid w:val="002B016A"/>
    <w:rsid w:val="002B0F72"/>
    <w:rsid w:val="002B6148"/>
    <w:rsid w:val="002B6338"/>
    <w:rsid w:val="002C2793"/>
    <w:rsid w:val="002C60EE"/>
    <w:rsid w:val="002D1378"/>
    <w:rsid w:val="002D2AEA"/>
    <w:rsid w:val="002D30EB"/>
    <w:rsid w:val="002D4EF7"/>
    <w:rsid w:val="002D503F"/>
    <w:rsid w:val="002D523B"/>
    <w:rsid w:val="002D64CF"/>
    <w:rsid w:val="002D6ADA"/>
    <w:rsid w:val="002D6B02"/>
    <w:rsid w:val="002E0356"/>
    <w:rsid w:val="002E1972"/>
    <w:rsid w:val="002E1F35"/>
    <w:rsid w:val="002E4D20"/>
    <w:rsid w:val="002F0395"/>
    <w:rsid w:val="002F107F"/>
    <w:rsid w:val="002F2B6D"/>
    <w:rsid w:val="002F585B"/>
    <w:rsid w:val="002F6531"/>
    <w:rsid w:val="002F6D24"/>
    <w:rsid w:val="00300142"/>
    <w:rsid w:val="00306025"/>
    <w:rsid w:val="0030603A"/>
    <w:rsid w:val="00310356"/>
    <w:rsid w:val="003133B6"/>
    <w:rsid w:val="0031462B"/>
    <w:rsid w:val="00315536"/>
    <w:rsid w:val="00321980"/>
    <w:rsid w:val="0032337F"/>
    <w:rsid w:val="00324994"/>
    <w:rsid w:val="00326F27"/>
    <w:rsid w:val="00327295"/>
    <w:rsid w:val="00327A32"/>
    <w:rsid w:val="00330627"/>
    <w:rsid w:val="00330716"/>
    <w:rsid w:val="0033315B"/>
    <w:rsid w:val="00333915"/>
    <w:rsid w:val="00336C74"/>
    <w:rsid w:val="00337611"/>
    <w:rsid w:val="003379F5"/>
    <w:rsid w:val="003405AB"/>
    <w:rsid w:val="00344EF5"/>
    <w:rsid w:val="0034746D"/>
    <w:rsid w:val="00347CF0"/>
    <w:rsid w:val="00350582"/>
    <w:rsid w:val="0035292C"/>
    <w:rsid w:val="00352A5C"/>
    <w:rsid w:val="003538BD"/>
    <w:rsid w:val="00357CEF"/>
    <w:rsid w:val="00360DAB"/>
    <w:rsid w:val="003630CF"/>
    <w:rsid w:val="00364A58"/>
    <w:rsid w:val="00364F04"/>
    <w:rsid w:val="00366C72"/>
    <w:rsid w:val="00366D34"/>
    <w:rsid w:val="00370DC0"/>
    <w:rsid w:val="00371CD9"/>
    <w:rsid w:val="0037224E"/>
    <w:rsid w:val="00373E82"/>
    <w:rsid w:val="00374120"/>
    <w:rsid w:val="0037707D"/>
    <w:rsid w:val="00377983"/>
    <w:rsid w:val="003805B0"/>
    <w:rsid w:val="00380F25"/>
    <w:rsid w:val="00382DC5"/>
    <w:rsid w:val="00383CA4"/>
    <w:rsid w:val="00383F75"/>
    <w:rsid w:val="00384633"/>
    <w:rsid w:val="00385303"/>
    <w:rsid w:val="00385FA2"/>
    <w:rsid w:val="00386B1C"/>
    <w:rsid w:val="00390E6B"/>
    <w:rsid w:val="003912B7"/>
    <w:rsid w:val="003918E2"/>
    <w:rsid w:val="00393496"/>
    <w:rsid w:val="00393D6E"/>
    <w:rsid w:val="00395A99"/>
    <w:rsid w:val="00395C0C"/>
    <w:rsid w:val="003A2973"/>
    <w:rsid w:val="003A61AD"/>
    <w:rsid w:val="003A797C"/>
    <w:rsid w:val="003B10E5"/>
    <w:rsid w:val="003B4BE2"/>
    <w:rsid w:val="003B54CD"/>
    <w:rsid w:val="003B62CB"/>
    <w:rsid w:val="003B700F"/>
    <w:rsid w:val="003C0D2E"/>
    <w:rsid w:val="003C3FDF"/>
    <w:rsid w:val="003C64FF"/>
    <w:rsid w:val="003D0E1A"/>
    <w:rsid w:val="003D4605"/>
    <w:rsid w:val="003D6699"/>
    <w:rsid w:val="003D69B0"/>
    <w:rsid w:val="003D7286"/>
    <w:rsid w:val="003E3A74"/>
    <w:rsid w:val="003E4826"/>
    <w:rsid w:val="003E4846"/>
    <w:rsid w:val="003E4DED"/>
    <w:rsid w:val="003E5895"/>
    <w:rsid w:val="003E742F"/>
    <w:rsid w:val="003F1699"/>
    <w:rsid w:val="003F4922"/>
    <w:rsid w:val="003F4BAE"/>
    <w:rsid w:val="004002A0"/>
    <w:rsid w:val="0040094B"/>
    <w:rsid w:val="00400EF1"/>
    <w:rsid w:val="00402E2B"/>
    <w:rsid w:val="004070D3"/>
    <w:rsid w:val="00410A9C"/>
    <w:rsid w:val="004111D1"/>
    <w:rsid w:val="00411AAF"/>
    <w:rsid w:val="004147BA"/>
    <w:rsid w:val="00416890"/>
    <w:rsid w:val="00421DE1"/>
    <w:rsid w:val="00423B11"/>
    <w:rsid w:val="00426F0A"/>
    <w:rsid w:val="00426FAF"/>
    <w:rsid w:val="00430D12"/>
    <w:rsid w:val="004311F0"/>
    <w:rsid w:val="004312CC"/>
    <w:rsid w:val="0043156C"/>
    <w:rsid w:val="00432FAF"/>
    <w:rsid w:val="00437CED"/>
    <w:rsid w:val="00441CB1"/>
    <w:rsid w:val="00444F44"/>
    <w:rsid w:val="00444F5D"/>
    <w:rsid w:val="004459E4"/>
    <w:rsid w:val="00446B4F"/>
    <w:rsid w:val="00451412"/>
    <w:rsid w:val="00451FEB"/>
    <w:rsid w:val="00454A23"/>
    <w:rsid w:val="00455CD9"/>
    <w:rsid w:val="004613E5"/>
    <w:rsid w:val="00463D7B"/>
    <w:rsid w:val="00463D85"/>
    <w:rsid w:val="00464231"/>
    <w:rsid w:val="004658D9"/>
    <w:rsid w:val="00473AAE"/>
    <w:rsid w:val="00473D5C"/>
    <w:rsid w:val="004773CD"/>
    <w:rsid w:val="00477AF4"/>
    <w:rsid w:val="0048042D"/>
    <w:rsid w:val="004815C5"/>
    <w:rsid w:val="00482914"/>
    <w:rsid w:val="0048413D"/>
    <w:rsid w:val="00486062"/>
    <w:rsid w:val="00486947"/>
    <w:rsid w:val="004923BA"/>
    <w:rsid w:val="00492BA5"/>
    <w:rsid w:val="004931C7"/>
    <w:rsid w:val="00494BAF"/>
    <w:rsid w:val="00495AA7"/>
    <w:rsid w:val="00495F52"/>
    <w:rsid w:val="00495F62"/>
    <w:rsid w:val="00496B1A"/>
    <w:rsid w:val="00497ADF"/>
    <w:rsid w:val="004A1935"/>
    <w:rsid w:val="004A2ECB"/>
    <w:rsid w:val="004A36C0"/>
    <w:rsid w:val="004A39A5"/>
    <w:rsid w:val="004A48D8"/>
    <w:rsid w:val="004A4A39"/>
    <w:rsid w:val="004B3101"/>
    <w:rsid w:val="004B408A"/>
    <w:rsid w:val="004B4227"/>
    <w:rsid w:val="004B49A4"/>
    <w:rsid w:val="004B70A5"/>
    <w:rsid w:val="004B79D2"/>
    <w:rsid w:val="004C0166"/>
    <w:rsid w:val="004C6C03"/>
    <w:rsid w:val="004D258D"/>
    <w:rsid w:val="004D41A9"/>
    <w:rsid w:val="004D66AF"/>
    <w:rsid w:val="004D769D"/>
    <w:rsid w:val="004E0013"/>
    <w:rsid w:val="004E097E"/>
    <w:rsid w:val="004E2E37"/>
    <w:rsid w:val="004E61E4"/>
    <w:rsid w:val="004E6ED1"/>
    <w:rsid w:val="004F0917"/>
    <w:rsid w:val="004F189D"/>
    <w:rsid w:val="004F27A8"/>
    <w:rsid w:val="004F2DEA"/>
    <w:rsid w:val="004F3215"/>
    <w:rsid w:val="004F3412"/>
    <w:rsid w:val="004F6694"/>
    <w:rsid w:val="004F79FB"/>
    <w:rsid w:val="00501488"/>
    <w:rsid w:val="005019F0"/>
    <w:rsid w:val="00502039"/>
    <w:rsid w:val="005036C0"/>
    <w:rsid w:val="00504D22"/>
    <w:rsid w:val="00504F32"/>
    <w:rsid w:val="0050694E"/>
    <w:rsid w:val="00506CC0"/>
    <w:rsid w:val="00507D30"/>
    <w:rsid w:val="0051157C"/>
    <w:rsid w:val="00517E50"/>
    <w:rsid w:val="00520856"/>
    <w:rsid w:val="00521D1B"/>
    <w:rsid w:val="00521DAF"/>
    <w:rsid w:val="005227B8"/>
    <w:rsid w:val="0052429A"/>
    <w:rsid w:val="00525535"/>
    <w:rsid w:val="00526DCF"/>
    <w:rsid w:val="005319CA"/>
    <w:rsid w:val="00534757"/>
    <w:rsid w:val="00536CD0"/>
    <w:rsid w:val="0054016C"/>
    <w:rsid w:val="00540951"/>
    <w:rsid w:val="005410B2"/>
    <w:rsid w:val="00541139"/>
    <w:rsid w:val="005429C0"/>
    <w:rsid w:val="00545143"/>
    <w:rsid w:val="0054544E"/>
    <w:rsid w:val="005459F7"/>
    <w:rsid w:val="00545E24"/>
    <w:rsid w:val="00546B03"/>
    <w:rsid w:val="005475BB"/>
    <w:rsid w:val="0055046E"/>
    <w:rsid w:val="00555CB2"/>
    <w:rsid w:val="00556BA3"/>
    <w:rsid w:val="00556E61"/>
    <w:rsid w:val="00566DDC"/>
    <w:rsid w:val="005712E0"/>
    <w:rsid w:val="0057148E"/>
    <w:rsid w:val="00574D3C"/>
    <w:rsid w:val="00575083"/>
    <w:rsid w:val="005753C0"/>
    <w:rsid w:val="00576C82"/>
    <w:rsid w:val="005771CC"/>
    <w:rsid w:val="00577CB9"/>
    <w:rsid w:val="0058261A"/>
    <w:rsid w:val="00582F11"/>
    <w:rsid w:val="00583A7A"/>
    <w:rsid w:val="005862DA"/>
    <w:rsid w:val="0058772E"/>
    <w:rsid w:val="00587AA7"/>
    <w:rsid w:val="00591021"/>
    <w:rsid w:val="005958FF"/>
    <w:rsid w:val="00597033"/>
    <w:rsid w:val="005974A4"/>
    <w:rsid w:val="005A13E7"/>
    <w:rsid w:val="005A4AF0"/>
    <w:rsid w:val="005B241F"/>
    <w:rsid w:val="005B3B60"/>
    <w:rsid w:val="005B482F"/>
    <w:rsid w:val="005B5319"/>
    <w:rsid w:val="005B5B31"/>
    <w:rsid w:val="005B5C0D"/>
    <w:rsid w:val="005B77E9"/>
    <w:rsid w:val="005C03CB"/>
    <w:rsid w:val="005C208E"/>
    <w:rsid w:val="005C7351"/>
    <w:rsid w:val="005D2FDB"/>
    <w:rsid w:val="005D3469"/>
    <w:rsid w:val="005D351C"/>
    <w:rsid w:val="005D6046"/>
    <w:rsid w:val="005D6F01"/>
    <w:rsid w:val="005D7075"/>
    <w:rsid w:val="005D77D5"/>
    <w:rsid w:val="005E063E"/>
    <w:rsid w:val="005E0A22"/>
    <w:rsid w:val="005E0F77"/>
    <w:rsid w:val="005E2440"/>
    <w:rsid w:val="005E325D"/>
    <w:rsid w:val="005E337C"/>
    <w:rsid w:val="005E37B0"/>
    <w:rsid w:val="005E38E8"/>
    <w:rsid w:val="005E4BA8"/>
    <w:rsid w:val="005E4BE5"/>
    <w:rsid w:val="005E6497"/>
    <w:rsid w:val="005E6D3C"/>
    <w:rsid w:val="005F1722"/>
    <w:rsid w:val="005F3025"/>
    <w:rsid w:val="005F3C32"/>
    <w:rsid w:val="005F3CAF"/>
    <w:rsid w:val="005F4262"/>
    <w:rsid w:val="005F46E1"/>
    <w:rsid w:val="005F4B8F"/>
    <w:rsid w:val="005F503D"/>
    <w:rsid w:val="005F53E6"/>
    <w:rsid w:val="0060031F"/>
    <w:rsid w:val="00600354"/>
    <w:rsid w:val="006029FC"/>
    <w:rsid w:val="006041D3"/>
    <w:rsid w:val="00604410"/>
    <w:rsid w:val="00604C6B"/>
    <w:rsid w:val="00604D86"/>
    <w:rsid w:val="00612D35"/>
    <w:rsid w:val="0061305D"/>
    <w:rsid w:val="0061574B"/>
    <w:rsid w:val="006160C8"/>
    <w:rsid w:val="00616656"/>
    <w:rsid w:val="00620891"/>
    <w:rsid w:val="00620D92"/>
    <w:rsid w:val="00621A71"/>
    <w:rsid w:val="00621C12"/>
    <w:rsid w:val="006231E0"/>
    <w:rsid w:val="006234AA"/>
    <w:rsid w:val="0062792A"/>
    <w:rsid w:val="006279D3"/>
    <w:rsid w:val="006335B4"/>
    <w:rsid w:val="006343C2"/>
    <w:rsid w:val="006354D5"/>
    <w:rsid w:val="00635DD9"/>
    <w:rsid w:val="00640F7B"/>
    <w:rsid w:val="00643297"/>
    <w:rsid w:val="00644C8B"/>
    <w:rsid w:val="0064794B"/>
    <w:rsid w:val="00647BD9"/>
    <w:rsid w:val="00650F16"/>
    <w:rsid w:val="00652C1A"/>
    <w:rsid w:val="0065361B"/>
    <w:rsid w:val="006546BD"/>
    <w:rsid w:val="00654711"/>
    <w:rsid w:val="00657252"/>
    <w:rsid w:val="00662911"/>
    <w:rsid w:val="0066370E"/>
    <w:rsid w:val="00663FE8"/>
    <w:rsid w:val="00664215"/>
    <w:rsid w:val="00664701"/>
    <w:rsid w:val="0066478B"/>
    <w:rsid w:val="00665967"/>
    <w:rsid w:val="006702B9"/>
    <w:rsid w:val="00670414"/>
    <w:rsid w:val="0067128D"/>
    <w:rsid w:val="00671FE7"/>
    <w:rsid w:val="006737CC"/>
    <w:rsid w:val="0067409C"/>
    <w:rsid w:val="00674F1E"/>
    <w:rsid w:val="00675762"/>
    <w:rsid w:val="00676E68"/>
    <w:rsid w:val="006774F6"/>
    <w:rsid w:val="00681CC7"/>
    <w:rsid w:val="006826E8"/>
    <w:rsid w:val="006829E7"/>
    <w:rsid w:val="00684834"/>
    <w:rsid w:val="006853BF"/>
    <w:rsid w:val="00685FA8"/>
    <w:rsid w:val="00686C07"/>
    <w:rsid w:val="0069703D"/>
    <w:rsid w:val="006A0993"/>
    <w:rsid w:val="006A1BE5"/>
    <w:rsid w:val="006A3135"/>
    <w:rsid w:val="006A3D1A"/>
    <w:rsid w:val="006A5A3C"/>
    <w:rsid w:val="006A667C"/>
    <w:rsid w:val="006A7862"/>
    <w:rsid w:val="006B009D"/>
    <w:rsid w:val="006B0288"/>
    <w:rsid w:val="006B22FD"/>
    <w:rsid w:val="006B242D"/>
    <w:rsid w:val="006B2AC7"/>
    <w:rsid w:val="006B2BA9"/>
    <w:rsid w:val="006B2CAD"/>
    <w:rsid w:val="006B35CF"/>
    <w:rsid w:val="006B4084"/>
    <w:rsid w:val="006C0312"/>
    <w:rsid w:val="006C072D"/>
    <w:rsid w:val="006C089C"/>
    <w:rsid w:val="006C1277"/>
    <w:rsid w:val="006C1605"/>
    <w:rsid w:val="006C2D1D"/>
    <w:rsid w:val="006C3E61"/>
    <w:rsid w:val="006C46D4"/>
    <w:rsid w:val="006C4D6F"/>
    <w:rsid w:val="006D0B56"/>
    <w:rsid w:val="006D396D"/>
    <w:rsid w:val="006D3A48"/>
    <w:rsid w:val="006D5931"/>
    <w:rsid w:val="006E1F82"/>
    <w:rsid w:val="006E3941"/>
    <w:rsid w:val="006E3FE0"/>
    <w:rsid w:val="006E4069"/>
    <w:rsid w:val="006E62CD"/>
    <w:rsid w:val="006E75F9"/>
    <w:rsid w:val="006E7C91"/>
    <w:rsid w:val="006F2AEE"/>
    <w:rsid w:val="006F41B9"/>
    <w:rsid w:val="006F4861"/>
    <w:rsid w:val="0070332C"/>
    <w:rsid w:val="00703751"/>
    <w:rsid w:val="00703B1A"/>
    <w:rsid w:val="00703E29"/>
    <w:rsid w:val="00704701"/>
    <w:rsid w:val="00707F29"/>
    <w:rsid w:val="00710155"/>
    <w:rsid w:val="00711995"/>
    <w:rsid w:val="00711E54"/>
    <w:rsid w:val="007151A2"/>
    <w:rsid w:val="00716455"/>
    <w:rsid w:val="007200A0"/>
    <w:rsid w:val="0072190C"/>
    <w:rsid w:val="0072197D"/>
    <w:rsid w:val="007231CD"/>
    <w:rsid w:val="007236D8"/>
    <w:rsid w:val="00723E4A"/>
    <w:rsid w:val="007246CC"/>
    <w:rsid w:val="00725D5A"/>
    <w:rsid w:val="00727F36"/>
    <w:rsid w:val="007300DC"/>
    <w:rsid w:val="00734293"/>
    <w:rsid w:val="007342FE"/>
    <w:rsid w:val="00736994"/>
    <w:rsid w:val="00740623"/>
    <w:rsid w:val="0074326E"/>
    <w:rsid w:val="00743CEF"/>
    <w:rsid w:val="00744BB1"/>
    <w:rsid w:val="00745CF1"/>
    <w:rsid w:val="007473F9"/>
    <w:rsid w:val="007474EB"/>
    <w:rsid w:val="00750747"/>
    <w:rsid w:val="00754926"/>
    <w:rsid w:val="00755DF1"/>
    <w:rsid w:val="00761D96"/>
    <w:rsid w:val="00762AC0"/>
    <w:rsid w:val="00765959"/>
    <w:rsid w:val="00766BBF"/>
    <w:rsid w:val="00767521"/>
    <w:rsid w:val="007700C6"/>
    <w:rsid w:val="007710B1"/>
    <w:rsid w:val="007744D4"/>
    <w:rsid w:val="00774D53"/>
    <w:rsid w:val="00775BF1"/>
    <w:rsid w:val="00775C30"/>
    <w:rsid w:val="0077647F"/>
    <w:rsid w:val="007769A5"/>
    <w:rsid w:val="00785EBC"/>
    <w:rsid w:val="007862D1"/>
    <w:rsid w:val="00792D42"/>
    <w:rsid w:val="00795E02"/>
    <w:rsid w:val="007A1375"/>
    <w:rsid w:val="007A1B9E"/>
    <w:rsid w:val="007A46E0"/>
    <w:rsid w:val="007A5081"/>
    <w:rsid w:val="007A52F1"/>
    <w:rsid w:val="007A55F1"/>
    <w:rsid w:val="007A5EB7"/>
    <w:rsid w:val="007A6F87"/>
    <w:rsid w:val="007B3557"/>
    <w:rsid w:val="007B3BE6"/>
    <w:rsid w:val="007B3D43"/>
    <w:rsid w:val="007B5884"/>
    <w:rsid w:val="007B6AC0"/>
    <w:rsid w:val="007B7756"/>
    <w:rsid w:val="007B7951"/>
    <w:rsid w:val="007C080C"/>
    <w:rsid w:val="007C17A2"/>
    <w:rsid w:val="007C1D19"/>
    <w:rsid w:val="007C2122"/>
    <w:rsid w:val="007C7DBF"/>
    <w:rsid w:val="007D1A92"/>
    <w:rsid w:val="007D49B0"/>
    <w:rsid w:val="007E2639"/>
    <w:rsid w:val="007E3055"/>
    <w:rsid w:val="007E403A"/>
    <w:rsid w:val="007F111B"/>
    <w:rsid w:val="007F14E1"/>
    <w:rsid w:val="007F2CB6"/>
    <w:rsid w:val="007F68F3"/>
    <w:rsid w:val="007F71F3"/>
    <w:rsid w:val="007F7D81"/>
    <w:rsid w:val="008013F7"/>
    <w:rsid w:val="008020E2"/>
    <w:rsid w:val="00802F2C"/>
    <w:rsid w:val="00804664"/>
    <w:rsid w:val="00805674"/>
    <w:rsid w:val="00805ADD"/>
    <w:rsid w:val="00805F44"/>
    <w:rsid w:val="008102CF"/>
    <w:rsid w:val="00812B2B"/>
    <w:rsid w:val="0081318A"/>
    <w:rsid w:val="008149C8"/>
    <w:rsid w:val="00814F4A"/>
    <w:rsid w:val="0082279F"/>
    <w:rsid w:val="00822C98"/>
    <w:rsid w:val="00822E7E"/>
    <w:rsid w:val="00830649"/>
    <w:rsid w:val="00832F95"/>
    <w:rsid w:val="008345A3"/>
    <w:rsid w:val="008357F8"/>
    <w:rsid w:val="008359F4"/>
    <w:rsid w:val="00840DE7"/>
    <w:rsid w:val="0084237C"/>
    <w:rsid w:val="008436DA"/>
    <w:rsid w:val="00843E76"/>
    <w:rsid w:val="008450F4"/>
    <w:rsid w:val="00846EAB"/>
    <w:rsid w:val="008507C3"/>
    <w:rsid w:val="008519DE"/>
    <w:rsid w:val="00851E8E"/>
    <w:rsid w:val="0085292C"/>
    <w:rsid w:val="008557E0"/>
    <w:rsid w:val="00856BD7"/>
    <w:rsid w:val="00856F9E"/>
    <w:rsid w:val="00857657"/>
    <w:rsid w:val="008600A8"/>
    <w:rsid w:val="008602D1"/>
    <w:rsid w:val="00861138"/>
    <w:rsid w:val="00862E9B"/>
    <w:rsid w:val="00862FA8"/>
    <w:rsid w:val="00863B53"/>
    <w:rsid w:val="00864BA5"/>
    <w:rsid w:val="00867373"/>
    <w:rsid w:val="0086779E"/>
    <w:rsid w:val="0086799A"/>
    <w:rsid w:val="00867AC1"/>
    <w:rsid w:val="00870599"/>
    <w:rsid w:val="008728E1"/>
    <w:rsid w:val="0088030C"/>
    <w:rsid w:val="00880EBE"/>
    <w:rsid w:val="00882779"/>
    <w:rsid w:val="00883D8C"/>
    <w:rsid w:val="0088605C"/>
    <w:rsid w:val="0088637C"/>
    <w:rsid w:val="0088640B"/>
    <w:rsid w:val="008877E9"/>
    <w:rsid w:val="00887A3E"/>
    <w:rsid w:val="00890DFA"/>
    <w:rsid w:val="00890E40"/>
    <w:rsid w:val="00893AFD"/>
    <w:rsid w:val="00895EEF"/>
    <w:rsid w:val="0089776E"/>
    <w:rsid w:val="008A19F3"/>
    <w:rsid w:val="008A2155"/>
    <w:rsid w:val="008A3760"/>
    <w:rsid w:val="008A3992"/>
    <w:rsid w:val="008A5CCE"/>
    <w:rsid w:val="008A6A80"/>
    <w:rsid w:val="008A7FA5"/>
    <w:rsid w:val="008B7208"/>
    <w:rsid w:val="008C296D"/>
    <w:rsid w:val="008C3B4C"/>
    <w:rsid w:val="008C775F"/>
    <w:rsid w:val="008D1615"/>
    <w:rsid w:val="008D17B6"/>
    <w:rsid w:val="008D30F3"/>
    <w:rsid w:val="008D3E67"/>
    <w:rsid w:val="008D6C05"/>
    <w:rsid w:val="008E363B"/>
    <w:rsid w:val="008E5455"/>
    <w:rsid w:val="008E68B4"/>
    <w:rsid w:val="008E73A9"/>
    <w:rsid w:val="008F02F7"/>
    <w:rsid w:val="008F1CC5"/>
    <w:rsid w:val="008F57A5"/>
    <w:rsid w:val="008F5977"/>
    <w:rsid w:val="008F5FFB"/>
    <w:rsid w:val="008F67C3"/>
    <w:rsid w:val="008F6CA3"/>
    <w:rsid w:val="008F7656"/>
    <w:rsid w:val="0090085D"/>
    <w:rsid w:val="00900EA9"/>
    <w:rsid w:val="00900F3F"/>
    <w:rsid w:val="00903689"/>
    <w:rsid w:val="009049B4"/>
    <w:rsid w:val="00906241"/>
    <w:rsid w:val="009078E7"/>
    <w:rsid w:val="00907C06"/>
    <w:rsid w:val="00911EBD"/>
    <w:rsid w:val="00913309"/>
    <w:rsid w:val="00913BD3"/>
    <w:rsid w:val="00913C63"/>
    <w:rsid w:val="00917F27"/>
    <w:rsid w:val="009243BC"/>
    <w:rsid w:val="00927FFB"/>
    <w:rsid w:val="0093381E"/>
    <w:rsid w:val="00935824"/>
    <w:rsid w:val="00935EEF"/>
    <w:rsid w:val="00940417"/>
    <w:rsid w:val="009418E4"/>
    <w:rsid w:val="00941ABE"/>
    <w:rsid w:val="0094331D"/>
    <w:rsid w:val="009438AF"/>
    <w:rsid w:val="00944012"/>
    <w:rsid w:val="009452CD"/>
    <w:rsid w:val="009464F0"/>
    <w:rsid w:val="0094678C"/>
    <w:rsid w:val="00951630"/>
    <w:rsid w:val="009530ED"/>
    <w:rsid w:val="00956FFC"/>
    <w:rsid w:val="00957794"/>
    <w:rsid w:val="0095799C"/>
    <w:rsid w:val="00960942"/>
    <w:rsid w:val="0096237B"/>
    <w:rsid w:val="009654C9"/>
    <w:rsid w:val="0096592D"/>
    <w:rsid w:val="00966BFE"/>
    <w:rsid w:val="009676CF"/>
    <w:rsid w:val="00970571"/>
    <w:rsid w:val="00970ED9"/>
    <w:rsid w:val="00971FF2"/>
    <w:rsid w:val="00972805"/>
    <w:rsid w:val="009828E8"/>
    <w:rsid w:val="009847FF"/>
    <w:rsid w:val="00985842"/>
    <w:rsid w:val="00985CA5"/>
    <w:rsid w:val="0098635B"/>
    <w:rsid w:val="00986EBF"/>
    <w:rsid w:val="00987C50"/>
    <w:rsid w:val="00991CCE"/>
    <w:rsid w:val="009940F4"/>
    <w:rsid w:val="00995545"/>
    <w:rsid w:val="00996718"/>
    <w:rsid w:val="0099738D"/>
    <w:rsid w:val="00997E04"/>
    <w:rsid w:val="009A0859"/>
    <w:rsid w:val="009A0B31"/>
    <w:rsid w:val="009A26F1"/>
    <w:rsid w:val="009A2967"/>
    <w:rsid w:val="009A2EA3"/>
    <w:rsid w:val="009A3DAB"/>
    <w:rsid w:val="009A540A"/>
    <w:rsid w:val="009B0595"/>
    <w:rsid w:val="009B32F1"/>
    <w:rsid w:val="009B4FCF"/>
    <w:rsid w:val="009B6208"/>
    <w:rsid w:val="009B6514"/>
    <w:rsid w:val="009C4325"/>
    <w:rsid w:val="009C44C1"/>
    <w:rsid w:val="009C5E05"/>
    <w:rsid w:val="009C6547"/>
    <w:rsid w:val="009C6BEA"/>
    <w:rsid w:val="009E1456"/>
    <w:rsid w:val="009E1739"/>
    <w:rsid w:val="009E18B7"/>
    <w:rsid w:val="009E2CCD"/>
    <w:rsid w:val="009E3894"/>
    <w:rsid w:val="009E616F"/>
    <w:rsid w:val="009E6F6C"/>
    <w:rsid w:val="009F21AA"/>
    <w:rsid w:val="009F370B"/>
    <w:rsid w:val="009F4C05"/>
    <w:rsid w:val="009F5393"/>
    <w:rsid w:val="00A00C67"/>
    <w:rsid w:val="00A01A08"/>
    <w:rsid w:val="00A0490B"/>
    <w:rsid w:val="00A04BB6"/>
    <w:rsid w:val="00A04D79"/>
    <w:rsid w:val="00A05879"/>
    <w:rsid w:val="00A068DA"/>
    <w:rsid w:val="00A1043F"/>
    <w:rsid w:val="00A10792"/>
    <w:rsid w:val="00A10B68"/>
    <w:rsid w:val="00A11C12"/>
    <w:rsid w:val="00A14432"/>
    <w:rsid w:val="00A20BF9"/>
    <w:rsid w:val="00A21082"/>
    <w:rsid w:val="00A2409C"/>
    <w:rsid w:val="00A26B5F"/>
    <w:rsid w:val="00A3046B"/>
    <w:rsid w:val="00A306E6"/>
    <w:rsid w:val="00A336E3"/>
    <w:rsid w:val="00A3404D"/>
    <w:rsid w:val="00A35EE3"/>
    <w:rsid w:val="00A375D4"/>
    <w:rsid w:val="00A37A56"/>
    <w:rsid w:val="00A41EDB"/>
    <w:rsid w:val="00A42A44"/>
    <w:rsid w:val="00A46955"/>
    <w:rsid w:val="00A47395"/>
    <w:rsid w:val="00A47934"/>
    <w:rsid w:val="00A521A8"/>
    <w:rsid w:val="00A52BEA"/>
    <w:rsid w:val="00A562AD"/>
    <w:rsid w:val="00A56EFD"/>
    <w:rsid w:val="00A5744D"/>
    <w:rsid w:val="00A6222A"/>
    <w:rsid w:val="00A66E1A"/>
    <w:rsid w:val="00A70A91"/>
    <w:rsid w:val="00A71A3C"/>
    <w:rsid w:val="00A71B1B"/>
    <w:rsid w:val="00A71B9F"/>
    <w:rsid w:val="00A7382C"/>
    <w:rsid w:val="00A73F96"/>
    <w:rsid w:val="00A77054"/>
    <w:rsid w:val="00A82224"/>
    <w:rsid w:val="00A837F7"/>
    <w:rsid w:val="00A83DB3"/>
    <w:rsid w:val="00A873F5"/>
    <w:rsid w:val="00A90B23"/>
    <w:rsid w:val="00A9351B"/>
    <w:rsid w:val="00A93AA9"/>
    <w:rsid w:val="00A93F71"/>
    <w:rsid w:val="00A97393"/>
    <w:rsid w:val="00A979A6"/>
    <w:rsid w:val="00A97C9F"/>
    <w:rsid w:val="00AA1978"/>
    <w:rsid w:val="00AA23EE"/>
    <w:rsid w:val="00AA2C4A"/>
    <w:rsid w:val="00AA4CEC"/>
    <w:rsid w:val="00AA7363"/>
    <w:rsid w:val="00AA7AB0"/>
    <w:rsid w:val="00AA7CB3"/>
    <w:rsid w:val="00AB14A0"/>
    <w:rsid w:val="00AB2D09"/>
    <w:rsid w:val="00AB3E79"/>
    <w:rsid w:val="00AC1482"/>
    <w:rsid w:val="00AC3E3E"/>
    <w:rsid w:val="00AC4836"/>
    <w:rsid w:val="00AC603F"/>
    <w:rsid w:val="00AC6622"/>
    <w:rsid w:val="00AD1A21"/>
    <w:rsid w:val="00AD1CD0"/>
    <w:rsid w:val="00AD2A53"/>
    <w:rsid w:val="00AD2FCB"/>
    <w:rsid w:val="00AD50AC"/>
    <w:rsid w:val="00AD6205"/>
    <w:rsid w:val="00AD6BB4"/>
    <w:rsid w:val="00AD7B91"/>
    <w:rsid w:val="00AE1CB4"/>
    <w:rsid w:val="00AE44BD"/>
    <w:rsid w:val="00AE4967"/>
    <w:rsid w:val="00AE61C8"/>
    <w:rsid w:val="00AE7F5F"/>
    <w:rsid w:val="00AF01A2"/>
    <w:rsid w:val="00AF03D8"/>
    <w:rsid w:val="00AF1440"/>
    <w:rsid w:val="00AF1DE0"/>
    <w:rsid w:val="00AF1ED1"/>
    <w:rsid w:val="00AF1ED4"/>
    <w:rsid w:val="00AF33A3"/>
    <w:rsid w:val="00AF3C78"/>
    <w:rsid w:val="00AF5028"/>
    <w:rsid w:val="00AF512A"/>
    <w:rsid w:val="00AF55C4"/>
    <w:rsid w:val="00AF59EB"/>
    <w:rsid w:val="00AF79D6"/>
    <w:rsid w:val="00B02015"/>
    <w:rsid w:val="00B03D80"/>
    <w:rsid w:val="00B03E87"/>
    <w:rsid w:val="00B04011"/>
    <w:rsid w:val="00B05F6B"/>
    <w:rsid w:val="00B07F1A"/>
    <w:rsid w:val="00B1352E"/>
    <w:rsid w:val="00B14B1E"/>
    <w:rsid w:val="00B14ED4"/>
    <w:rsid w:val="00B20E9B"/>
    <w:rsid w:val="00B218FD"/>
    <w:rsid w:val="00B2431C"/>
    <w:rsid w:val="00B243ED"/>
    <w:rsid w:val="00B26322"/>
    <w:rsid w:val="00B27648"/>
    <w:rsid w:val="00B30AE4"/>
    <w:rsid w:val="00B331A4"/>
    <w:rsid w:val="00B332CA"/>
    <w:rsid w:val="00B33B44"/>
    <w:rsid w:val="00B33B78"/>
    <w:rsid w:val="00B340FD"/>
    <w:rsid w:val="00B363C9"/>
    <w:rsid w:val="00B3698F"/>
    <w:rsid w:val="00B36A18"/>
    <w:rsid w:val="00B4396F"/>
    <w:rsid w:val="00B4433E"/>
    <w:rsid w:val="00B44F9A"/>
    <w:rsid w:val="00B463E8"/>
    <w:rsid w:val="00B4689F"/>
    <w:rsid w:val="00B476F0"/>
    <w:rsid w:val="00B47DE6"/>
    <w:rsid w:val="00B525BF"/>
    <w:rsid w:val="00B546C0"/>
    <w:rsid w:val="00B562F4"/>
    <w:rsid w:val="00B563DF"/>
    <w:rsid w:val="00B573CD"/>
    <w:rsid w:val="00B57507"/>
    <w:rsid w:val="00B61AC4"/>
    <w:rsid w:val="00B61CD0"/>
    <w:rsid w:val="00B61DF7"/>
    <w:rsid w:val="00B62ADE"/>
    <w:rsid w:val="00B6357D"/>
    <w:rsid w:val="00B643E1"/>
    <w:rsid w:val="00B64AD5"/>
    <w:rsid w:val="00B650C9"/>
    <w:rsid w:val="00B66BEF"/>
    <w:rsid w:val="00B70331"/>
    <w:rsid w:val="00B7214B"/>
    <w:rsid w:val="00B72B05"/>
    <w:rsid w:val="00B73BDE"/>
    <w:rsid w:val="00B76BFC"/>
    <w:rsid w:val="00B76D88"/>
    <w:rsid w:val="00B77A9D"/>
    <w:rsid w:val="00B77AB8"/>
    <w:rsid w:val="00B80B8E"/>
    <w:rsid w:val="00B81411"/>
    <w:rsid w:val="00B84B1A"/>
    <w:rsid w:val="00B86FE4"/>
    <w:rsid w:val="00B8737D"/>
    <w:rsid w:val="00B877AB"/>
    <w:rsid w:val="00B90468"/>
    <w:rsid w:val="00B92CDE"/>
    <w:rsid w:val="00B93113"/>
    <w:rsid w:val="00B95764"/>
    <w:rsid w:val="00B97582"/>
    <w:rsid w:val="00BA14E1"/>
    <w:rsid w:val="00BA3563"/>
    <w:rsid w:val="00BA52B9"/>
    <w:rsid w:val="00BA6DDC"/>
    <w:rsid w:val="00BA777A"/>
    <w:rsid w:val="00BA794D"/>
    <w:rsid w:val="00BB32DB"/>
    <w:rsid w:val="00BB35A5"/>
    <w:rsid w:val="00BB3955"/>
    <w:rsid w:val="00BB4E7A"/>
    <w:rsid w:val="00BB61A7"/>
    <w:rsid w:val="00BC0487"/>
    <w:rsid w:val="00BC0B67"/>
    <w:rsid w:val="00BC3D5D"/>
    <w:rsid w:val="00BC4813"/>
    <w:rsid w:val="00BC5DDF"/>
    <w:rsid w:val="00BC7EE2"/>
    <w:rsid w:val="00BD3250"/>
    <w:rsid w:val="00BD3863"/>
    <w:rsid w:val="00BD4A1C"/>
    <w:rsid w:val="00BD525B"/>
    <w:rsid w:val="00BD5C9A"/>
    <w:rsid w:val="00BD5FAF"/>
    <w:rsid w:val="00BD6F41"/>
    <w:rsid w:val="00BE36C1"/>
    <w:rsid w:val="00BE5770"/>
    <w:rsid w:val="00BF0F61"/>
    <w:rsid w:val="00BF1525"/>
    <w:rsid w:val="00BF1EDA"/>
    <w:rsid w:val="00BF452C"/>
    <w:rsid w:val="00BF4FA1"/>
    <w:rsid w:val="00C00C4A"/>
    <w:rsid w:val="00C024D5"/>
    <w:rsid w:val="00C02E01"/>
    <w:rsid w:val="00C040FC"/>
    <w:rsid w:val="00C04722"/>
    <w:rsid w:val="00C04879"/>
    <w:rsid w:val="00C068A1"/>
    <w:rsid w:val="00C07121"/>
    <w:rsid w:val="00C07A6D"/>
    <w:rsid w:val="00C105D5"/>
    <w:rsid w:val="00C11A6C"/>
    <w:rsid w:val="00C12DC1"/>
    <w:rsid w:val="00C13DDB"/>
    <w:rsid w:val="00C14C73"/>
    <w:rsid w:val="00C16488"/>
    <w:rsid w:val="00C177F2"/>
    <w:rsid w:val="00C211A9"/>
    <w:rsid w:val="00C21EE6"/>
    <w:rsid w:val="00C2413A"/>
    <w:rsid w:val="00C243D4"/>
    <w:rsid w:val="00C26265"/>
    <w:rsid w:val="00C26A44"/>
    <w:rsid w:val="00C31988"/>
    <w:rsid w:val="00C32DC7"/>
    <w:rsid w:val="00C33F33"/>
    <w:rsid w:val="00C36692"/>
    <w:rsid w:val="00C36E70"/>
    <w:rsid w:val="00C37541"/>
    <w:rsid w:val="00C4138E"/>
    <w:rsid w:val="00C41E57"/>
    <w:rsid w:val="00C475CD"/>
    <w:rsid w:val="00C54955"/>
    <w:rsid w:val="00C55900"/>
    <w:rsid w:val="00C57877"/>
    <w:rsid w:val="00C601C5"/>
    <w:rsid w:val="00C60321"/>
    <w:rsid w:val="00C60421"/>
    <w:rsid w:val="00C6439E"/>
    <w:rsid w:val="00C64ECC"/>
    <w:rsid w:val="00C66E98"/>
    <w:rsid w:val="00C67043"/>
    <w:rsid w:val="00C70344"/>
    <w:rsid w:val="00C71073"/>
    <w:rsid w:val="00C749EF"/>
    <w:rsid w:val="00C7516A"/>
    <w:rsid w:val="00C765AE"/>
    <w:rsid w:val="00C7668D"/>
    <w:rsid w:val="00C83434"/>
    <w:rsid w:val="00C86498"/>
    <w:rsid w:val="00C874AC"/>
    <w:rsid w:val="00C87C0C"/>
    <w:rsid w:val="00C9575C"/>
    <w:rsid w:val="00C95DF7"/>
    <w:rsid w:val="00C96133"/>
    <w:rsid w:val="00C97701"/>
    <w:rsid w:val="00CA2439"/>
    <w:rsid w:val="00CA2D0A"/>
    <w:rsid w:val="00CA303D"/>
    <w:rsid w:val="00CA3D49"/>
    <w:rsid w:val="00CA43CC"/>
    <w:rsid w:val="00CA4D3C"/>
    <w:rsid w:val="00CA64C3"/>
    <w:rsid w:val="00CA78D2"/>
    <w:rsid w:val="00CB2136"/>
    <w:rsid w:val="00CB224E"/>
    <w:rsid w:val="00CB3188"/>
    <w:rsid w:val="00CB4F1A"/>
    <w:rsid w:val="00CB5C89"/>
    <w:rsid w:val="00CB7F37"/>
    <w:rsid w:val="00CC0417"/>
    <w:rsid w:val="00CC0589"/>
    <w:rsid w:val="00CC0A34"/>
    <w:rsid w:val="00CC0D93"/>
    <w:rsid w:val="00CC36FC"/>
    <w:rsid w:val="00CC4E8A"/>
    <w:rsid w:val="00CC554F"/>
    <w:rsid w:val="00CC6C3A"/>
    <w:rsid w:val="00CD13F8"/>
    <w:rsid w:val="00CD1E40"/>
    <w:rsid w:val="00CD3BAA"/>
    <w:rsid w:val="00CD43ED"/>
    <w:rsid w:val="00CD711C"/>
    <w:rsid w:val="00CE031E"/>
    <w:rsid w:val="00CE1818"/>
    <w:rsid w:val="00CE4A91"/>
    <w:rsid w:val="00CE5890"/>
    <w:rsid w:val="00CF1DE6"/>
    <w:rsid w:val="00CF1FE0"/>
    <w:rsid w:val="00CF31AE"/>
    <w:rsid w:val="00CF6C15"/>
    <w:rsid w:val="00D000F1"/>
    <w:rsid w:val="00D008E6"/>
    <w:rsid w:val="00D031FA"/>
    <w:rsid w:val="00D03EC1"/>
    <w:rsid w:val="00D05773"/>
    <w:rsid w:val="00D05EAC"/>
    <w:rsid w:val="00D0678B"/>
    <w:rsid w:val="00D07535"/>
    <w:rsid w:val="00D076D8"/>
    <w:rsid w:val="00D114A2"/>
    <w:rsid w:val="00D12B13"/>
    <w:rsid w:val="00D13839"/>
    <w:rsid w:val="00D14C5C"/>
    <w:rsid w:val="00D14F5E"/>
    <w:rsid w:val="00D15294"/>
    <w:rsid w:val="00D17CAD"/>
    <w:rsid w:val="00D17D0E"/>
    <w:rsid w:val="00D21AF9"/>
    <w:rsid w:val="00D22546"/>
    <w:rsid w:val="00D22AF5"/>
    <w:rsid w:val="00D30C90"/>
    <w:rsid w:val="00D31CDA"/>
    <w:rsid w:val="00D33A09"/>
    <w:rsid w:val="00D404ED"/>
    <w:rsid w:val="00D4069F"/>
    <w:rsid w:val="00D406B2"/>
    <w:rsid w:val="00D40AF3"/>
    <w:rsid w:val="00D40E3A"/>
    <w:rsid w:val="00D40F8B"/>
    <w:rsid w:val="00D41490"/>
    <w:rsid w:val="00D42386"/>
    <w:rsid w:val="00D44E02"/>
    <w:rsid w:val="00D45C38"/>
    <w:rsid w:val="00D46E71"/>
    <w:rsid w:val="00D50A06"/>
    <w:rsid w:val="00D50EB8"/>
    <w:rsid w:val="00D52929"/>
    <w:rsid w:val="00D536AB"/>
    <w:rsid w:val="00D551E7"/>
    <w:rsid w:val="00D55BCF"/>
    <w:rsid w:val="00D57E1C"/>
    <w:rsid w:val="00D60F9C"/>
    <w:rsid w:val="00D61E91"/>
    <w:rsid w:val="00D632F4"/>
    <w:rsid w:val="00D6413A"/>
    <w:rsid w:val="00D6562A"/>
    <w:rsid w:val="00D65EBA"/>
    <w:rsid w:val="00D67FE9"/>
    <w:rsid w:val="00D70910"/>
    <w:rsid w:val="00D7123E"/>
    <w:rsid w:val="00D76B8F"/>
    <w:rsid w:val="00D774CD"/>
    <w:rsid w:val="00D77837"/>
    <w:rsid w:val="00D80CD1"/>
    <w:rsid w:val="00D80F15"/>
    <w:rsid w:val="00D81059"/>
    <w:rsid w:val="00D812B7"/>
    <w:rsid w:val="00D829A4"/>
    <w:rsid w:val="00D844FC"/>
    <w:rsid w:val="00D84660"/>
    <w:rsid w:val="00D90118"/>
    <w:rsid w:val="00D90F51"/>
    <w:rsid w:val="00D90FBE"/>
    <w:rsid w:val="00D94590"/>
    <w:rsid w:val="00D94B8E"/>
    <w:rsid w:val="00D9585F"/>
    <w:rsid w:val="00D96F60"/>
    <w:rsid w:val="00DA05F9"/>
    <w:rsid w:val="00DA292C"/>
    <w:rsid w:val="00DA524A"/>
    <w:rsid w:val="00DA5CDB"/>
    <w:rsid w:val="00DB0A72"/>
    <w:rsid w:val="00DB259B"/>
    <w:rsid w:val="00DB4C43"/>
    <w:rsid w:val="00DB7834"/>
    <w:rsid w:val="00DC0D91"/>
    <w:rsid w:val="00DC217B"/>
    <w:rsid w:val="00DC3410"/>
    <w:rsid w:val="00DD0FBD"/>
    <w:rsid w:val="00DD1940"/>
    <w:rsid w:val="00DD234E"/>
    <w:rsid w:val="00DD23F3"/>
    <w:rsid w:val="00DD4EC2"/>
    <w:rsid w:val="00DD51EC"/>
    <w:rsid w:val="00DD6E13"/>
    <w:rsid w:val="00DD7CAB"/>
    <w:rsid w:val="00DE142F"/>
    <w:rsid w:val="00DE2831"/>
    <w:rsid w:val="00DE43D0"/>
    <w:rsid w:val="00DE6EC8"/>
    <w:rsid w:val="00DF22E3"/>
    <w:rsid w:val="00DF2816"/>
    <w:rsid w:val="00DF2F7C"/>
    <w:rsid w:val="00DF4267"/>
    <w:rsid w:val="00DF55FE"/>
    <w:rsid w:val="00DF5AD6"/>
    <w:rsid w:val="00DF650F"/>
    <w:rsid w:val="00DF7BDC"/>
    <w:rsid w:val="00E035B7"/>
    <w:rsid w:val="00E14E46"/>
    <w:rsid w:val="00E158D2"/>
    <w:rsid w:val="00E16992"/>
    <w:rsid w:val="00E204D4"/>
    <w:rsid w:val="00E20C5A"/>
    <w:rsid w:val="00E23301"/>
    <w:rsid w:val="00E240A3"/>
    <w:rsid w:val="00E24399"/>
    <w:rsid w:val="00E26AD5"/>
    <w:rsid w:val="00E26BEB"/>
    <w:rsid w:val="00E27CBD"/>
    <w:rsid w:val="00E304B4"/>
    <w:rsid w:val="00E3074E"/>
    <w:rsid w:val="00E31876"/>
    <w:rsid w:val="00E33E39"/>
    <w:rsid w:val="00E3504C"/>
    <w:rsid w:val="00E3720B"/>
    <w:rsid w:val="00E407B7"/>
    <w:rsid w:val="00E40B02"/>
    <w:rsid w:val="00E422C9"/>
    <w:rsid w:val="00E540D3"/>
    <w:rsid w:val="00E66B45"/>
    <w:rsid w:val="00E70E76"/>
    <w:rsid w:val="00E71222"/>
    <w:rsid w:val="00E735EB"/>
    <w:rsid w:val="00E755D0"/>
    <w:rsid w:val="00E75F10"/>
    <w:rsid w:val="00E76100"/>
    <w:rsid w:val="00E85A48"/>
    <w:rsid w:val="00E9007B"/>
    <w:rsid w:val="00E904FD"/>
    <w:rsid w:val="00E910E5"/>
    <w:rsid w:val="00E91138"/>
    <w:rsid w:val="00E9121F"/>
    <w:rsid w:val="00E921E7"/>
    <w:rsid w:val="00E92483"/>
    <w:rsid w:val="00E92BFA"/>
    <w:rsid w:val="00E940E5"/>
    <w:rsid w:val="00E94559"/>
    <w:rsid w:val="00E96195"/>
    <w:rsid w:val="00E96442"/>
    <w:rsid w:val="00E96FCB"/>
    <w:rsid w:val="00E9709B"/>
    <w:rsid w:val="00E975ED"/>
    <w:rsid w:val="00E97C84"/>
    <w:rsid w:val="00EA0186"/>
    <w:rsid w:val="00EA3B1C"/>
    <w:rsid w:val="00EA3E4F"/>
    <w:rsid w:val="00EA4D4F"/>
    <w:rsid w:val="00EA731B"/>
    <w:rsid w:val="00EA7BA0"/>
    <w:rsid w:val="00EB0A26"/>
    <w:rsid w:val="00EB3FF5"/>
    <w:rsid w:val="00EC0E65"/>
    <w:rsid w:val="00EC32F5"/>
    <w:rsid w:val="00EC373F"/>
    <w:rsid w:val="00ED0049"/>
    <w:rsid w:val="00ED00CA"/>
    <w:rsid w:val="00ED0447"/>
    <w:rsid w:val="00ED12C2"/>
    <w:rsid w:val="00ED371E"/>
    <w:rsid w:val="00ED4A92"/>
    <w:rsid w:val="00ED4F34"/>
    <w:rsid w:val="00ED63F5"/>
    <w:rsid w:val="00ED7AD2"/>
    <w:rsid w:val="00EE0A56"/>
    <w:rsid w:val="00EE0C7C"/>
    <w:rsid w:val="00EE393B"/>
    <w:rsid w:val="00EE6551"/>
    <w:rsid w:val="00EE7291"/>
    <w:rsid w:val="00EE7CF8"/>
    <w:rsid w:val="00EF0574"/>
    <w:rsid w:val="00EF29A9"/>
    <w:rsid w:val="00EF51E5"/>
    <w:rsid w:val="00EF6428"/>
    <w:rsid w:val="00EF65AA"/>
    <w:rsid w:val="00EF7723"/>
    <w:rsid w:val="00EF7B6B"/>
    <w:rsid w:val="00F002F4"/>
    <w:rsid w:val="00F0240D"/>
    <w:rsid w:val="00F025C7"/>
    <w:rsid w:val="00F040D6"/>
    <w:rsid w:val="00F050F2"/>
    <w:rsid w:val="00F05CC0"/>
    <w:rsid w:val="00F06F53"/>
    <w:rsid w:val="00F10887"/>
    <w:rsid w:val="00F12473"/>
    <w:rsid w:val="00F12883"/>
    <w:rsid w:val="00F12D24"/>
    <w:rsid w:val="00F14373"/>
    <w:rsid w:val="00F1487C"/>
    <w:rsid w:val="00F14A00"/>
    <w:rsid w:val="00F14C3B"/>
    <w:rsid w:val="00F156A3"/>
    <w:rsid w:val="00F20E72"/>
    <w:rsid w:val="00F211B2"/>
    <w:rsid w:val="00F2199A"/>
    <w:rsid w:val="00F2280A"/>
    <w:rsid w:val="00F23993"/>
    <w:rsid w:val="00F25792"/>
    <w:rsid w:val="00F27235"/>
    <w:rsid w:val="00F300F8"/>
    <w:rsid w:val="00F306DD"/>
    <w:rsid w:val="00F320E8"/>
    <w:rsid w:val="00F37C2C"/>
    <w:rsid w:val="00F418F4"/>
    <w:rsid w:val="00F41A56"/>
    <w:rsid w:val="00F42B2B"/>
    <w:rsid w:val="00F42DB5"/>
    <w:rsid w:val="00F44257"/>
    <w:rsid w:val="00F45259"/>
    <w:rsid w:val="00F47708"/>
    <w:rsid w:val="00F50758"/>
    <w:rsid w:val="00F534DC"/>
    <w:rsid w:val="00F55697"/>
    <w:rsid w:val="00F559D2"/>
    <w:rsid w:val="00F5782F"/>
    <w:rsid w:val="00F6100D"/>
    <w:rsid w:val="00F62B35"/>
    <w:rsid w:val="00F62B6A"/>
    <w:rsid w:val="00F62E20"/>
    <w:rsid w:val="00F654EB"/>
    <w:rsid w:val="00F70157"/>
    <w:rsid w:val="00F719A7"/>
    <w:rsid w:val="00F74E46"/>
    <w:rsid w:val="00F75196"/>
    <w:rsid w:val="00F77A58"/>
    <w:rsid w:val="00F804B5"/>
    <w:rsid w:val="00F8062C"/>
    <w:rsid w:val="00F80B94"/>
    <w:rsid w:val="00F80F15"/>
    <w:rsid w:val="00F81174"/>
    <w:rsid w:val="00F81220"/>
    <w:rsid w:val="00F85629"/>
    <w:rsid w:val="00F87471"/>
    <w:rsid w:val="00F90E84"/>
    <w:rsid w:val="00F91DAB"/>
    <w:rsid w:val="00F920CB"/>
    <w:rsid w:val="00F92A86"/>
    <w:rsid w:val="00F93A13"/>
    <w:rsid w:val="00F94BEA"/>
    <w:rsid w:val="00F977A1"/>
    <w:rsid w:val="00FA2675"/>
    <w:rsid w:val="00FA4C63"/>
    <w:rsid w:val="00FA4D9E"/>
    <w:rsid w:val="00FA51A2"/>
    <w:rsid w:val="00FA66F0"/>
    <w:rsid w:val="00FA76B8"/>
    <w:rsid w:val="00FB10A1"/>
    <w:rsid w:val="00FB180F"/>
    <w:rsid w:val="00FB3187"/>
    <w:rsid w:val="00FB45E6"/>
    <w:rsid w:val="00FB5932"/>
    <w:rsid w:val="00FB5A77"/>
    <w:rsid w:val="00FB6AD3"/>
    <w:rsid w:val="00FB77A6"/>
    <w:rsid w:val="00FC5016"/>
    <w:rsid w:val="00FC6089"/>
    <w:rsid w:val="00FC62C9"/>
    <w:rsid w:val="00FC6651"/>
    <w:rsid w:val="00FD2282"/>
    <w:rsid w:val="00FD37D9"/>
    <w:rsid w:val="00FD4017"/>
    <w:rsid w:val="00FD6237"/>
    <w:rsid w:val="00FE0770"/>
    <w:rsid w:val="00FE4D78"/>
    <w:rsid w:val="00FF37F0"/>
    <w:rsid w:val="00FF3AB7"/>
    <w:rsid w:val="00FF441B"/>
    <w:rsid w:val="00FF7B0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85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525"/>
  </w:style>
  <w:style w:type="paragraph" w:styleId="Heading1">
    <w:name w:val="heading 1"/>
    <w:basedOn w:val="Normal"/>
    <w:next w:val="Normal"/>
    <w:link w:val="Heading1Char"/>
    <w:uiPriority w:val="9"/>
    <w:qFormat/>
    <w:rsid w:val="00A70A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0A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04F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77D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7FE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1CC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FE4"/>
  </w:style>
  <w:style w:type="paragraph" w:styleId="Footer">
    <w:name w:val="footer"/>
    <w:basedOn w:val="Normal"/>
    <w:link w:val="FooterChar"/>
    <w:uiPriority w:val="99"/>
    <w:unhideWhenUsed/>
    <w:rsid w:val="00B8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FE4"/>
  </w:style>
  <w:style w:type="character" w:customStyle="1" w:styleId="Heading3Char">
    <w:name w:val="Heading 3 Char"/>
    <w:basedOn w:val="DefaultParagraphFont"/>
    <w:link w:val="Heading3"/>
    <w:uiPriority w:val="9"/>
    <w:rsid w:val="000804F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0804FE"/>
    <w:rPr>
      <w:color w:val="0000FF"/>
      <w:u w:val="single"/>
    </w:rPr>
  </w:style>
  <w:style w:type="character" w:styleId="Strong">
    <w:name w:val="Strong"/>
    <w:basedOn w:val="DefaultParagraphFont"/>
    <w:uiPriority w:val="22"/>
    <w:qFormat/>
    <w:rsid w:val="000804FE"/>
    <w:rPr>
      <w:b/>
      <w:bCs/>
    </w:rPr>
  </w:style>
  <w:style w:type="paragraph" w:styleId="NormalWeb">
    <w:name w:val="Normal (Web)"/>
    <w:basedOn w:val="Normal"/>
    <w:uiPriority w:val="99"/>
    <w:unhideWhenUsed/>
    <w:rsid w:val="000804FE"/>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styleId="ListParagraph">
    <w:name w:val="List Paragraph"/>
    <w:basedOn w:val="Normal"/>
    <w:uiPriority w:val="34"/>
    <w:qFormat/>
    <w:rsid w:val="000804FE"/>
    <w:pPr>
      <w:ind w:left="720"/>
      <w:contextualSpacing/>
    </w:pPr>
  </w:style>
  <w:style w:type="paragraph" w:styleId="BalloonText">
    <w:name w:val="Balloon Text"/>
    <w:basedOn w:val="Normal"/>
    <w:link w:val="BalloonTextChar"/>
    <w:uiPriority w:val="99"/>
    <w:semiHidden/>
    <w:unhideWhenUsed/>
    <w:rsid w:val="00B36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3C9"/>
    <w:rPr>
      <w:rFonts w:ascii="Tahoma" w:hAnsi="Tahoma" w:cs="Tahoma"/>
      <w:sz w:val="16"/>
      <w:szCs w:val="16"/>
    </w:rPr>
  </w:style>
  <w:style w:type="character" w:customStyle="1" w:styleId="css-901oao">
    <w:name w:val="css-901oao"/>
    <w:basedOn w:val="DefaultParagraphFont"/>
    <w:rsid w:val="009F21AA"/>
  </w:style>
  <w:style w:type="character" w:customStyle="1" w:styleId="r-18u37iz">
    <w:name w:val="r-18u37iz"/>
    <w:basedOn w:val="DefaultParagraphFont"/>
    <w:rsid w:val="009F21AA"/>
  </w:style>
  <w:style w:type="character" w:customStyle="1" w:styleId="Heading4Char">
    <w:name w:val="Heading 4 Char"/>
    <w:basedOn w:val="DefaultParagraphFont"/>
    <w:link w:val="Heading4"/>
    <w:uiPriority w:val="9"/>
    <w:rsid w:val="005D77D5"/>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5D77D5"/>
    <w:rPr>
      <w:i/>
      <w:iCs/>
    </w:rPr>
  </w:style>
  <w:style w:type="character" w:customStyle="1" w:styleId="eq0j8">
    <w:name w:val="eq0j8"/>
    <w:basedOn w:val="DefaultParagraphFont"/>
    <w:rsid w:val="00326F27"/>
  </w:style>
  <w:style w:type="character" w:customStyle="1" w:styleId="editor-highlight">
    <w:name w:val="editor-highlight"/>
    <w:basedOn w:val="DefaultParagraphFont"/>
    <w:rsid w:val="00CD711C"/>
  </w:style>
  <w:style w:type="character" w:customStyle="1" w:styleId="xn-chron">
    <w:name w:val="xn-chron"/>
    <w:basedOn w:val="DefaultParagraphFont"/>
    <w:rsid w:val="00070D09"/>
  </w:style>
  <w:style w:type="character" w:customStyle="1" w:styleId="grkhzd">
    <w:name w:val="grkhzd"/>
    <w:basedOn w:val="DefaultParagraphFont"/>
    <w:rsid w:val="003538BD"/>
  </w:style>
  <w:style w:type="character" w:customStyle="1" w:styleId="webrupee">
    <w:name w:val="webrupee"/>
    <w:basedOn w:val="DefaultParagraphFont"/>
    <w:rsid w:val="003A2973"/>
  </w:style>
  <w:style w:type="character" w:customStyle="1" w:styleId="mw-headline">
    <w:name w:val="mw-headline"/>
    <w:basedOn w:val="DefaultParagraphFont"/>
    <w:rsid w:val="003A2973"/>
  </w:style>
  <w:style w:type="character" w:customStyle="1" w:styleId="Heading1Char">
    <w:name w:val="Heading 1 Char"/>
    <w:basedOn w:val="DefaultParagraphFont"/>
    <w:link w:val="Heading1"/>
    <w:uiPriority w:val="9"/>
    <w:rsid w:val="00A70A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0A91"/>
    <w:rPr>
      <w:rFonts w:asciiTheme="majorHAnsi" w:eastAsiaTheme="majorEastAsia" w:hAnsiTheme="majorHAnsi" w:cstheme="majorBidi"/>
      <w:b/>
      <w:bCs/>
      <w:color w:val="4F81BD" w:themeColor="accent1"/>
      <w:sz w:val="26"/>
      <w:szCs w:val="26"/>
    </w:rPr>
  </w:style>
  <w:style w:type="character" w:customStyle="1" w:styleId="posted-on">
    <w:name w:val="posted-on"/>
    <w:basedOn w:val="DefaultParagraphFont"/>
    <w:rsid w:val="00A70A91"/>
  </w:style>
  <w:style w:type="character" w:customStyle="1" w:styleId="byline">
    <w:name w:val="byline"/>
    <w:basedOn w:val="DefaultParagraphFont"/>
    <w:rsid w:val="00A70A91"/>
  </w:style>
  <w:style w:type="character" w:customStyle="1" w:styleId="author">
    <w:name w:val="author"/>
    <w:basedOn w:val="DefaultParagraphFont"/>
    <w:rsid w:val="00A70A91"/>
  </w:style>
  <w:style w:type="character" w:customStyle="1" w:styleId="author-name">
    <w:name w:val="author-name"/>
    <w:basedOn w:val="DefaultParagraphFont"/>
    <w:rsid w:val="00A70A91"/>
  </w:style>
  <w:style w:type="character" w:customStyle="1" w:styleId="xn-location">
    <w:name w:val="xn-location"/>
    <w:basedOn w:val="DefaultParagraphFont"/>
    <w:rsid w:val="00E33E39"/>
  </w:style>
  <w:style w:type="character" w:customStyle="1" w:styleId="amp-wp-57b7fc0">
    <w:name w:val="amp-wp-57b7fc0"/>
    <w:basedOn w:val="DefaultParagraphFont"/>
    <w:rsid w:val="00E33E39"/>
  </w:style>
  <w:style w:type="character" w:customStyle="1" w:styleId="tagbox">
    <w:name w:val="tag_box"/>
    <w:basedOn w:val="DefaultParagraphFont"/>
    <w:rsid w:val="005D6046"/>
  </w:style>
  <w:style w:type="character" w:customStyle="1" w:styleId="ezstring-field">
    <w:name w:val="ezstring-field"/>
    <w:basedOn w:val="DefaultParagraphFont"/>
    <w:rsid w:val="004A4A39"/>
  </w:style>
  <w:style w:type="character" w:customStyle="1" w:styleId="Heading6Char">
    <w:name w:val="Heading 6 Char"/>
    <w:basedOn w:val="DefaultParagraphFont"/>
    <w:link w:val="Heading6"/>
    <w:uiPriority w:val="9"/>
    <w:semiHidden/>
    <w:rsid w:val="008F1CC5"/>
    <w:rPr>
      <w:rFonts w:asciiTheme="majorHAnsi" w:eastAsiaTheme="majorEastAsia" w:hAnsiTheme="majorHAnsi" w:cstheme="majorBidi"/>
      <w:i/>
      <w:iCs/>
      <w:color w:val="243F60" w:themeColor="accent1" w:themeShade="7F"/>
    </w:rPr>
  </w:style>
  <w:style w:type="character" w:customStyle="1" w:styleId="post-title">
    <w:name w:val="post-title"/>
    <w:basedOn w:val="DefaultParagraphFont"/>
    <w:rsid w:val="009464F0"/>
  </w:style>
  <w:style w:type="character" w:customStyle="1" w:styleId="Heading5Char">
    <w:name w:val="Heading 5 Char"/>
    <w:basedOn w:val="DefaultParagraphFont"/>
    <w:link w:val="Heading5"/>
    <w:uiPriority w:val="9"/>
    <w:semiHidden/>
    <w:rsid w:val="00D67FE9"/>
    <w:rPr>
      <w:rFonts w:asciiTheme="majorHAnsi" w:eastAsiaTheme="majorEastAsia" w:hAnsiTheme="majorHAnsi" w:cstheme="majorBidi"/>
      <w:color w:val="243F60" w:themeColor="accent1" w:themeShade="7F"/>
    </w:rPr>
  </w:style>
  <w:style w:type="character" w:customStyle="1" w:styleId="headline-bg">
    <w:name w:val="headline-bg"/>
    <w:basedOn w:val="DefaultParagraphFont"/>
    <w:rsid w:val="00077404"/>
  </w:style>
  <w:style w:type="character" w:customStyle="1" w:styleId="a-size-extra-large">
    <w:name w:val="a-size-extra-large"/>
    <w:basedOn w:val="DefaultParagraphFont"/>
    <w:rsid w:val="00A42A44"/>
  </w:style>
  <w:style w:type="character" w:customStyle="1" w:styleId="highlight">
    <w:name w:val="highlight"/>
    <w:basedOn w:val="DefaultParagraphFont"/>
    <w:rsid w:val="00ED00CA"/>
  </w:style>
  <w:style w:type="character" w:customStyle="1" w:styleId="event-title">
    <w:name w:val="event-title"/>
    <w:basedOn w:val="DefaultParagraphFont"/>
    <w:rsid w:val="00D90FBE"/>
  </w:style>
  <w:style w:type="character" w:customStyle="1" w:styleId="event-date">
    <w:name w:val="event-date"/>
    <w:basedOn w:val="DefaultParagraphFont"/>
    <w:rsid w:val="00D90FBE"/>
  </w:style>
  <w:style w:type="character" w:customStyle="1" w:styleId="base">
    <w:name w:val="base"/>
    <w:basedOn w:val="DefaultParagraphFont"/>
    <w:rsid w:val="0019182F"/>
  </w:style>
  <w:style w:type="character" w:customStyle="1" w:styleId="tribe-event-date-end">
    <w:name w:val="tribe-event-date-end"/>
    <w:basedOn w:val="DefaultParagraphFont"/>
    <w:rsid w:val="009A0859"/>
  </w:style>
  <w:style w:type="character" w:customStyle="1" w:styleId="text">
    <w:name w:val="text"/>
    <w:basedOn w:val="DefaultParagraphFont"/>
    <w:rsid w:val="00ED7AD2"/>
  </w:style>
  <w:style w:type="character" w:customStyle="1" w:styleId="p-content">
    <w:name w:val="p-content"/>
    <w:basedOn w:val="DefaultParagraphFont"/>
    <w:rsid w:val="00C60421"/>
  </w:style>
  <w:style w:type="character" w:customStyle="1" w:styleId="hgkelc">
    <w:name w:val="hgkelc"/>
    <w:basedOn w:val="DefaultParagraphFont"/>
    <w:rsid w:val="008C3B4C"/>
  </w:style>
  <w:style w:type="character" w:customStyle="1" w:styleId="markedcontent">
    <w:name w:val="markedcontent"/>
    <w:basedOn w:val="DefaultParagraphFont"/>
    <w:rsid w:val="002301BB"/>
  </w:style>
  <w:style w:type="character" w:customStyle="1" w:styleId="w8qarf">
    <w:name w:val="w8qarf"/>
    <w:basedOn w:val="DefaultParagraphFont"/>
    <w:rsid w:val="00073162"/>
  </w:style>
  <w:style w:type="character" w:customStyle="1" w:styleId="lrzxr">
    <w:name w:val="lrzxr"/>
    <w:basedOn w:val="DefaultParagraphFont"/>
    <w:rsid w:val="00497ADF"/>
  </w:style>
  <w:style w:type="character" w:customStyle="1" w:styleId="a-list-item">
    <w:name w:val="a-list-item"/>
    <w:basedOn w:val="DefaultParagraphFont"/>
    <w:rsid w:val="00497ADF"/>
  </w:style>
  <w:style w:type="character" w:customStyle="1" w:styleId="font-12">
    <w:name w:val="font-12"/>
    <w:basedOn w:val="DefaultParagraphFont"/>
    <w:rsid w:val="000D18D3"/>
  </w:style>
  <w:style w:type="character" w:customStyle="1" w:styleId="padding-10">
    <w:name w:val="padding-10"/>
    <w:basedOn w:val="DefaultParagraphFont"/>
    <w:rsid w:val="000D18D3"/>
  </w:style>
  <w:style w:type="paragraph" w:styleId="NoSpacing">
    <w:name w:val="No Spacing"/>
    <w:uiPriority w:val="1"/>
    <w:qFormat/>
    <w:rsid w:val="001418E4"/>
    <w:pPr>
      <w:spacing w:after="0" w:line="240" w:lineRule="auto"/>
    </w:pPr>
  </w:style>
  <w:style w:type="character" w:customStyle="1" w:styleId="cat-links">
    <w:name w:val="cat-links"/>
    <w:basedOn w:val="DefaultParagraphFont"/>
    <w:rsid w:val="00BD4A1C"/>
  </w:style>
  <w:style w:type="paragraph" w:styleId="HTMLPreformatted">
    <w:name w:val="HTML Preformatted"/>
    <w:basedOn w:val="Normal"/>
    <w:link w:val="HTMLPreformattedChar"/>
    <w:uiPriority w:val="99"/>
    <w:semiHidden/>
    <w:unhideWhenUsed/>
    <w:rsid w:val="00ED0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semiHidden/>
    <w:rsid w:val="00ED0447"/>
    <w:rPr>
      <w:rFonts w:ascii="Courier New" w:eastAsia="Times New Roman" w:hAnsi="Courier New" w:cs="Courier New"/>
      <w:sz w:val="20"/>
      <w:szCs w:val="20"/>
      <w:lang w:val="en-IN" w:eastAsia="en-IN" w:bidi="hi-IN"/>
    </w:rPr>
  </w:style>
</w:styles>
</file>

<file path=word/webSettings.xml><?xml version="1.0" encoding="utf-8"?>
<w:webSettings xmlns:r="http://schemas.openxmlformats.org/officeDocument/2006/relationships" xmlns:w="http://schemas.openxmlformats.org/wordprocessingml/2006/main">
  <w:divs>
    <w:div w:id="161598">
      <w:bodyDiv w:val="1"/>
      <w:marLeft w:val="0"/>
      <w:marRight w:val="0"/>
      <w:marTop w:val="0"/>
      <w:marBottom w:val="0"/>
      <w:divBdr>
        <w:top w:val="none" w:sz="0" w:space="0" w:color="auto"/>
        <w:left w:val="none" w:sz="0" w:space="0" w:color="auto"/>
        <w:bottom w:val="none" w:sz="0" w:space="0" w:color="auto"/>
        <w:right w:val="none" w:sz="0" w:space="0" w:color="auto"/>
      </w:divBdr>
      <w:divsChild>
        <w:div w:id="2078818477">
          <w:marLeft w:val="0"/>
          <w:marRight w:val="0"/>
          <w:marTop w:val="0"/>
          <w:marBottom w:val="0"/>
          <w:divBdr>
            <w:top w:val="none" w:sz="0" w:space="0" w:color="auto"/>
            <w:left w:val="none" w:sz="0" w:space="0" w:color="auto"/>
            <w:bottom w:val="none" w:sz="0" w:space="0" w:color="auto"/>
            <w:right w:val="none" w:sz="0" w:space="0" w:color="auto"/>
          </w:divBdr>
        </w:div>
        <w:div w:id="1280843043">
          <w:marLeft w:val="0"/>
          <w:marRight w:val="0"/>
          <w:marTop w:val="0"/>
          <w:marBottom w:val="68"/>
          <w:divBdr>
            <w:top w:val="none" w:sz="0" w:space="0" w:color="auto"/>
            <w:left w:val="none" w:sz="0" w:space="0" w:color="auto"/>
            <w:bottom w:val="none" w:sz="0" w:space="0" w:color="auto"/>
            <w:right w:val="none" w:sz="0" w:space="0" w:color="auto"/>
          </w:divBdr>
        </w:div>
        <w:div w:id="1235821313">
          <w:marLeft w:val="0"/>
          <w:marRight w:val="0"/>
          <w:marTop w:val="0"/>
          <w:marBottom w:val="0"/>
          <w:divBdr>
            <w:top w:val="none" w:sz="0" w:space="0" w:color="auto"/>
            <w:left w:val="none" w:sz="0" w:space="0" w:color="auto"/>
            <w:bottom w:val="none" w:sz="0" w:space="0" w:color="auto"/>
            <w:right w:val="none" w:sz="0" w:space="0" w:color="auto"/>
          </w:divBdr>
          <w:divsChild>
            <w:div w:id="1332290529">
              <w:marLeft w:val="0"/>
              <w:marRight w:val="0"/>
              <w:marTop w:val="0"/>
              <w:marBottom w:val="0"/>
              <w:divBdr>
                <w:top w:val="none" w:sz="0" w:space="0" w:color="auto"/>
                <w:left w:val="none" w:sz="0" w:space="0" w:color="auto"/>
                <w:bottom w:val="none" w:sz="0" w:space="0" w:color="auto"/>
                <w:right w:val="none" w:sz="0" w:space="0" w:color="auto"/>
              </w:divBdr>
            </w:div>
            <w:div w:id="18118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02">
      <w:bodyDiv w:val="1"/>
      <w:marLeft w:val="0"/>
      <w:marRight w:val="0"/>
      <w:marTop w:val="0"/>
      <w:marBottom w:val="0"/>
      <w:divBdr>
        <w:top w:val="none" w:sz="0" w:space="0" w:color="auto"/>
        <w:left w:val="none" w:sz="0" w:space="0" w:color="auto"/>
        <w:bottom w:val="none" w:sz="0" w:space="0" w:color="auto"/>
        <w:right w:val="none" w:sz="0" w:space="0" w:color="auto"/>
      </w:divBdr>
      <w:divsChild>
        <w:div w:id="1509758468">
          <w:marLeft w:val="0"/>
          <w:marRight w:val="0"/>
          <w:marTop w:val="0"/>
          <w:marBottom w:val="0"/>
          <w:divBdr>
            <w:top w:val="none" w:sz="0" w:space="0" w:color="auto"/>
            <w:left w:val="none" w:sz="0" w:space="0" w:color="auto"/>
            <w:bottom w:val="none" w:sz="0" w:space="0" w:color="auto"/>
            <w:right w:val="none" w:sz="0" w:space="0" w:color="auto"/>
          </w:divBdr>
          <w:divsChild>
            <w:div w:id="1906454590">
              <w:marLeft w:val="0"/>
              <w:marRight w:val="0"/>
              <w:marTop w:val="0"/>
              <w:marBottom w:val="0"/>
              <w:divBdr>
                <w:top w:val="none" w:sz="0" w:space="0" w:color="auto"/>
                <w:left w:val="none" w:sz="0" w:space="0" w:color="auto"/>
                <w:bottom w:val="none" w:sz="0" w:space="0" w:color="auto"/>
                <w:right w:val="none" w:sz="0" w:space="0" w:color="auto"/>
              </w:divBdr>
              <w:divsChild>
                <w:div w:id="458038947">
                  <w:marLeft w:val="0"/>
                  <w:marRight w:val="0"/>
                  <w:marTop w:val="0"/>
                  <w:marBottom w:val="0"/>
                  <w:divBdr>
                    <w:top w:val="none" w:sz="0" w:space="0" w:color="auto"/>
                    <w:left w:val="none" w:sz="0" w:space="0" w:color="auto"/>
                    <w:bottom w:val="none" w:sz="0" w:space="0" w:color="auto"/>
                    <w:right w:val="none" w:sz="0" w:space="0" w:color="auto"/>
                  </w:divBdr>
                  <w:divsChild>
                    <w:div w:id="9968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0">
      <w:bodyDiv w:val="1"/>
      <w:marLeft w:val="0"/>
      <w:marRight w:val="0"/>
      <w:marTop w:val="0"/>
      <w:marBottom w:val="0"/>
      <w:divBdr>
        <w:top w:val="none" w:sz="0" w:space="0" w:color="auto"/>
        <w:left w:val="none" w:sz="0" w:space="0" w:color="auto"/>
        <w:bottom w:val="none" w:sz="0" w:space="0" w:color="auto"/>
        <w:right w:val="none" w:sz="0" w:space="0" w:color="auto"/>
      </w:divBdr>
    </w:div>
    <w:div w:id="1710350">
      <w:bodyDiv w:val="1"/>
      <w:marLeft w:val="0"/>
      <w:marRight w:val="0"/>
      <w:marTop w:val="0"/>
      <w:marBottom w:val="0"/>
      <w:divBdr>
        <w:top w:val="none" w:sz="0" w:space="0" w:color="auto"/>
        <w:left w:val="none" w:sz="0" w:space="0" w:color="auto"/>
        <w:bottom w:val="none" w:sz="0" w:space="0" w:color="auto"/>
        <w:right w:val="none" w:sz="0" w:space="0" w:color="auto"/>
      </w:divBdr>
      <w:divsChild>
        <w:div w:id="1755861998">
          <w:marLeft w:val="0"/>
          <w:marRight w:val="0"/>
          <w:marTop w:val="0"/>
          <w:marBottom w:val="0"/>
          <w:divBdr>
            <w:top w:val="none" w:sz="0" w:space="0" w:color="auto"/>
            <w:left w:val="none" w:sz="0" w:space="0" w:color="auto"/>
            <w:bottom w:val="none" w:sz="0" w:space="0" w:color="auto"/>
            <w:right w:val="none" w:sz="0" w:space="0" w:color="auto"/>
          </w:divBdr>
        </w:div>
      </w:divsChild>
    </w:div>
    <w:div w:id="4523029">
      <w:bodyDiv w:val="1"/>
      <w:marLeft w:val="0"/>
      <w:marRight w:val="0"/>
      <w:marTop w:val="0"/>
      <w:marBottom w:val="0"/>
      <w:divBdr>
        <w:top w:val="none" w:sz="0" w:space="0" w:color="auto"/>
        <w:left w:val="none" w:sz="0" w:space="0" w:color="auto"/>
        <w:bottom w:val="none" w:sz="0" w:space="0" w:color="auto"/>
        <w:right w:val="none" w:sz="0" w:space="0" w:color="auto"/>
      </w:divBdr>
    </w:div>
    <w:div w:id="5718599">
      <w:bodyDiv w:val="1"/>
      <w:marLeft w:val="0"/>
      <w:marRight w:val="0"/>
      <w:marTop w:val="0"/>
      <w:marBottom w:val="0"/>
      <w:divBdr>
        <w:top w:val="none" w:sz="0" w:space="0" w:color="auto"/>
        <w:left w:val="none" w:sz="0" w:space="0" w:color="auto"/>
        <w:bottom w:val="none" w:sz="0" w:space="0" w:color="auto"/>
        <w:right w:val="none" w:sz="0" w:space="0" w:color="auto"/>
      </w:divBdr>
      <w:divsChild>
        <w:div w:id="1675523518">
          <w:marLeft w:val="0"/>
          <w:marRight w:val="0"/>
          <w:marTop w:val="0"/>
          <w:marBottom w:val="0"/>
          <w:divBdr>
            <w:top w:val="none" w:sz="0" w:space="0" w:color="auto"/>
            <w:left w:val="none" w:sz="0" w:space="0" w:color="auto"/>
            <w:bottom w:val="none" w:sz="0" w:space="0" w:color="auto"/>
            <w:right w:val="none" w:sz="0" w:space="0" w:color="auto"/>
          </w:divBdr>
        </w:div>
        <w:div w:id="908617751">
          <w:marLeft w:val="0"/>
          <w:marRight w:val="0"/>
          <w:marTop w:val="0"/>
          <w:marBottom w:val="63"/>
          <w:divBdr>
            <w:top w:val="none" w:sz="0" w:space="0" w:color="auto"/>
            <w:left w:val="none" w:sz="0" w:space="0" w:color="auto"/>
            <w:bottom w:val="none" w:sz="0" w:space="0" w:color="auto"/>
            <w:right w:val="none" w:sz="0" w:space="0" w:color="auto"/>
          </w:divBdr>
        </w:div>
        <w:div w:id="1150631306">
          <w:marLeft w:val="0"/>
          <w:marRight w:val="0"/>
          <w:marTop w:val="0"/>
          <w:marBottom w:val="0"/>
          <w:divBdr>
            <w:top w:val="none" w:sz="0" w:space="0" w:color="auto"/>
            <w:left w:val="none" w:sz="0" w:space="0" w:color="auto"/>
            <w:bottom w:val="none" w:sz="0" w:space="0" w:color="auto"/>
            <w:right w:val="none" w:sz="0" w:space="0" w:color="auto"/>
          </w:divBdr>
          <w:divsChild>
            <w:div w:id="1900283589">
              <w:marLeft w:val="0"/>
              <w:marRight w:val="0"/>
              <w:marTop w:val="0"/>
              <w:marBottom w:val="0"/>
              <w:divBdr>
                <w:top w:val="none" w:sz="0" w:space="0" w:color="auto"/>
                <w:left w:val="none" w:sz="0" w:space="0" w:color="auto"/>
                <w:bottom w:val="none" w:sz="0" w:space="0" w:color="auto"/>
                <w:right w:val="none" w:sz="0" w:space="0" w:color="auto"/>
              </w:divBdr>
            </w:div>
            <w:div w:id="74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260">
      <w:bodyDiv w:val="1"/>
      <w:marLeft w:val="0"/>
      <w:marRight w:val="0"/>
      <w:marTop w:val="0"/>
      <w:marBottom w:val="0"/>
      <w:divBdr>
        <w:top w:val="none" w:sz="0" w:space="0" w:color="auto"/>
        <w:left w:val="none" w:sz="0" w:space="0" w:color="auto"/>
        <w:bottom w:val="none" w:sz="0" w:space="0" w:color="auto"/>
        <w:right w:val="none" w:sz="0" w:space="0" w:color="auto"/>
      </w:divBdr>
      <w:divsChild>
        <w:div w:id="387804737">
          <w:marLeft w:val="0"/>
          <w:marRight w:val="0"/>
          <w:marTop w:val="0"/>
          <w:marBottom w:val="0"/>
          <w:divBdr>
            <w:top w:val="none" w:sz="0" w:space="0" w:color="auto"/>
            <w:left w:val="none" w:sz="0" w:space="0" w:color="auto"/>
            <w:bottom w:val="none" w:sz="0" w:space="0" w:color="auto"/>
            <w:right w:val="none" w:sz="0" w:space="0" w:color="auto"/>
          </w:divBdr>
        </w:div>
        <w:div w:id="1270821381">
          <w:marLeft w:val="0"/>
          <w:marRight w:val="0"/>
          <w:marTop w:val="0"/>
          <w:marBottom w:val="63"/>
          <w:divBdr>
            <w:top w:val="none" w:sz="0" w:space="0" w:color="auto"/>
            <w:left w:val="none" w:sz="0" w:space="0" w:color="auto"/>
            <w:bottom w:val="none" w:sz="0" w:space="0" w:color="auto"/>
            <w:right w:val="none" w:sz="0" w:space="0" w:color="auto"/>
          </w:divBdr>
        </w:div>
      </w:divsChild>
    </w:div>
    <w:div w:id="11222801">
      <w:bodyDiv w:val="1"/>
      <w:marLeft w:val="0"/>
      <w:marRight w:val="0"/>
      <w:marTop w:val="0"/>
      <w:marBottom w:val="0"/>
      <w:divBdr>
        <w:top w:val="none" w:sz="0" w:space="0" w:color="auto"/>
        <w:left w:val="none" w:sz="0" w:space="0" w:color="auto"/>
        <w:bottom w:val="none" w:sz="0" w:space="0" w:color="auto"/>
        <w:right w:val="none" w:sz="0" w:space="0" w:color="auto"/>
      </w:divBdr>
      <w:divsChild>
        <w:div w:id="107506459">
          <w:marLeft w:val="0"/>
          <w:marRight w:val="0"/>
          <w:marTop w:val="0"/>
          <w:marBottom w:val="0"/>
          <w:divBdr>
            <w:top w:val="none" w:sz="0" w:space="0" w:color="auto"/>
            <w:left w:val="none" w:sz="0" w:space="0" w:color="auto"/>
            <w:bottom w:val="none" w:sz="0" w:space="0" w:color="auto"/>
            <w:right w:val="none" w:sz="0" w:space="0" w:color="auto"/>
          </w:divBdr>
        </w:div>
        <w:div w:id="515073053">
          <w:marLeft w:val="0"/>
          <w:marRight w:val="0"/>
          <w:marTop w:val="0"/>
          <w:marBottom w:val="63"/>
          <w:divBdr>
            <w:top w:val="none" w:sz="0" w:space="0" w:color="auto"/>
            <w:left w:val="none" w:sz="0" w:space="0" w:color="auto"/>
            <w:bottom w:val="none" w:sz="0" w:space="0" w:color="auto"/>
            <w:right w:val="none" w:sz="0" w:space="0" w:color="auto"/>
          </w:divBdr>
        </w:div>
        <w:div w:id="1774519443">
          <w:marLeft w:val="0"/>
          <w:marRight w:val="0"/>
          <w:marTop w:val="0"/>
          <w:marBottom w:val="0"/>
          <w:divBdr>
            <w:top w:val="none" w:sz="0" w:space="0" w:color="auto"/>
            <w:left w:val="none" w:sz="0" w:space="0" w:color="auto"/>
            <w:bottom w:val="none" w:sz="0" w:space="0" w:color="auto"/>
            <w:right w:val="none" w:sz="0" w:space="0" w:color="auto"/>
          </w:divBdr>
          <w:divsChild>
            <w:div w:id="1144855447">
              <w:marLeft w:val="0"/>
              <w:marRight w:val="0"/>
              <w:marTop w:val="0"/>
              <w:marBottom w:val="0"/>
              <w:divBdr>
                <w:top w:val="none" w:sz="0" w:space="0" w:color="auto"/>
                <w:left w:val="none" w:sz="0" w:space="0" w:color="auto"/>
                <w:bottom w:val="none" w:sz="0" w:space="0" w:color="auto"/>
                <w:right w:val="none" w:sz="0" w:space="0" w:color="auto"/>
              </w:divBdr>
            </w:div>
            <w:div w:id="19423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831">
      <w:bodyDiv w:val="1"/>
      <w:marLeft w:val="0"/>
      <w:marRight w:val="0"/>
      <w:marTop w:val="0"/>
      <w:marBottom w:val="0"/>
      <w:divBdr>
        <w:top w:val="none" w:sz="0" w:space="0" w:color="auto"/>
        <w:left w:val="none" w:sz="0" w:space="0" w:color="auto"/>
        <w:bottom w:val="none" w:sz="0" w:space="0" w:color="auto"/>
        <w:right w:val="none" w:sz="0" w:space="0" w:color="auto"/>
      </w:divBdr>
    </w:div>
    <w:div w:id="13390703">
      <w:bodyDiv w:val="1"/>
      <w:marLeft w:val="0"/>
      <w:marRight w:val="0"/>
      <w:marTop w:val="0"/>
      <w:marBottom w:val="0"/>
      <w:divBdr>
        <w:top w:val="none" w:sz="0" w:space="0" w:color="auto"/>
        <w:left w:val="none" w:sz="0" w:space="0" w:color="auto"/>
        <w:bottom w:val="none" w:sz="0" w:space="0" w:color="auto"/>
        <w:right w:val="none" w:sz="0" w:space="0" w:color="auto"/>
      </w:divBdr>
      <w:divsChild>
        <w:div w:id="1178231870">
          <w:marLeft w:val="0"/>
          <w:marRight w:val="0"/>
          <w:marTop w:val="0"/>
          <w:marBottom w:val="0"/>
          <w:divBdr>
            <w:top w:val="none" w:sz="0" w:space="0" w:color="auto"/>
            <w:left w:val="none" w:sz="0" w:space="0" w:color="auto"/>
            <w:bottom w:val="none" w:sz="0" w:space="0" w:color="auto"/>
            <w:right w:val="none" w:sz="0" w:space="0" w:color="auto"/>
          </w:divBdr>
        </w:div>
        <w:div w:id="969286932">
          <w:marLeft w:val="0"/>
          <w:marRight w:val="0"/>
          <w:marTop w:val="0"/>
          <w:marBottom w:val="68"/>
          <w:divBdr>
            <w:top w:val="none" w:sz="0" w:space="0" w:color="auto"/>
            <w:left w:val="none" w:sz="0" w:space="0" w:color="auto"/>
            <w:bottom w:val="none" w:sz="0" w:space="0" w:color="auto"/>
            <w:right w:val="none" w:sz="0" w:space="0" w:color="auto"/>
          </w:divBdr>
        </w:div>
        <w:div w:id="1959801152">
          <w:marLeft w:val="0"/>
          <w:marRight w:val="0"/>
          <w:marTop w:val="0"/>
          <w:marBottom w:val="0"/>
          <w:divBdr>
            <w:top w:val="none" w:sz="0" w:space="0" w:color="auto"/>
            <w:left w:val="none" w:sz="0" w:space="0" w:color="auto"/>
            <w:bottom w:val="none" w:sz="0" w:space="0" w:color="auto"/>
            <w:right w:val="none" w:sz="0" w:space="0" w:color="auto"/>
          </w:divBdr>
          <w:divsChild>
            <w:div w:id="21324297">
              <w:marLeft w:val="0"/>
              <w:marRight w:val="0"/>
              <w:marTop w:val="0"/>
              <w:marBottom w:val="0"/>
              <w:divBdr>
                <w:top w:val="none" w:sz="0" w:space="0" w:color="auto"/>
                <w:left w:val="none" w:sz="0" w:space="0" w:color="auto"/>
                <w:bottom w:val="none" w:sz="0" w:space="0" w:color="auto"/>
                <w:right w:val="none" w:sz="0" w:space="0" w:color="auto"/>
              </w:divBdr>
            </w:div>
            <w:div w:id="8121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936">
      <w:bodyDiv w:val="1"/>
      <w:marLeft w:val="0"/>
      <w:marRight w:val="0"/>
      <w:marTop w:val="0"/>
      <w:marBottom w:val="0"/>
      <w:divBdr>
        <w:top w:val="none" w:sz="0" w:space="0" w:color="auto"/>
        <w:left w:val="none" w:sz="0" w:space="0" w:color="auto"/>
        <w:bottom w:val="none" w:sz="0" w:space="0" w:color="auto"/>
        <w:right w:val="none" w:sz="0" w:space="0" w:color="auto"/>
      </w:divBdr>
    </w:div>
    <w:div w:id="15738324">
      <w:bodyDiv w:val="1"/>
      <w:marLeft w:val="0"/>
      <w:marRight w:val="0"/>
      <w:marTop w:val="0"/>
      <w:marBottom w:val="0"/>
      <w:divBdr>
        <w:top w:val="none" w:sz="0" w:space="0" w:color="auto"/>
        <w:left w:val="none" w:sz="0" w:space="0" w:color="auto"/>
        <w:bottom w:val="none" w:sz="0" w:space="0" w:color="auto"/>
        <w:right w:val="none" w:sz="0" w:space="0" w:color="auto"/>
      </w:divBdr>
    </w:div>
    <w:div w:id="21052378">
      <w:bodyDiv w:val="1"/>
      <w:marLeft w:val="0"/>
      <w:marRight w:val="0"/>
      <w:marTop w:val="0"/>
      <w:marBottom w:val="0"/>
      <w:divBdr>
        <w:top w:val="none" w:sz="0" w:space="0" w:color="auto"/>
        <w:left w:val="none" w:sz="0" w:space="0" w:color="auto"/>
        <w:bottom w:val="none" w:sz="0" w:space="0" w:color="auto"/>
        <w:right w:val="none" w:sz="0" w:space="0" w:color="auto"/>
      </w:divBdr>
      <w:divsChild>
        <w:div w:id="35159752">
          <w:marLeft w:val="0"/>
          <w:marRight w:val="0"/>
          <w:marTop w:val="0"/>
          <w:marBottom w:val="0"/>
          <w:divBdr>
            <w:top w:val="none" w:sz="0" w:space="0" w:color="auto"/>
            <w:left w:val="none" w:sz="0" w:space="0" w:color="auto"/>
            <w:bottom w:val="none" w:sz="0" w:space="0" w:color="auto"/>
            <w:right w:val="none" w:sz="0" w:space="0" w:color="auto"/>
          </w:divBdr>
        </w:div>
        <w:div w:id="826097308">
          <w:marLeft w:val="0"/>
          <w:marRight w:val="0"/>
          <w:marTop w:val="0"/>
          <w:marBottom w:val="0"/>
          <w:divBdr>
            <w:top w:val="none" w:sz="0" w:space="0" w:color="auto"/>
            <w:left w:val="none" w:sz="0" w:space="0" w:color="auto"/>
            <w:bottom w:val="none" w:sz="0" w:space="0" w:color="auto"/>
            <w:right w:val="none" w:sz="0" w:space="0" w:color="auto"/>
          </w:divBdr>
        </w:div>
        <w:div w:id="1233156549">
          <w:marLeft w:val="0"/>
          <w:marRight w:val="0"/>
          <w:marTop w:val="0"/>
          <w:marBottom w:val="0"/>
          <w:divBdr>
            <w:top w:val="none" w:sz="0" w:space="0" w:color="auto"/>
            <w:left w:val="none" w:sz="0" w:space="0" w:color="auto"/>
            <w:bottom w:val="none" w:sz="0" w:space="0" w:color="auto"/>
            <w:right w:val="none" w:sz="0" w:space="0" w:color="auto"/>
          </w:divBdr>
        </w:div>
      </w:divsChild>
    </w:div>
    <w:div w:id="21253020">
      <w:bodyDiv w:val="1"/>
      <w:marLeft w:val="0"/>
      <w:marRight w:val="0"/>
      <w:marTop w:val="0"/>
      <w:marBottom w:val="0"/>
      <w:divBdr>
        <w:top w:val="none" w:sz="0" w:space="0" w:color="auto"/>
        <w:left w:val="none" w:sz="0" w:space="0" w:color="auto"/>
        <w:bottom w:val="none" w:sz="0" w:space="0" w:color="auto"/>
        <w:right w:val="none" w:sz="0" w:space="0" w:color="auto"/>
      </w:divBdr>
      <w:divsChild>
        <w:div w:id="100691144">
          <w:marLeft w:val="0"/>
          <w:marRight w:val="0"/>
          <w:marTop w:val="0"/>
          <w:marBottom w:val="0"/>
          <w:divBdr>
            <w:top w:val="none" w:sz="0" w:space="0" w:color="auto"/>
            <w:left w:val="none" w:sz="0" w:space="0" w:color="auto"/>
            <w:bottom w:val="none" w:sz="0" w:space="0" w:color="auto"/>
            <w:right w:val="none" w:sz="0" w:space="0" w:color="auto"/>
          </w:divBdr>
        </w:div>
        <w:div w:id="1423337606">
          <w:marLeft w:val="0"/>
          <w:marRight w:val="0"/>
          <w:marTop w:val="0"/>
          <w:marBottom w:val="68"/>
          <w:divBdr>
            <w:top w:val="none" w:sz="0" w:space="0" w:color="auto"/>
            <w:left w:val="none" w:sz="0" w:space="0" w:color="auto"/>
            <w:bottom w:val="none" w:sz="0" w:space="0" w:color="auto"/>
            <w:right w:val="none" w:sz="0" w:space="0" w:color="auto"/>
          </w:divBdr>
        </w:div>
      </w:divsChild>
    </w:div>
    <w:div w:id="25520051">
      <w:bodyDiv w:val="1"/>
      <w:marLeft w:val="0"/>
      <w:marRight w:val="0"/>
      <w:marTop w:val="0"/>
      <w:marBottom w:val="0"/>
      <w:divBdr>
        <w:top w:val="none" w:sz="0" w:space="0" w:color="auto"/>
        <w:left w:val="none" w:sz="0" w:space="0" w:color="auto"/>
        <w:bottom w:val="none" w:sz="0" w:space="0" w:color="auto"/>
        <w:right w:val="none" w:sz="0" w:space="0" w:color="auto"/>
      </w:divBdr>
    </w:div>
    <w:div w:id="27879376">
      <w:bodyDiv w:val="1"/>
      <w:marLeft w:val="0"/>
      <w:marRight w:val="0"/>
      <w:marTop w:val="0"/>
      <w:marBottom w:val="0"/>
      <w:divBdr>
        <w:top w:val="none" w:sz="0" w:space="0" w:color="auto"/>
        <w:left w:val="none" w:sz="0" w:space="0" w:color="auto"/>
        <w:bottom w:val="none" w:sz="0" w:space="0" w:color="auto"/>
        <w:right w:val="none" w:sz="0" w:space="0" w:color="auto"/>
      </w:divBdr>
    </w:div>
    <w:div w:id="28266833">
      <w:bodyDiv w:val="1"/>
      <w:marLeft w:val="0"/>
      <w:marRight w:val="0"/>
      <w:marTop w:val="0"/>
      <w:marBottom w:val="0"/>
      <w:divBdr>
        <w:top w:val="none" w:sz="0" w:space="0" w:color="auto"/>
        <w:left w:val="none" w:sz="0" w:space="0" w:color="auto"/>
        <w:bottom w:val="none" w:sz="0" w:space="0" w:color="auto"/>
        <w:right w:val="none" w:sz="0" w:space="0" w:color="auto"/>
      </w:divBdr>
    </w:div>
    <w:div w:id="30884328">
      <w:bodyDiv w:val="1"/>
      <w:marLeft w:val="0"/>
      <w:marRight w:val="0"/>
      <w:marTop w:val="0"/>
      <w:marBottom w:val="0"/>
      <w:divBdr>
        <w:top w:val="none" w:sz="0" w:space="0" w:color="auto"/>
        <w:left w:val="none" w:sz="0" w:space="0" w:color="auto"/>
        <w:bottom w:val="none" w:sz="0" w:space="0" w:color="auto"/>
        <w:right w:val="none" w:sz="0" w:space="0" w:color="auto"/>
      </w:divBdr>
    </w:div>
    <w:div w:id="32315562">
      <w:bodyDiv w:val="1"/>
      <w:marLeft w:val="0"/>
      <w:marRight w:val="0"/>
      <w:marTop w:val="0"/>
      <w:marBottom w:val="0"/>
      <w:divBdr>
        <w:top w:val="none" w:sz="0" w:space="0" w:color="auto"/>
        <w:left w:val="none" w:sz="0" w:space="0" w:color="auto"/>
        <w:bottom w:val="none" w:sz="0" w:space="0" w:color="auto"/>
        <w:right w:val="none" w:sz="0" w:space="0" w:color="auto"/>
      </w:divBdr>
      <w:divsChild>
        <w:div w:id="659235805">
          <w:marLeft w:val="0"/>
          <w:marRight w:val="0"/>
          <w:marTop w:val="0"/>
          <w:marBottom w:val="0"/>
          <w:divBdr>
            <w:top w:val="none" w:sz="0" w:space="0" w:color="auto"/>
            <w:left w:val="none" w:sz="0" w:space="0" w:color="auto"/>
            <w:bottom w:val="none" w:sz="0" w:space="0" w:color="auto"/>
            <w:right w:val="none" w:sz="0" w:space="0" w:color="auto"/>
          </w:divBdr>
        </w:div>
      </w:divsChild>
    </w:div>
    <w:div w:id="35669483">
      <w:bodyDiv w:val="1"/>
      <w:marLeft w:val="0"/>
      <w:marRight w:val="0"/>
      <w:marTop w:val="0"/>
      <w:marBottom w:val="0"/>
      <w:divBdr>
        <w:top w:val="none" w:sz="0" w:space="0" w:color="auto"/>
        <w:left w:val="none" w:sz="0" w:space="0" w:color="auto"/>
        <w:bottom w:val="none" w:sz="0" w:space="0" w:color="auto"/>
        <w:right w:val="none" w:sz="0" w:space="0" w:color="auto"/>
      </w:divBdr>
    </w:div>
    <w:div w:id="38096273">
      <w:bodyDiv w:val="1"/>
      <w:marLeft w:val="0"/>
      <w:marRight w:val="0"/>
      <w:marTop w:val="0"/>
      <w:marBottom w:val="0"/>
      <w:divBdr>
        <w:top w:val="none" w:sz="0" w:space="0" w:color="auto"/>
        <w:left w:val="none" w:sz="0" w:space="0" w:color="auto"/>
        <w:bottom w:val="none" w:sz="0" w:space="0" w:color="auto"/>
        <w:right w:val="none" w:sz="0" w:space="0" w:color="auto"/>
      </w:divBdr>
    </w:div>
    <w:div w:id="42171143">
      <w:bodyDiv w:val="1"/>
      <w:marLeft w:val="0"/>
      <w:marRight w:val="0"/>
      <w:marTop w:val="0"/>
      <w:marBottom w:val="0"/>
      <w:divBdr>
        <w:top w:val="none" w:sz="0" w:space="0" w:color="auto"/>
        <w:left w:val="none" w:sz="0" w:space="0" w:color="auto"/>
        <w:bottom w:val="none" w:sz="0" w:space="0" w:color="auto"/>
        <w:right w:val="none" w:sz="0" w:space="0" w:color="auto"/>
      </w:divBdr>
    </w:div>
    <w:div w:id="43259911">
      <w:bodyDiv w:val="1"/>
      <w:marLeft w:val="0"/>
      <w:marRight w:val="0"/>
      <w:marTop w:val="0"/>
      <w:marBottom w:val="0"/>
      <w:divBdr>
        <w:top w:val="none" w:sz="0" w:space="0" w:color="auto"/>
        <w:left w:val="none" w:sz="0" w:space="0" w:color="auto"/>
        <w:bottom w:val="none" w:sz="0" w:space="0" w:color="auto"/>
        <w:right w:val="none" w:sz="0" w:space="0" w:color="auto"/>
      </w:divBdr>
    </w:div>
    <w:div w:id="43525248">
      <w:bodyDiv w:val="1"/>
      <w:marLeft w:val="0"/>
      <w:marRight w:val="0"/>
      <w:marTop w:val="0"/>
      <w:marBottom w:val="0"/>
      <w:divBdr>
        <w:top w:val="none" w:sz="0" w:space="0" w:color="auto"/>
        <w:left w:val="none" w:sz="0" w:space="0" w:color="auto"/>
        <w:bottom w:val="none" w:sz="0" w:space="0" w:color="auto"/>
        <w:right w:val="none" w:sz="0" w:space="0" w:color="auto"/>
      </w:divBdr>
    </w:div>
    <w:div w:id="44450451">
      <w:bodyDiv w:val="1"/>
      <w:marLeft w:val="0"/>
      <w:marRight w:val="0"/>
      <w:marTop w:val="0"/>
      <w:marBottom w:val="0"/>
      <w:divBdr>
        <w:top w:val="none" w:sz="0" w:space="0" w:color="auto"/>
        <w:left w:val="none" w:sz="0" w:space="0" w:color="auto"/>
        <w:bottom w:val="none" w:sz="0" w:space="0" w:color="auto"/>
        <w:right w:val="none" w:sz="0" w:space="0" w:color="auto"/>
      </w:divBdr>
    </w:div>
    <w:div w:id="50152706">
      <w:bodyDiv w:val="1"/>
      <w:marLeft w:val="0"/>
      <w:marRight w:val="0"/>
      <w:marTop w:val="0"/>
      <w:marBottom w:val="0"/>
      <w:divBdr>
        <w:top w:val="none" w:sz="0" w:space="0" w:color="auto"/>
        <w:left w:val="none" w:sz="0" w:space="0" w:color="auto"/>
        <w:bottom w:val="none" w:sz="0" w:space="0" w:color="auto"/>
        <w:right w:val="none" w:sz="0" w:space="0" w:color="auto"/>
      </w:divBdr>
      <w:divsChild>
        <w:div w:id="1493522687">
          <w:marLeft w:val="0"/>
          <w:marRight w:val="0"/>
          <w:marTop w:val="0"/>
          <w:marBottom w:val="0"/>
          <w:divBdr>
            <w:top w:val="none" w:sz="0" w:space="0" w:color="auto"/>
            <w:left w:val="none" w:sz="0" w:space="0" w:color="auto"/>
            <w:bottom w:val="none" w:sz="0" w:space="0" w:color="auto"/>
            <w:right w:val="none" w:sz="0" w:space="0" w:color="auto"/>
          </w:divBdr>
        </w:div>
        <w:div w:id="1557542255">
          <w:marLeft w:val="0"/>
          <w:marRight w:val="0"/>
          <w:marTop w:val="0"/>
          <w:marBottom w:val="63"/>
          <w:divBdr>
            <w:top w:val="none" w:sz="0" w:space="0" w:color="auto"/>
            <w:left w:val="none" w:sz="0" w:space="0" w:color="auto"/>
            <w:bottom w:val="none" w:sz="0" w:space="0" w:color="auto"/>
            <w:right w:val="none" w:sz="0" w:space="0" w:color="auto"/>
          </w:divBdr>
        </w:div>
      </w:divsChild>
    </w:div>
    <w:div w:id="51276984">
      <w:bodyDiv w:val="1"/>
      <w:marLeft w:val="0"/>
      <w:marRight w:val="0"/>
      <w:marTop w:val="0"/>
      <w:marBottom w:val="0"/>
      <w:divBdr>
        <w:top w:val="none" w:sz="0" w:space="0" w:color="auto"/>
        <w:left w:val="none" w:sz="0" w:space="0" w:color="auto"/>
        <w:bottom w:val="none" w:sz="0" w:space="0" w:color="auto"/>
        <w:right w:val="none" w:sz="0" w:space="0" w:color="auto"/>
      </w:divBdr>
    </w:div>
    <w:div w:id="52580866">
      <w:bodyDiv w:val="1"/>
      <w:marLeft w:val="0"/>
      <w:marRight w:val="0"/>
      <w:marTop w:val="0"/>
      <w:marBottom w:val="0"/>
      <w:divBdr>
        <w:top w:val="none" w:sz="0" w:space="0" w:color="auto"/>
        <w:left w:val="none" w:sz="0" w:space="0" w:color="auto"/>
        <w:bottom w:val="none" w:sz="0" w:space="0" w:color="auto"/>
        <w:right w:val="none" w:sz="0" w:space="0" w:color="auto"/>
      </w:divBdr>
    </w:div>
    <w:div w:id="56169434">
      <w:bodyDiv w:val="1"/>
      <w:marLeft w:val="0"/>
      <w:marRight w:val="0"/>
      <w:marTop w:val="0"/>
      <w:marBottom w:val="0"/>
      <w:divBdr>
        <w:top w:val="none" w:sz="0" w:space="0" w:color="auto"/>
        <w:left w:val="none" w:sz="0" w:space="0" w:color="auto"/>
        <w:bottom w:val="none" w:sz="0" w:space="0" w:color="auto"/>
        <w:right w:val="none" w:sz="0" w:space="0" w:color="auto"/>
      </w:divBdr>
      <w:divsChild>
        <w:div w:id="1483084716">
          <w:marLeft w:val="0"/>
          <w:marRight w:val="0"/>
          <w:marTop w:val="480"/>
          <w:marBottom w:val="0"/>
          <w:divBdr>
            <w:top w:val="none" w:sz="0" w:space="0" w:color="auto"/>
            <w:left w:val="none" w:sz="0" w:space="0" w:color="auto"/>
            <w:bottom w:val="none" w:sz="0" w:space="0" w:color="auto"/>
            <w:right w:val="none" w:sz="0" w:space="0" w:color="auto"/>
          </w:divBdr>
        </w:div>
      </w:divsChild>
    </w:div>
    <w:div w:id="60102719">
      <w:bodyDiv w:val="1"/>
      <w:marLeft w:val="0"/>
      <w:marRight w:val="0"/>
      <w:marTop w:val="0"/>
      <w:marBottom w:val="0"/>
      <w:divBdr>
        <w:top w:val="none" w:sz="0" w:space="0" w:color="auto"/>
        <w:left w:val="none" w:sz="0" w:space="0" w:color="auto"/>
        <w:bottom w:val="none" w:sz="0" w:space="0" w:color="auto"/>
        <w:right w:val="none" w:sz="0" w:space="0" w:color="auto"/>
      </w:divBdr>
    </w:div>
    <w:div w:id="62990129">
      <w:bodyDiv w:val="1"/>
      <w:marLeft w:val="0"/>
      <w:marRight w:val="0"/>
      <w:marTop w:val="0"/>
      <w:marBottom w:val="0"/>
      <w:divBdr>
        <w:top w:val="none" w:sz="0" w:space="0" w:color="auto"/>
        <w:left w:val="none" w:sz="0" w:space="0" w:color="auto"/>
        <w:bottom w:val="none" w:sz="0" w:space="0" w:color="auto"/>
        <w:right w:val="none" w:sz="0" w:space="0" w:color="auto"/>
      </w:divBdr>
      <w:divsChild>
        <w:div w:id="1271625339">
          <w:marLeft w:val="0"/>
          <w:marRight w:val="0"/>
          <w:marTop w:val="480"/>
          <w:marBottom w:val="0"/>
          <w:divBdr>
            <w:top w:val="none" w:sz="0" w:space="0" w:color="auto"/>
            <w:left w:val="none" w:sz="0" w:space="0" w:color="auto"/>
            <w:bottom w:val="none" w:sz="0" w:space="0" w:color="auto"/>
            <w:right w:val="none" w:sz="0" w:space="0" w:color="auto"/>
          </w:divBdr>
        </w:div>
        <w:div w:id="1264072207">
          <w:marLeft w:val="0"/>
          <w:marRight w:val="0"/>
          <w:marTop w:val="480"/>
          <w:marBottom w:val="0"/>
          <w:divBdr>
            <w:top w:val="none" w:sz="0" w:space="0" w:color="auto"/>
            <w:left w:val="none" w:sz="0" w:space="0" w:color="auto"/>
            <w:bottom w:val="none" w:sz="0" w:space="0" w:color="auto"/>
            <w:right w:val="none" w:sz="0" w:space="0" w:color="auto"/>
          </w:divBdr>
          <w:divsChild>
            <w:div w:id="2053924116">
              <w:marLeft w:val="0"/>
              <w:marRight w:val="0"/>
              <w:marTop w:val="0"/>
              <w:marBottom w:val="0"/>
              <w:divBdr>
                <w:top w:val="none" w:sz="0" w:space="0" w:color="auto"/>
                <w:left w:val="none" w:sz="0" w:space="0" w:color="auto"/>
                <w:bottom w:val="none" w:sz="0" w:space="0" w:color="auto"/>
                <w:right w:val="none" w:sz="0" w:space="0" w:color="auto"/>
              </w:divBdr>
            </w:div>
            <w:div w:id="1339772168">
              <w:marLeft w:val="0"/>
              <w:marRight w:val="0"/>
              <w:marTop w:val="480"/>
              <w:marBottom w:val="0"/>
              <w:divBdr>
                <w:top w:val="none" w:sz="0" w:space="0" w:color="auto"/>
                <w:left w:val="none" w:sz="0" w:space="0" w:color="auto"/>
                <w:bottom w:val="none" w:sz="0" w:space="0" w:color="auto"/>
                <w:right w:val="none" w:sz="0" w:space="0" w:color="auto"/>
              </w:divBdr>
              <w:divsChild>
                <w:div w:id="16037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96861">
      <w:bodyDiv w:val="1"/>
      <w:marLeft w:val="0"/>
      <w:marRight w:val="0"/>
      <w:marTop w:val="0"/>
      <w:marBottom w:val="0"/>
      <w:divBdr>
        <w:top w:val="none" w:sz="0" w:space="0" w:color="auto"/>
        <w:left w:val="none" w:sz="0" w:space="0" w:color="auto"/>
        <w:bottom w:val="none" w:sz="0" w:space="0" w:color="auto"/>
        <w:right w:val="none" w:sz="0" w:space="0" w:color="auto"/>
      </w:divBdr>
      <w:divsChild>
        <w:div w:id="1813251442">
          <w:marLeft w:val="0"/>
          <w:marRight w:val="0"/>
          <w:marTop w:val="0"/>
          <w:marBottom w:val="0"/>
          <w:divBdr>
            <w:top w:val="none" w:sz="0" w:space="0" w:color="auto"/>
            <w:left w:val="none" w:sz="0" w:space="0" w:color="auto"/>
            <w:bottom w:val="none" w:sz="0" w:space="0" w:color="auto"/>
            <w:right w:val="none" w:sz="0" w:space="0" w:color="auto"/>
          </w:divBdr>
        </w:div>
        <w:div w:id="1929650352">
          <w:marLeft w:val="0"/>
          <w:marRight w:val="0"/>
          <w:marTop w:val="0"/>
          <w:marBottom w:val="63"/>
          <w:divBdr>
            <w:top w:val="none" w:sz="0" w:space="0" w:color="auto"/>
            <w:left w:val="none" w:sz="0" w:space="0" w:color="auto"/>
            <w:bottom w:val="none" w:sz="0" w:space="0" w:color="auto"/>
            <w:right w:val="none" w:sz="0" w:space="0" w:color="auto"/>
          </w:divBdr>
        </w:div>
      </w:divsChild>
    </w:div>
    <w:div w:id="64574689">
      <w:bodyDiv w:val="1"/>
      <w:marLeft w:val="0"/>
      <w:marRight w:val="0"/>
      <w:marTop w:val="0"/>
      <w:marBottom w:val="0"/>
      <w:divBdr>
        <w:top w:val="none" w:sz="0" w:space="0" w:color="auto"/>
        <w:left w:val="none" w:sz="0" w:space="0" w:color="auto"/>
        <w:bottom w:val="none" w:sz="0" w:space="0" w:color="auto"/>
        <w:right w:val="none" w:sz="0" w:space="0" w:color="auto"/>
      </w:divBdr>
    </w:div>
    <w:div w:id="67198155">
      <w:bodyDiv w:val="1"/>
      <w:marLeft w:val="0"/>
      <w:marRight w:val="0"/>
      <w:marTop w:val="0"/>
      <w:marBottom w:val="0"/>
      <w:divBdr>
        <w:top w:val="none" w:sz="0" w:space="0" w:color="auto"/>
        <w:left w:val="none" w:sz="0" w:space="0" w:color="auto"/>
        <w:bottom w:val="none" w:sz="0" w:space="0" w:color="auto"/>
        <w:right w:val="none" w:sz="0" w:space="0" w:color="auto"/>
      </w:divBdr>
      <w:divsChild>
        <w:div w:id="12222164">
          <w:marLeft w:val="0"/>
          <w:marRight w:val="0"/>
          <w:marTop w:val="0"/>
          <w:marBottom w:val="0"/>
          <w:divBdr>
            <w:top w:val="none" w:sz="0" w:space="0" w:color="auto"/>
            <w:left w:val="none" w:sz="0" w:space="0" w:color="auto"/>
            <w:bottom w:val="none" w:sz="0" w:space="0" w:color="auto"/>
            <w:right w:val="none" w:sz="0" w:space="0" w:color="auto"/>
          </w:divBdr>
          <w:divsChild>
            <w:div w:id="182671406">
              <w:marLeft w:val="0"/>
              <w:marRight w:val="0"/>
              <w:marTop w:val="0"/>
              <w:marBottom w:val="0"/>
              <w:divBdr>
                <w:top w:val="none" w:sz="0" w:space="0" w:color="auto"/>
                <w:left w:val="none" w:sz="0" w:space="0" w:color="auto"/>
                <w:bottom w:val="none" w:sz="0" w:space="0" w:color="auto"/>
                <w:right w:val="none" w:sz="0" w:space="0" w:color="auto"/>
              </w:divBdr>
              <w:divsChild>
                <w:div w:id="1895504031">
                  <w:marLeft w:val="0"/>
                  <w:marRight w:val="0"/>
                  <w:marTop w:val="0"/>
                  <w:marBottom w:val="0"/>
                  <w:divBdr>
                    <w:top w:val="none" w:sz="0" w:space="0" w:color="auto"/>
                    <w:left w:val="none" w:sz="0" w:space="0" w:color="auto"/>
                    <w:bottom w:val="none" w:sz="0" w:space="0" w:color="auto"/>
                    <w:right w:val="none" w:sz="0" w:space="0" w:color="auto"/>
                  </w:divBdr>
                  <w:divsChild>
                    <w:div w:id="1928416408">
                      <w:marLeft w:val="0"/>
                      <w:marRight w:val="0"/>
                      <w:marTop w:val="0"/>
                      <w:marBottom w:val="0"/>
                      <w:divBdr>
                        <w:top w:val="none" w:sz="0" w:space="0" w:color="auto"/>
                        <w:left w:val="none" w:sz="0" w:space="0" w:color="auto"/>
                        <w:bottom w:val="none" w:sz="0" w:space="0" w:color="auto"/>
                        <w:right w:val="none" w:sz="0" w:space="0" w:color="auto"/>
                      </w:divBdr>
                      <w:divsChild>
                        <w:div w:id="1757511085">
                          <w:marLeft w:val="0"/>
                          <w:marRight w:val="0"/>
                          <w:marTop w:val="0"/>
                          <w:marBottom w:val="0"/>
                          <w:divBdr>
                            <w:top w:val="none" w:sz="0" w:space="0" w:color="auto"/>
                            <w:left w:val="none" w:sz="0" w:space="0" w:color="auto"/>
                            <w:bottom w:val="none" w:sz="0" w:space="0" w:color="auto"/>
                            <w:right w:val="none" w:sz="0" w:space="0" w:color="auto"/>
                          </w:divBdr>
                          <w:divsChild>
                            <w:div w:id="18720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76175">
      <w:bodyDiv w:val="1"/>
      <w:marLeft w:val="0"/>
      <w:marRight w:val="0"/>
      <w:marTop w:val="0"/>
      <w:marBottom w:val="0"/>
      <w:divBdr>
        <w:top w:val="none" w:sz="0" w:space="0" w:color="auto"/>
        <w:left w:val="none" w:sz="0" w:space="0" w:color="auto"/>
        <w:bottom w:val="none" w:sz="0" w:space="0" w:color="auto"/>
        <w:right w:val="none" w:sz="0" w:space="0" w:color="auto"/>
      </w:divBdr>
    </w:div>
    <w:div w:id="68508206">
      <w:bodyDiv w:val="1"/>
      <w:marLeft w:val="0"/>
      <w:marRight w:val="0"/>
      <w:marTop w:val="0"/>
      <w:marBottom w:val="0"/>
      <w:divBdr>
        <w:top w:val="none" w:sz="0" w:space="0" w:color="auto"/>
        <w:left w:val="none" w:sz="0" w:space="0" w:color="auto"/>
        <w:bottom w:val="none" w:sz="0" w:space="0" w:color="auto"/>
        <w:right w:val="none" w:sz="0" w:space="0" w:color="auto"/>
      </w:divBdr>
      <w:divsChild>
        <w:div w:id="615912472">
          <w:marLeft w:val="0"/>
          <w:marRight w:val="0"/>
          <w:marTop w:val="0"/>
          <w:marBottom w:val="0"/>
          <w:divBdr>
            <w:top w:val="none" w:sz="0" w:space="0" w:color="auto"/>
            <w:left w:val="none" w:sz="0" w:space="0" w:color="auto"/>
            <w:bottom w:val="none" w:sz="0" w:space="0" w:color="auto"/>
            <w:right w:val="none" w:sz="0" w:space="0" w:color="auto"/>
          </w:divBdr>
        </w:div>
        <w:div w:id="1565066164">
          <w:marLeft w:val="0"/>
          <w:marRight w:val="0"/>
          <w:marTop w:val="0"/>
          <w:marBottom w:val="0"/>
          <w:divBdr>
            <w:top w:val="none" w:sz="0" w:space="0" w:color="auto"/>
            <w:left w:val="none" w:sz="0" w:space="0" w:color="auto"/>
            <w:bottom w:val="none" w:sz="0" w:space="0" w:color="auto"/>
            <w:right w:val="none" w:sz="0" w:space="0" w:color="auto"/>
          </w:divBdr>
        </w:div>
        <w:div w:id="1678847201">
          <w:marLeft w:val="0"/>
          <w:marRight w:val="0"/>
          <w:marTop w:val="0"/>
          <w:marBottom w:val="0"/>
          <w:divBdr>
            <w:top w:val="none" w:sz="0" w:space="0" w:color="auto"/>
            <w:left w:val="none" w:sz="0" w:space="0" w:color="auto"/>
            <w:bottom w:val="none" w:sz="0" w:space="0" w:color="auto"/>
            <w:right w:val="none" w:sz="0" w:space="0" w:color="auto"/>
          </w:divBdr>
        </w:div>
      </w:divsChild>
    </w:div>
    <w:div w:id="68888083">
      <w:bodyDiv w:val="1"/>
      <w:marLeft w:val="0"/>
      <w:marRight w:val="0"/>
      <w:marTop w:val="0"/>
      <w:marBottom w:val="0"/>
      <w:divBdr>
        <w:top w:val="none" w:sz="0" w:space="0" w:color="auto"/>
        <w:left w:val="none" w:sz="0" w:space="0" w:color="auto"/>
        <w:bottom w:val="none" w:sz="0" w:space="0" w:color="auto"/>
        <w:right w:val="none" w:sz="0" w:space="0" w:color="auto"/>
      </w:divBdr>
    </w:div>
    <w:div w:id="70474178">
      <w:bodyDiv w:val="1"/>
      <w:marLeft w:val="0"/>
      <w:marRight w:val="0"/>
      <w:marTop w:val="0"/>
      <w:marBottom w:val="0"/>
      <w:divBdr>
        <w:top w:val="none" w:sz="0" w:space="0" w:color="auto"/>
        <w:left w:val="none" w:sz="0" w:space="0" w:color="auto"/>
        <w:bottom w:val="none" w:sz="0" w:space="0" w:color="auto"/>
        <w:right w:val="none" w:sz="0" w:space="0" w:color="auto"/>
      </w:divBdr>
      <w:divsChild>
        <w:div w:id="1102144134">
          <w:marLeft w:val="0"/>
          <w:marRight w:val="0"/>
          <w:marTop w:val="0"/>
          <w:marBottom w:val="0"/>
          <w:divBdr>
            <w:top w:val="none" w:sz="0" w:space="0" w:color="auto"/>
            <w:left w:val="none" w:sz="0" w:space="0" w:color="auto"/>
            <w:bottom w:val="none" w:sz="0" w:space="0" w:color="auto"/>
            <w:right w:val="none" w:sz="0" w:space="0" w:color="auto"/>
          </w:divBdr>
        </w:div>
        <w:div w:id="1337805798">
          <w:marLeft w:val="0"/>
          <w:marRight w:val="0"/>
          <w:marTop w:val="0"/>
          <w:marBottom w:val="42"/>
          <w:divBdr>
            <w:top w:val="none" w:sz="0" w:space="0" w:color="auto"/>
            <w:left w:val="none" w:sz="0" w:space="0" w:color="auto"/>
            <w:bottom w:val="none" w:sz="0" w:space="0" w:color="auto"/>
            <w:right w:val="none" w:sz="0" w:space="0" w:color="auto"/>
          </w:divBdr>
        </w:div>
        <w:div w:id="200896153">
          <w:marLeft w:val="0"/>
          <w:marRight w:val="0"/>
          <w:marTop w:val="0"/>
          <w:marBottom w:val="0"/>
          <w:divBdr>
            <w:top w:val="none" w:sz="0" w:space="0" w:color="auto"/>
            <w:left w:val="none" w:sz="0" w:space="0" w:color="auto"/>
            <w:bottom w:val="none" w:sz="0" w:space="0" w:color="auto"/>
            <w:right w:val="none" w:sz="0" w:space="0" w:color="auto"/>
          </w:divBdr>
          <w:divsChild>
            <w:div w:id="1506819515">
              <w:marLeft w:val="0"/>
              <w:marRight w:val="0"/>
              <w:marTop w:val="0"/>
              <w:marBottom w:val="0"/>
              <w:divBdr>
                <w:top w:val="none" w:sz="0" w:space="0" w:color="auto"/>
                <w:left w:val="none" w:sz="0" w:space="0" w:color="auto"/>
                <w:bottom w:val="none" w:sz="0" w:space="0" w:color="auto"/>
                <w:right w:val="none" w:sz="0" w:space="0" w:color="auto"/>
              </w:divBdr>
            </w:div>
            <w:div w:id="17808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4909">
      <w:bodyDiv w:val="1"/>
      <w:marLeft w:val="0"/>
      <w:marRight w:val="0"/>
      <w:marTop w:val="0"/>
      <w:marBottom w:val="0"/>
      <w:divBdr>
        <w:top w:val="none" w:sz="0" w:space="0" w:color="auto"/>
        <w:left w:val="none" w:sz="0" w:space="0" w:color="auto"/>
        <w:bottom w:val="none" w:sz="0" w:space="0" w:color="auto"/>
        <w:right w:val="none" w:sz="0" w:space="0" w:color="auto"/>
      </w:divBdr>
    </w:div>
    <w:div w:id="74207963">
      <w:bodyDiv w:val="1"/>
      <w:marLeft w:val="0"/>
      <w:marRight w:val="0"/>
      <w:marTop w:val="0"/>
      <w:marBottom w:val="0"/>
      <w:divBdr>
        <w:top w:val="none" w:sz="0" w:space="0" w:color="auto"/>
        <w:left w:val="none" w:sz="0" w:space="0" w:color="auto"/>
        <w:bottom w:val="none" w:sz="0" w:space="0" w:color="auto"/>
        <w:right w:val="none" w:sz="0" w:space="0" w:color="auto"/>
      </w:divBdr>
      <w:divsChild>
        <w:div w:id="452751208">
          <w:marLeft w:val="0"/>
          <w:marRight w:val="0"/>
          <w:marTop w:val="0"/>
          <w:marBottom w:val="0"/>
          <w:divBdr>
            <w:top w:val="none" w:sz="0" w:space="0" w:color="auto"/>
            <w:left w:val="none" w:sz="0" w:space="0" w:color="auto"/>
            <w:bottom w:val="none" w:sz="0" w:space="0" w:color="auto"/>
            <w:right w:val="none" w:sz="0" w:space="0" w:color="auto"/>
          </w:divBdr>
          <w:divsChild>
            <w:div w:id="267278650">
              <w:marLeft w:val="0"/>
              <w:marRight w:val="0"/>
              <w:marTop w:val="0"/>
              <w:marBottom w:val="0"/>
              <w:divBdr>
                <w:top w:val="none" w:sz="0" w:space="0" w:color="auto"/>
                <w:left w:val="none" w:sz="0" w:space="0" w:color="auto"/>
                <w:bottom w:val="none" w:sz="0" w:space="0" w:color="auto"/>
                <w:right w:val="none" w:sz="0" w:space="0" w:color="auto"/>
              </w:divBdr>
            </w:div>
            <w:div w:id="2127383294">
              <w:marLeft w:val="0"/>
              <w:marRight w:val="0"/>
              <w:marTop w:val="0"/>
              <w:marBottom w:val="0"/>
              <w:divBdr>
                <w:top w:val="none" w:sz="0" w:space="0" w:color="auto"/>
                <w:left w:val="none" w:sz="0" w:space="0" w:color="auto"/>
                <w:bottom w:val="none" w:sz="0" w:space="0" w:color="auto"/>
                <w:right w:val="none" w:sz="0" w:space="0" w:color="auto"/>
              </w:divBdr>
            </w:div>
          </w:divsChild>
        </w:div>
        <w:div w:id="1139299314">
          <w:marLeft w:val="0"/>
          <w:marRight w:val="0"/>
          <w:marTop w:val="0"/>
          <w:marBottom w:val="75"/>
          <w:divBdr>
            <w:top w:val="none" w:sz="0" w:space="0" w:color="auto"/>
            <w:left w:val="none" w:sz="0" w:space="0" w:color="auto"/>
            <w:bottom w:val="none" w:sz="0" w:space="0" w:color="auto"/>
            <w:right w:val="none" w:sz="0" w:space="0" w:color="auto"/>
          </w:divBdr>
        </w:div>
        <w:div w:id="1471753301">
          <w:marLeft w:val="0"/>
          <w:marRight w:val="0"/>
          <w:marTop w:val="0"/>
          <w:marBottom w:val="0"/>
          <w:divBdr>
            <w:top w:val="none" w:sz="0" w:space="0" w:color="auto"/>
            <w:left w:val="none" w:sz="0" w:space="0" w:color="auto"/>
            <w:bottom w:val="none" w:sz="0" w:space="0" w:color="auto"/>
            <w:right w:val="none" w:sz="0" w:space="0" w:color="auto"/>
          </w:divBdr>
        </w:div>
      </w:divsChild>
    </w:div>
    <w:div w:id="74866860">
      <w:bodyDiv w:val="1"/>
      <w:marLeft w:val="0"/>
      <w:marRight w:val="0"/>
      <w:marTop w:val="0"/>
      <w:marBottom w:val="0"/>
      <w:divBdr>
        <w:top w:val="none" w:sz="0" w:space="0" w:color="auto"/>
        <w:left w:val="none" w:sz="0" w:space="0" w:color="auto"/>
        <w:bottom w:val="none" w:sz="0" w:space="0" w:color="auto"/>
        <w:right w:val="none" w:sz="0" w:space="0" w:color="auto"/>
      </w:divBdr>
      <w:divsChild>
        <w:div w:id="971638455">
          <w:marLeft w:val="0"/>
          <w:marRight w:val="0"/>
          <w:marTop w:val="0"/>
          <w:marBottom w:val="0"/>
          <w:divBdr>
            <w:top w:val="none" w:sz="0" w:space="0" w:color="auto"/>
            <w:left w:val="none" w:sz="0" w:space="0" w:color="auto"/>
            <w:bottom w:val="none" w:sz="0" w:space="0" w:color="auto"/>
            <w:right w:val="none" w:sz="0" w:space="0" w:color="auto"/>
          </w:divBdr>
          <w:divsChild>
            <w:div w:id="1496921903">
              <w:marLeft w:val="0"/>
              <w:marRight w:val="0"/>
              <w:marTop w:val="0"/>
              <w:marBottom w:val="0"/>
              <w:divBdr>
                <w:top w:val="none" w:sz="0" w:space="0" w:color="auto"/>
                <w:left w:val="none" w:sz="0" w:space="0" w:color="auto"/>
                <w:bottom w:val="none" w:sz="0" w:space="0" w:color="auto"/>
                <w:right w:val="none" w:sz="0" w:space="0" w:color="auto"/>
              </w:divBdr>
            </w:div>
            <w:div w:id="1335105803">
              <w:marLeft w:val="0"/>
              <w:marRight w:val="0"/>
              <w:marTop w:val="0"/>
              <w:marBottom w:val="0"/>
              <w:divBdr>
                <w:top w:val="none" w:sz="0" w:space="0" w:color="auto"/>
                <w:left w:val="none" w:sz="0" w:space="0" w:color="auto"/>
                <w:bottom w:val="none" w:sz="0" w:space="0" w:color="auto"/>
                <w:right w:val="none" w:sz="0" w:space="0" w:color="auto"/>
              </w:divBdr>
            </w:div>
          </w:divsChild>
        </w:div>
        <w:div w:id="358816316">
          <w:marLeft w:val="0"/>
          <w:marRight w:val="0"/>
          <w:marTop w:val="0"/>
          <w:marBottom w:val="0"/>
          <w:divBdr>
            <w:top w:val="none" w:sz="0" w:space="0" w:color="auto"/>
            <w:left w:val="none" w:sz="0" w:space="0" w:color="auto"/>
            <w:bottom w:val="none" w:sz="0" w:space="0" w:color="auto"/>
            <w:right w:val="none" w:sz="0" w:space="0" w:color="auto"/>
          </w:divBdr>
        </w:div>
      </w:divsChild>
    </w:div>
    <w:div w:id="76022893">
      <w:bodyDiv w:val="1"/>
      <w:marLeft w:val="0"/>
      <w:marRight w:val="0"/>
      <w:marTop w:val="0"/>
      <w:marBottom w:val="0"/>
      <w:divBdr>
        <w:top w:val="none" w:sz="0" w:space="0" w:color="auto"/>
        <w:left w:val="none" w:sz="0" w:space="0" w:color="auto"/>
        <w:bottom w:val="none" w:sz="0" w:space="0" w:color="auto"/>
        <w:right w:val="none" w:sz="0" w:space="0" w:color="auto"/>
      </w:divBdr>
      <w:divsChild>
        <w:div w:id="1940091892">
          <w:marLeft w:val="0"/>
          <w:marRight w:val="0"/>
          <w:marTop w:val="0"/>
          <w:marBottom w:val="0"/>
          <w:divBdr>
            <w:top w:val="none" w:sz="0" w:space="0" w:color="auto"/>
            <w:left w:val="none" w:sz="0" w:space="0" w:color="auto"/>
            <w:bottom w:val="none" w:sz="0" w:space="0" w:color="auto"/>
            <w:right w:val="none" w:sz="0" w:space="0" w:color="auto"/>
          </w:divBdr>
        </w:div>
        <w:div w:id="242448630">
          <w:marLeft w:val="0"/>
          <w:marRight w:val="0"/>
          <w:marTop w:val="0"/>
          <w:marBottom w:val="63"/>
          <w:divBdr>
            <w:top w:val="none" w:sz="0" w:space="0" w:color="auto"/>
            <w:left w:val="none" w:sz="0" w:space="0" w:color="auto"/>
            <w:bottom w:val="none" w:sz="0" w:space="0" w:color="auto"/>
            <w:right w:val="none" w:sz="0" w:space="0" w:color="auto"/>
          </w:divBdr>
        </w:div>
      </w:divsChild>
    </w:div>
    <w:div w:id="76176490">
      <w:bodyDiv w:val="1"/>
      <w:marLeft w:val="0"/>
      <w:marRight w:val="0"/>
      <w:marTop w:val="0"/>
      <w:marBottom w:val="0"/>
      <w:divBdr>
        <w:top w:val="none" w:sz="0" w:space="0" w:color="auto"/>
        <w:left w:val="none" w:sz="0" w:space="0" w:color="auto"/>
        <w:bottom w:val="none" w:sz="0" w:space="0" w:color="auto"/>
        <w:right w:val="none" w:sz="0" w:space="0" w:color="auto"/>
      </w:divBdr>
      <w:divsChild>
        <w:div w:id="709262032">
          <w:marLeft w:val="0"/>
          <w:marRight w:val="0"/>
          <w:marTop w:val="0"/>
          <w:marBottom w:val="0"/>
          <w:divBdr>
            <w:top w:val="none" w:sz="0" w:space="0" w:color="auto"/>
            <w:left w:val="none" w:sz="0" w:space="0" w:color="auto"/>
            <w:bottom w:val="none" w:sz="0" w:space="0" w:color="auto"/>
            <w:right w:val="none" w:sz="0" w:space="0" w:color="auto"/>
          </w:divBdr>
        </w:div>
        <w:div w:id="928586020">
          <w:marLeft w:val="0"/>
          <w:marRight w:val="0"/>
          <w:marTop w:val="0"/>
          <w:marBottom w:val="63"/>
          <w:divBdr>
            <w:top w:val="none" w:sz="0" w:space="0" w:color="auto"/>
            <w:left w:val="none" w:sz="0" w:space="0" w:color="auto"/>
            <w:bottom w:val="none" w:sz="0" w:space="0" w:color="auto"/>
            <w:right w:val="none" w:sz="0" w:space="0" w:color="auto"/>
          </w:divBdr>
        </w:div>
      </w:divsChild>
    </w:div>
    <w:div w:id="76824445">
      <w:bodyDiv w:val="1"/>
      <w:marLeft w:val="0"/>
      <w:marRight w:val="0"/>
      <w:marTop w:val="0"/>
      <w:marBottom w:val="0"/>
      <w:divBdr>
        <w:top w:val="none" w:sz="0" w:space="0" w:color="auto"/>
        <w:left w:val="none" w:sz="0" w:space="0" w:color="auto"/>
        <w:bottom w:val="none" w:sz="0" w:space="0" w:color="auto"/>
        <w:right w:val="none" w:sz="0" w:space="0" w:color="auto"/>
      </w:divBdr>
    </w:div>
    <w:div w:id="78790617">
      <w:bodyDiv w:val="1"/>
      <w:marLeft w:val="0"/>
      <w:marRight w:val="0"/>
      <w:marTop w:val="0"/>
      <w:marBottom w:val="0"/>
      <w:divBdr>
        <w:top w:val="none" w:sz="0" w:space="0" w:color="auto"/>
        <w:left w:val="none" w:sz="0" w:space="0" w:color="auto"/>
        <w:bottom w:val="none" w:sz="0" w:space="0" w:color="auto"/>
        <w:right w:val="none" w:sz="0" w:space="0" w:color="auto"/>
      </w:divBdr>
      <w:divsChild>
        <w:div w:id="224922049">
          <w:marLeft w:val="0"/>
          <w:marRight w:val="0"/>
          <w:marTop w:val="0"/>
          <w:marBottom w:val="0"/>
          <w:divBdr>
            <w:top w:val="none" w:sz="0" w:space="0" w:color="auto"/>
            <w:left w:val="none" w:sz="0" w:space="0" w:color="auto"/>
            <w:bottom w:val="none" w:sz="0" w:space="0" w:color="auto"/>
            <w:right w:val="none" w:sz="0" w:space="0" w:color="auto"/>
          </w:divBdr>
        </w:div>
        <w:div w:id="1100639674">
          <w:marLeft w:val="0"/>
          <w:marRight w:val="0"/>
          <w:marTop w:val="0"/>
          <w:marBottom w:val="63"/>
          <w:divBdr>
            <w:top w:val="none" w:sz="0" w:space="0" w:color="auto"/>
            <w:left w:val="none" w:sz="0" w:space="0" w:color="auto"/>
            <w:bottom w:val="none" w:sz="0" w:space="0" w:color="auto"/>
            <w:right w:val="none" w:sz="0" w:space="0" w:color="auto"/>
          </w:divBdr>
        </w:div>
        <w:div w:id="1930385337">
          <w:marLeft w:val="0"/>
          <w:marRight w:val="0"/>
          <w:marTop w:val="0"/>
          <w:marBottom w:val="0"/>
          <w:divBdr>
            <w:top w:val="none" w:sz="0" w:space="0" w:color="auto"/>
            <w:left w:val="none" w:sz="0" w:space="0" w:color="auto"/>
            <w:bottom w:val="none" w:sz="0" w:space="0" w:color="auto"/>
            <w:right w:val="none" w:sz="0" w:space="0" w:color="auto"/>
          </w:divBdr>
          <w:divsChild>
            <w:div w:id="288367808">
              <w:marLeft w:val="0"/>
              <w:marRight w:val="0"/>
              <w:marTop w:val="0"/>
              <w:marBottom w:val="0"/>
              <w:divBdr>
                <w:top w:val="none" w:sz="0" w:space="0" w:color="auto"/>
                <w:left w:val="none" w:sz="0" w:space="0" w:color="auto"/>
                <w:bottom w:val="none" w:sz="0" w:space="0" w:color="auto"/>
                <w:right w:val="none" w:sz="0" w:space="0" w:color="auto"/>
              </w:divBdr>
            </w:div>
            <w:div w:id="10851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310">
      <w:bodyDiv w:val="1"/>
      <w:marLeft w:val="0"/>
      <w:marRight w:val="0"/>
      <w:marTop w:val="0"/>
      <w:marBottom w:val="0"/>
      <w:divBdr>
        <w:top w:val="none" w:sz="0" w:space="0" w:color="auto"/>
        <w:left w:val="none" w:sz="0" w:space="0" w:color="auto"/>
        <w:bottom w:val="none" w:sz="0" w:space="0" w:color="auto"/>
        <w:right w:val="none" w:sz="0" w:space="0" w:color="auto"/>
      </w:divBdr>
      <w:divsChild>
        <w:div w:id="509301086">
          <w:marLeft w:val="0"/>
          <w:marRight w:val="0"/>
          <w:marTop w:val="0"/>
          <w:marBottom w:val="0"/>
          <w:divBdr>
            <w:top w:val="none" w:sz="0" w:space="0" w:color="auto"/>
            <w:left w:val="none" w:sz="0" w:space="0" w:color="auto"/>
            <w:bottom w:val="none" w:sz="0" w:space="0" w:color="auto"/>
            <w:right w:val="none" w:sz="0" w:space="0" w:color="auto"/>
          </w:divBdr>
        </w:div>
        <w:div w:id="808594576">
          <w:marLeft w:val="0"/>
          <w:marRight w:val="0"/>
          <w:marTop w:val="0"/>
          <w:marBottom w:val="68"/>
          <w:divBdr>
            <w:top w:val="none" w:sz="0" w:space="0" w:color="auto"/>
            <w:left w:val="none" w:sz="0" w:space="0" w:color="auto"/>
            <w:bottom w:val="none" w:sz="0" w:space="0" w:color="auto"/>
            <w:right w:val="none" w:sz="0" w:space="0" w:color="auto"/>
          </w:divBdr>
        </w:div>
        <w:div w:id="877203757">
          <w:marLeft w:val="0"/>
          <w:marRight w:val="0"/>
          <w:marTop w:val="0"/>
          <w:marBottom w:val="0"/>
          <w:divBdr>
            <w:top w:val="none" w:sz="0" w:space="0" w:color="auto"/>
            <w:left w:val="none" w:sz="0" w:space="0" w:color="auto"/>
            <w:bottom w:val="none" w:sz="0" w:space="0" w:color="auto"/>
            <w:right w:val="none" w:sz="0" w:space="0" w:color="auto"/>
          </w:divBdr>
          <w:divsChild>
            <w:div w:id="397477031">
              <w:marLeft w:val="0"/>
              <w:marRight w:val="0"/>
              <w:marTop w:val="0"/>
              <w:marBottom w:val="0"/>
              <w:divBdr>
                <w:top w:val="none" w:sz="0" w:space="0" w:color="auto"/>
                <w:left w:val="none" w:sz="0" w:space="0" w:color="auto"/>
                <w:bottom w:val="none" w:sz="0" w:space="0" w:color="auto"/>
                <w:right w:val="none" w:sz="0" w:space="0" w:color="auto"/>
              </w:divBdr>
            </w:div>
            <w:div w:id="571356121">
              <w:marLeft w:val="0"/>
              <w:marRight w:val="0"/>
              <w:marTop w:val="0"/>
              <w:marBottom w:val="0"/>
              <w:divBdr>
                <w:top w:val="none" w:sz="0" w:space="0" w:color="auto"/>
                <w:left w:val="none" w:sz="0" w:space="0" w:color="auto"/>
                <w:bottom w:val="none" w:sz="0" w:space="0" w:color="auto"/>
                <w:right w:val="none" w:sz="0" w:space="0" w:color="auto"/>
              </w:divBdr>
              <w:divsChild>
                <w:div w:id="588005274">
                  <w:marLeft w:val="0"/>
                  <w:marRight w:val="0"/>
                  <w:marTop w:val="0"/>
                  <w:marBottom w:val="0"/>
                  <w:divBdr>
                    <w:top w:val="none" w:sz="0" w:space="0" w:color="auto"/>
                    <w:left w:val="none" w:sz="0" w:space="0" w:color="auto"/>
                    <w:bottom w:val="none" w:sz="0" w:space="0" w:color="auto"/>
                    <w:right w:val="none" w:sz="0" w:space="0" w:color="auto"/>
                  </w:divBdr>
                  <w:divsChild>
                    <w:div w:id="2037844503">
                      <w:marLeft w:val="0"/>
                      <w:marRight w:val="0"/>
                      <w:marTop w:val="0"/>
                      <w:marBottom w:val="272"/>
                      <w:divBdr>
                        <w:top w:val="single" w:sz="6" w:space="7" w:color="BCE8F1"/>
                        <w:left w:val="single" w:sz="6" w:space="7" w:color="BCE8F1"/>
                        <w:bottom w:val="single" w:sz="6" w:space="7" w:color="BCE8F1"/>
                        <w:right w:val="single" w:sz="6" w:space="7" w:color="BCE8F1"/>
                      </w:divBdr>
                      <w:divsChild>
                        <w:div w:id="2113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40857">
      <w:bodyDiv w:val="1"/>
      <w:marLeft w:val="0"/>
      <w:marRight w:val="0"/>
      <w:marTop w:val="0"/>
      <w:marBottom w:val="0"/>
      <w:divBdr>
        <w:top w:val="none" w:sz="0" w:space="0" w:color="auto"/>
        <w:left w:val="none" w:sz="0" w:space="0" w:color="auto"/>
        <w:bottom w:val="none" w:sz="0" w:space="0" w:color="auto"/>
        <w:right w:val="none" w:sz="0" w:space="0" w:color="auto"/>
      </w:divBdr>
      <w:divsChild>
        <w:div w:id="360978547">
          <w:marLeft w:val="0"/>
          <w:marRight w:val="0"/>
          <w:marTop w:val="0"/>
          <w:marBottom w:val="0"/>
          <w:divBdr>
            <w:top w:val="none" w:sz="0" w:space="0" w:color="auto"/>
            <w:left w:val="none" w:sz="0" w:space="0" w:color="auto"/>
            <w:bottom w:val="none" w:sz="0" w:space="0" w:color="auto"/>
            <w:right w:val="none" w:sz="0" w:space="0" w:color="auto"/>
          </w:divBdr>
          <w:divsChild>
            <w:div w:id="755902929">
              <w:marLeft w:val="0"/>
              <w:marRight w:val="0"/>
              <w:marTop w:val="0"/>
              <w:marBottom w:val="0"/>
              <w:divBdr>
                <w:top w:val="none" w:sz="0" w:space="0" w:color="auto"/>
                <w:left w:val="none" w:sz="0" w:space="0" w:color="auto"/>
                <w:bottom w:val="none" w:sz="0" w:space="0" w:color="auto"/>
                <w:right w:val="none" w:sz="0" w:space="0" w:color="auto"/>
              </w:divBdr>
            </w:div>
            <w:div w:id="1273167909">
              <w:marLeft w:val="0"/>
              <w:marRight w:val="0"/>
              <w:marTop w:val="0"/>
              <w:marBottom w:val="0"/>
              <w:divBdr>
                <w:top w:val="none" w:sz="0" w:space="0" w:color="auto"/>
                <w:left w:val="none" w:sz="0" w:space="0" w:color="auto"/>
                <w:bottom w:val="none" w:sz="0" w:space="0" w:color="auto"/>
                <w:right w:val="none" w:sz="0" w:space="0" w:color="auto"/>
              </w:divBdr>
              <w:divsChild>
                <w:div w:id="1704012768">
                  <w:marLeft w:val="0"/>
                  <w:marRight w:val="0"/>
                  <w:marTop w:val="0"/>
                  <w:marBottom w:val="0"/>
                  <w:divBdr>
                    <w:top w:val="none" w:sz="0" w:space="0" w:color="auto"/>
                    <w:left w:val="none" w:sz="0" w:space="0" w:color="auto"/>
                    <w:bottom w:val="none" w:sz="0" w:space="0" w:color="auto"/>
                    <w:right w:val="none" w:sz="0" w:space="0" w:color="auto"/>
                  </w:divBdr>
                  <w:divsChild>
                    <w:div w:id="198931730">
                      <w:marLeft w:val="0"/>
                      <w:marRight w:val="0"/>
                      <w:marTop w:val="0"/>
                      <w:marBottom w:val="300"/>
                      <w:divBdr>
                        <w:top w:val="single" w:sz="6" w:space="8" w:color="BCE8F1"/>
                        <w:left w:val="single" w:sz="6" w:space="8" w:color="BCE8F1"/>
                        <w:bottom w:val="single" w:sz="6" w:space="8" w:color="BCE8F1"/>
                        <w:right w:val="single" w:sz="6" w:space="8" w:color="BCE8F1"/>
                      </w:divBdr>
                      <w:divsChild>
                        <w:div w:id="16756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130359">
          <w:marLeft w:val="0"/>
          <w:marRight w:val="0"/>
          <w:marTop w:val="0"/>
          <w:marBottom w:val="75"/>
          <w:divBdr>
            <w:top w:val="none" w:sz="0" w:space="0" w:color="auto"/>
            <w:left w:val="none" w:sz="0" w:space="0" w:color="auto"/>
            <w:bottom w:val="none" w:sz="0" w:space="0" w:color="auto"/>
            <w:right w:val="none" w:sz="0" w:space="0" w:color="auto"/>
          </w:divBdr>
        </w:div>
        <w:div w:id="1616446926">
          <w:marLeft w:val="0"/>
          <w:marRight w:val="0"/>
          <w:marTop w:val="0"/>
          <w:marBottom w:val="0"/>
          <w:divBdr>
            <w:top w:val="none" w:sz="0" w:space="0" w:color="auto"/>
            <w:left w:val="none" w:sz="0" w:space="0" w:color="auto"/>
            <w:bottom w:val="none" w:sz="0" w:space="0" w:color="auto"/>
            <w:right w:val="none" w:sz="0" w:space="0" w:color="auto"/>
          </w:divBdr>
        </w:div>
      </w:divsChild>
    </w:div>
    <w:div w:id="83843111">
      <w:bodyDiv w:val="1"/>
      <w:marLeft w:val="0"/>
      <w:marRight w:val="0"/>
      <w:marTop w:val="0"/>
      <w:marBottom w:val="0"/>
      <w:divBdr>
        <w:top w:val="none" w:sz="0" w:space="0" w:color="auto"/>
        <w:left w:val="none" w:sz="0" w:space="0" w:color="auto"/>
        <w:bottom w:val="none" w:sz="0" w:space="0" w:color="auto"/>
        <w:right w:val="none" w:sz="0" w:space="0" w:color="auto"/>
      </w:divBdr>
    </w:div>
    <w:div w:id="86971748">
      <w:bodyDiv w:val="1"/>
      <w:marLeft w:val="0"/>
      <w:marRight w:val="0"/>
      <w:marTop w:val="0"/>
      <w:marBottom w:val="0"/>
      <w:divBdr>
        <w:top w:val="none" w:sz="0" w:space="0" w:color="auto"/>
        <w:left w:val="none" w:sz="0" w:space="0" w:color="auto"/>
        <w:bottom w:val="none" w:sz="0" w:space="0" w:color="auto"/>
        <w:right w:val="none" w:sz="0" w:space="0" w:color="auto"/>
      </w:divBdr>
    </w:div>
    <w:div w:id="88433904">
      <w:bodyDiv w:val="1"/>
      <w:marLeft w:val="0"/>
      <w:marRight w:val="0"/>
      <w:marTop w:val="0"/>
      <w:marBottom w:val="0"/>
      <w:divBdr>
        <w:top w:val="none" w:sz="0" w:space="0" w:color="auto"/>
        <w:left w:val="none" w:sz="0" w:space="0" w:color="auto"/>
        <w:bottom w:val="none" w:sz="0" w:space="0" w:color="auto"/>
        <w:right w:val="none" w:sz="0" w:space="0" w:color="auto"/>
      </w:divBdr>
    </w:div>
    <w:div w:id="95488507">
      <w:bodyDiv w:val="1"/>
      <w:marLeft w:val="0"/>
      <w:marRight w:val="0"/>
      <w:marTop w:val="0"/>
      <w:marBottom w:val="0"/>
      <w:divBdr>
        <w:top w:val="none" w:sz="0" w:space="0" w:color="auto"/>
        <w:left w:val="none" w:sz="0" w:space="0" w:color="auto"/>
        <w:bottom w:val="none" w:sz="0" w:space="0" w:color="auto"/>
        <w:right w:val="none" w:sz="0" w:space="0" w:color="auto"/>
      </w:divBdr>
    </w:div>
    <w:div w:id="96020576">
      <w:bodyDiv w:val="1"/>
      <w:marLeft w:val="0"/>
      <w:marRight w:val="0"/>
      <w:marTop w:val="0"/>
      <w:marBottom w:val="0"/>
      <w:divBdr>
        <w:top w:val="none" w:sz="0" w:space="0" w:color="auto"/>
        <w:left w:val="none" w:sz="0" w:space="0" w:color="auto"/>
        <w:bottom w:val="none" w:sz="0" w:space="0" w:color="auto"/>
        <w:right w:val="none" w:sz="0" w:space="0" w:color="auto"/>
      </w:divBdr>
    </w:div>
    <w:div w:id="96566987">
      <w:bodyDiv w:val="1"/>
      <w:marLeft w:val="0"/>
      <w:marRight w:val="0"/>
      <w:marTop w:val="0"/>
      <w:marBottom w:val="0"/>
      <w:divBdr>
        <w:top w:val="none" w:sz="0" w:space="0" w:color="auto"/>
        <w:left w:val="none" w:sz="0" w:space="0" w:color="auto"/>
        <w:bottom w:val="none" w:sz="0" w:space="0" w:color="auto"/>
        <w:right w:val="none" w:sz="0" w:space="0" w:color="auto"/>
      </w:divBdr>
      <w:divsChild>
        <w:div w:id="374620652">
          <w:marLeft w:val="0"/>
          <w:marRight w:val="0"/>
          <w:marTop w:val="0"/>
          <w:marBottom w:val="0"/>
          <w:divBdr>
            <w:top w:val="none" w:sz="0" w:space="0" w:color="auto"/>
            <w:left w:val="none" w:sz="0" w:space="0" w:color="auto"/>
            <w:bottom w:val="none" w:sz="0" w:space="0" w:color="auto"/>
            <w:right w:val="none" w:sz="0" w:space="0" w:color="auto"/>
          </w:divBdr>
          <w:divsChild>
            <w:div w:id="1512185668">
              <w:marLeft w:val="0"/>
              <w:marRight w:val="0"/>
              <w:marTop w:val="0"/>
              <w:marBottom w:val="0"/>
              <w:divBdr>
                <w:top w:val="none" w:sz="0" w:space="0" w:color="auto"/>
                <w:left w:val="none" w:sz="0" w:space="0" w:color="auto"/>
                <w:bottom w:val="none" w:sz="0" w:space="0" w:color="auto"/>
                <w:right w:val="none" w:sz="0" w:space="0" w:color="auto"/>
              </w:divBdr>
            </w:div>
            <w:div w:id="2076931597">
              <w:marLeft w:val="0"/>
              <w:marRight w:val="0"/>
              <w:marTop w:val="0"/>
              <w:marBottom w:val="0"/>
              <w:divBdr>
                <w:top w:val="none" w:sz="0" w:space="0" w:color="auto"/>
                <w:left w:val="none" w:sz="0" w:space="0" w:color="auto"/>
                <w:bottom w:val="none" w:sz="0" w:space="0" w:color="auto"/>
                <w:right w:val="none" w:sz="0" w:space="0" w:color="auto"/>
              </w:divBdr>
            </w:div>
          </w:divsChild>
        </w:div>
        <w:div w:id="777943615">
          <w:marLeft w:val="0"/>
          <w:marRight w:val="0"/>
          <w:marTop w:val="0"/>
          <w:marBottom w:val="0"/>
          <w:divBdr>
            <w:top w:val="none" w:sz="0" w:space="0" w:color="auto"/>
            <w:left w:val="none" w:sz="0" w:space="0" w:color="auto"/>
            <w:bottom w:val="none" w:sz="0" w:space="0" w:color="auto"/>
            <w:right w:val="none" w:sz="0" w:space="0" w:color="auto"/>
          </w:divBdr>
        </w:div>
        <w:div w:id="1796632323">
          <w:marLeft w:val="0"/>
          <w:marRight w:val="0"/>
          <w:marTop w:val="0"/>
          <w:marBottom w:val="75"/>
          <w:divBdr>
            <w:top w:val="none" w:sz="0" w:space="0" w:color="auto"/>
            <w:left w:val="none" w:sz="0" w:space="0" w:color="auto"/>
            <w:bottom w:val="none" w:sz="0" w:space="0" w:color="auto"/>
            <w:right w:val="none" w:sz="0" w:space="0" w:color="auto"/>
          </w:divBdr>
        </w:div>
      </w:divsChild>
    </w:div>
    <w:div w:id="97218568">
      <w:bodyDiv w:val="1"/>
      <w:marLeft w:val="0"/>
      <w:marRight w:val="0"/>
      <w:marTop w:val="0"/>
      <w:marBottom w:val="0"/>
      <w:divBdr>
        <w:top w:val="none" w:sz="0" w:space="0" w:color="auto"/>
        <w:left w:val="none" w:sz="0" w:space="0" w:color="auto"/>
        <w:bottom w:val="none" w:sz="0" w:space="0" w:color="auto"/>
        <w:right w:val="none" w:sz="0" w:space="0" w:color="auto"/>
      </w:divBdr>
      <w:divsChild>
        <w:div w:id="1512379679">
          <w:marLeft w:val="0"/>
          <w:marRight w:val="0"/>
          <w:marTop w:val="480"/>
          <w:marBottom w:val="0"/>
          <w:divBdr>
            <w:top w:val="none" w:sz="0" w:space="0" w:color="auto"/>
            <w:left w:val="none" w:sz="0" w:space="0" w:color="auto"/>
            <w:bottom w:val="none" w:sz="0" w:space="0" w:color="auto"/>
            <w:right w:val="none" w:sz="0" w:space="0" w:color="auto"/>
          </w:divBdr>
        </w:div>
        <w:div w:id="1338267665">
          <w:marLeft w:val="0"/>
          <w:marRight w:val="0"/>
          <w:marTop w:val="480"/>
          <w:marBottom w:val="0"/>
          <w:divBdr>
            <w:top w:val="none" w:sz="0" w:space="0" w:color="auto"/>
            <w:left w:val="none" w:sz="0" w:space="0" w:color="auto"/>
            <w:bottom w:val="none" w:sz="0" w:space="0" w:color="auto"/>
            <w:right w:val="none" w:sz="0" w:space="0" w:color="auto"/>
          </w:divBdr>
        </w:div>
        <w:div w:id="335882646">
          <w:marLeft w:val="0"/>
          <w:marRight w:val="0"/>
          <w:marTop w:val="480"/>
          <w:marBottom w:val="0"/>
          <w:divBdr>
            <w:top w:val="none" w:sz="0" w:space="0" w:color="auto"/>
            <w:left w:val="none" w:sz="0" w:space="0" w:color="auto"/>
            <w:bottom w:val="none" w:sz="0" w:space="0" w:color="auto"/>
            <w:right w:val="none" w:sz="0" w:space="0" w:color="auto"/>
          </w:divBdr>
        </w:div>
        <w:div w:id="1020930134">
          <w:marLeft w:val="0"/>
          <w:marRight w:val="0"/>
          <w:marTop w:val="480"/>
          <w:marBottom w:val="0"/>
          <w:divBdr>
            <w:top w:val="none" w:sz="0" w:space="0" w:color="auto"/>
            <w:left w:val="none" w:sz="0" w:space="0" w:color="auto"/>
            <w:bottom w:val="none" w:sz="0" w:space="0" w:color="auto"/>
            <w:right w:val="none" w:sz="0" w:space="0" w:color="auto"/>
          </w:divBdr>
        </w:div>
      </w:divsChild>
    </w:div>
    <w:div w:id="97799301">
      <w:bodyDiv w:val="1"/>
      <w:marLeft w:val="0"/>
      <w:marRight w:val="0"/>
      <w:marTop w:val="0"/>
      <w:marBottom w:val="0"/>
      <w:divBdr>
        <w:top w:val="none" w:sz="0" w:space="0" w:color="auto"/>
        <w:left w:val="none" w:sz="0" w:space="0" w:color="auto"/>
        <w:bottom w:val="none" w:sz="0" w:space="0" w:color="auto"/>
        <w:right w:val="none" w:sz="0" w:space="0" w:color="auto"/>
      </w:divBdr>
    </w:div>
    <w:div w:id="99767292">
      <w:bodyDiv w:val="1"/>
      <w:marLeft w:val="0"/>
      <w:marRight w:val="0"/>
      <w:marTop w:val="0"/>
      <w:marBottom w:val="0"/>
      <w:divBdr>
        <w:top w:val="none" w:sz="0" w:space="0" w:color="auto"/>
        <w:left w:val="none" w:sz="0" w:space="0" w:color="auto"/>
        <w:bottom w:val="none" w:sz="0" w:space="0" w:color="auto"/>
        <w:right w:val="none" w:sz="0" w:space="0" w:color="auto"/>
      </w:divBdr>
      <w:divsChild>
        <w:div w:id="1982608751">
          <w:marLeft w:val="0"/>
          <w:marRight w:val="0"/>
          <w:marTop w:val="0"/>
          <w:marBottom w:val="0"/>
          <w:divBdr>
            <w:top w:val="none" w:sz="0" w:space="0" w:color="auto"/>
            <w:left w:val="none" w:sz="0" w:space="0" w:color="auto"/>
            <w:bottom w:val="none" w:sz="0" w:space="0" w:color="auto"/>
            <w:right w:val="none" w:sz="0" w:space="0" w:color="auto"/>
          </w:divBdr>
        </w:div>
        <w:div w:id="2001737099">
          <w:marLeft w:val="0"/>
          <w:marRight w:val="0"/>
          <w:marTop w:val="0"/>
          <w:marBottom w:val="63"/>
          <w:divBdr>
            <w:top w:val="none" w:sz="0" w:space="0" w:color="auto"/>
            <w:left w:val="none" w:sz="0" w:space="0" w:color="auto"/>
            <w:bottom w:val="none" w:sz="0" w:space="0" w:color="auto"/>
            <w:right w:val="none" w:sz="0" w:space="0" w:color="auto"/>
          </w:divBdr>
        </w:div>
      </w:divsChild>
    </w:div>
    <w:div w:id="102309752">
      <w:bodyDiv w:val="1"/>
      <w:marLeft w:val="0"/>
      <w:marRight w:val="0"/>
      <w:marTop w:val="0"/>
      <w:marBottom w:val="0"/>
      <w:divBdr>
        <w:top w:val="none" w:sz="0" w:space="0" w:color="auto"/>
        <w:left w:val="none" w:sz="0" w:space="0" w:color="auto"/>
        <w:bottom w:val="none" w:sz="0" w:space="0" w:color="auto"/>
        <w:right w:val="none" w:sz="0" w:space="0" w:color="auto"/>
      </w:divBdr>
    </w:div>
    <w:div w:id="103812060">
      <w:bodyDiv w:val="1"/>
      <w:marLeft w:val="0"/>
      <w:marRight w:val="0"/>
      <w:marTop w:val="0"/>
      <w:marBottom w:val="0"/>
      <w:divBdr>
        <w:top w:val="none" w:sz="0" w:space="0" w:color="auto"/>
        <w:left w:val="none" w:sz="0" w:space="0" w:color="auto"/>
        <w:bottom w:val="none" w:sz="0" w:space="0" w:color="auto"/>
        <w:right w:val="none" w:sz="0" w:space="0" w:color="auto"/>
      </w:divBdr>
      <w:divsChild>
        <w:div w:id="1831553619">
          <w:marLeft w:val="0"/>
          <w:marRight w:val="0"/>
          <w:marTop w:val="0"/>
          <w:marBottom w:val="0"/>
          <w:divBdr>
            <w:top w:val="none" w:sz="0" w:space="0" w:color="auto"/>
            <w:left w:val="none" w:sz="0" w:space="0" w:color="auto"/>
            <w:bottom w:val="none" w:sz="0" w:space="0" w:color="auto"/>
            <w:right w:val="none" w:sz="0" w:space="0" w:color="auto"/>
          </w:divBdr>
        </w:div>
        <w:div w:id="1983457265">
          <w:marLeft w:val="0"/>
          <w:marRight w:val="0"/>
          <w:marTop w:val="0"/>
          <w:marBottom w:val="68"/>
          <w:divBdr>
            <w:top w:val="none" w:sz="0" w:space="0" w:color="auto"/>
            <w:left w:val="none" w:sz="0" w:space="0" w:color="auto"/>
            <w:bottom w:val="none" w:sz="0" w:space="0" w:color="auto"/>
            <w:right w:val="none" w:sz="0" w:space="0" w:color="auto"/>
          </w:divBdr>
        </w:div>
        <w:div w:id="813063551">
          <w:marLeft w:val="0"/>
          <w:marRight w:val="0"/>
          <w:marTop w:val="0"/>
          <w:marBottom w:val="0"/>
          <w:divBdr>
            <w:top w:val="none" w:sz="0" w:space="0" w:color="auto"/>
            <w:left w:val="none" w:sz="0" w:space="0" w:color="auto"/>
            <w:bottom w:val="none" w:sz="0" w:space="0" w:color="auto"/>
            <w:right w:val="none" w:sz="0" w:space="0" w:color="auto"/>
          </w:divBdr>
          <w:divsChild>
            <w:div w:id="1614173602">
              <w:marLeft w:val="0"/>
              <w:marRight w:val="0"/>
              <w:marTop w:val="0"/>
              <w:marBottom w:val="0"/>
              <w:divBdr>
                <w:top w:val="none" w:sz="0" w:space="0" w:color="auto"/>
                <w:left w:val="none" w:sz="0" w:space="0" w:color="auto"/>
                <w:bottom w:val="none" w:sz="0" w:space="0" w:color="auto"/>
                <w:right w:val="none" w:sz="0" w:space="0" w:color="auto"/>
              </w:divBdr>
            </w:div>
            <w:div w:id="97217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3607">
      <w:bodyDiv w:val="1"/>
      <w:marLeft w:val="0"/>
      <w:marRight w:val="0"/>
      <w:marTop w:val="0"/>
      <w:marBottom w:val="0"/>
      <w:divBdr>
        <w:top w:val="none" w:sz="0" w:space="0" w:color="auto"/>
        <w:left w:val="none" w:sz="0" w:space="0" w:color="auto"/>
        <w:bottom w:val="none" w:sz="0" w:space="0" w:color="auto"/>
        <w:right w:val="none" w:sz="0" w:space="0" w:color="auto"/>
      </w:divBdr>
    </w:div>
    <w:div w:id="107507480">
      <w:bodyDiv w:val="1"/>
      <w:marLeft w:val="0"/>
      <w:marRight w:val="0"/>
      <w:marTop w:val="0"/>
      <w:marBottom w:val="0"/>
      <w:divBdr>
        <w:top w:val="none" w:sz="0" w:space="0" w:color="auto"/>
        <w:left w:val="none" w:sz="0" w:space="0" w:color="auto"/>
        <w:bottom w:val="none" w:sz="0" w:space="0" w:color="auto"/>
        <w:right w:val="none" w:sz="0" w:space="0" w:color="auto"/>
      </w:divBdr>
      <w:divsChild>
        <w:div w:id="368842656">
          <w:marLeft w:val="0"/>
          <w:marRight w:val="0"/>
          <w:marTop w:val="0"/>
          <w:marBottom w:val="0"/>
          <w:divBdr>
            <w:top w:val="none" w:sz="0" w:space="0" w:color="auto"/>
            <w:left w:val="none" w:sz="0" w:space="0" w:color="auto"/>
            <w:bottom w:val="none" w:sz="0" w:space="0" w:color="auto"/>
            <w:right w:val="none" w:sz="0" w:space="0" w:color="auto"/>
          </w:divBdr>
        </w:div>
        <w:div w:id="1488940710">
          <w:marLeft w:val="0"/>
          <w:marRight w:val="0"/>
          <w:marTop w:val="0"/>
          <w:marBottom w:val="63"/>
          <w:divBdr>
            <w:top w:val="none" w:sz="0" w:space="0" w:color="auto"/>
            <w:left w:val="none" w:sz="0" w:space="0" w:color="auto"/>
            <w:bottom w:val="none" w:sz="0" w:space="0" w:color="auto"/>
            <w:right w:val="none" w:sz="0" w:space="0" w:color="auto"/>
          </w:divBdr>
        </w:div>
      </w:divsChild>
    </w:div>
    <w:div w:id="108553334">
      <w:bodyDiv w:val="1"/>
      <w:marLeft w:val="0"/>
      <w:marRight w:val="0"/>
      <w:marTop w:val="0"/>
      <w:marBottom w:val="0"/>
      <w:divBdr>
        <w:top w:val="none" w:sz="0" w:space="0" w:color="auto"/>
        <w:left w:val="none" w:sz="0" w:space="0" w:color="auto"/>
        <w:bottom w:val="none" w:sz="0" w:space="0" w:color="auto"/>
        <w:right w:val="none" w:sz="0" w:space="0" w:color="auto"/>
      </w:divBdr>
      <w:divsChild>
        <w:div w:id="442727346">
          <w:marLeft w:val="0"/>
          <w:marRight w:val="0"/>
          <w:marTop w:val="0"/>
          <w:marBottom w:val="0"/>
          <w:divBdr>
            <w:top w:val="none" w:sz="0" w:space="0" w:color="auto"/>
            <w:left w:val="none" w:sz="0" w:space="0" w:color="auto"/>
            <w:bottom w:val="none" w:sz="0" w:space="0" w:color="auto"/>
            <w:right w:val="none" w:sz="0" w:space="0" w:color="auto"/>
          </w:divBdr>
        </w:div>
        <w:div w:id="2039744136">
          <w:marLeft w:val="0"/>
          <w:marRight w:val="0"/>
          <w:marTop w:val="0"/>
          <w:marBottom w:val="63"/>
          <w:divBdr>
            <w:top w:val="none" w:sz="0" w:space="0" w:color="auto"/>
            <w:left w:val="none" w:sz="0" w:space="0" w:color="auto"/>
            <w:bottom w:val="none" w:sz="0" w:space="0" w:color="auto"/>
            <w:right w:val="none" w:sz="0" w:space="0" w:color="auto"/>
          </w:divBdr>
        </w:div>
      </w:divsChild>
    </w:div>
    <w:div w:id="111945298">
      <w:bodyDiv w:val="1"/>
      <w:marLeft w:val="0"/>
      <w:marRight w:val="0"/>
      <w:marTop w:val="0"/>
      <w:marBottom w:val="0"/>
      <w:divBdr>
        <w:top w:val="none" w:sz="0" w:space="0" w:color="auto"/>
        <w:left w:val="none" w:sz="0" w:space="0" w:color="auto"/>
        <w:bottom w:val="none" w:sz="0" w:space="0" w:color="auto"/>
        <w:right w:val="none" w:sz="0" w:space="0" w:color="auto"/>
      </w:divBdr>
      <w:divsChild>
        <w:div w:id="1831409571">
          <w:marLeft w:val="0"/>
          <w:marRight w:val="0"/>
          <w:marTop w:val="0"/>
          <w:marBottom w:val="0"/>
          <w:divBdr>
            <w:top w:val="none" w:sz="0" w:space="0" w:color="auto"/>
            <w:left w:val="none" w:sz="0" w:space="0" w:color="auto"/>
            <w:bottom w:val="none" w:sz="0" w:space="0" w:color="auto"/>
            <w:right w:val="none" w:sz="0" w:space="0" w:color="auto"/>
          </w:divBdr>
        </w:div>
        <w:div w:id="1708602380">
          <w:marLeft w:val="0"/>
          <w:marRight w:val="0"/>
          <w:marTop w:val="0"/>
          <w:marBottom w:val="68"/>
          <w:divBdr>
            <w:top w:val="none" w:sz="0" w:space="0" w:color="auto"/>
            <w:left w:val="none" w:sz="0" w:space="0" w:color="auto"/>
            <w:bottom w:val="none" w:sz="0" w:space="0" w:color="auto"/>
            <w:right w:val="none" w:sz="0" w:space="0" w:color="auto"/>
          </w:divBdr>
        </w:div>
        <w:div w:id="1991597326">
          <w:marLeft w:val="0"/>
          <w:marRight w:val="0"/>
          <w:marTop w:val="0"/>
          <w:marBottom w:val="0"/>
          <w:divBdr>
            <w:top w:val="none" w:sz="0" w:space="0" w:color="auto"/>
            <w:left w:val="none" w:sz="0" w:space="0" w:color="auto"/>
            <w:bottom w:val="none" w:sz="0" w:space="0" w:color="auto"/>
            <w:right w:val="none" w:sz="0" w:space="0" w:color="auto"/>
          </w:divBdr>
          <w:divsChild>
            <w:div w:id="1121874786">
              <w:marLeft w:val="0"/>
              <w:marRight w:val="0"/>
              <w:marTop w:val="0"/>
              <w:marBottom w:val="0"/>
              <w:divBdr>
                <w:top w:val="none" w:sz="0" w:space="0" w:color="auto"/>
                <w:left w:val="none" w:sz="0" w:space="0" w:color="auto"/>
                <w:bottom w:val="none" w:sz="0" w:space="0" w:color="auto"/>
                <w:right w:val="none" w:sz="0" w:space="0" w:color="auto"/>
              </w:divBdr>
            </w:div>
            <w:div w:id="7050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4063">
      <w:bodyDiv w:val="1"/>
      <w:marLeft w:val="0"/>
      <w:marRight w:val="0"/>
      <w:marTop w:val="0"/>
      <w:marBottom w:val="0"/>
      <w:divBdr>
        <w:top w:val="none" w:sz="0" w:space="0" w:color="auto"/>
        <w:left w:val="none" w:sz="0" w:space="0" w:color="auto"/>
        <w:bottom w:val="none" w:sz="0" w:space="0" w:color="auto"/>
        <w:right w:val="none" w:sz="0" w:space="0" w:color="auto"/>
      </w:divBdr>
      <w:divsChild>
        <w:div w:id="1552303752">
          <w:marLeft w:val="0"/>
          <w:marRight w:val="0"/>
          <w:marTop w:val="0"/>
          <w:marBottom w:val="0"/>
          <w:divBdr>
            <w:top w:val="none" w:sz="0" w:space="0" w:color="auto"/>
            <w:left w:val="none" w:sz="0" w:space="0" w:color="auto"/>
            <w:bottom w:val="none" w:sz="0" w:space="0" w:color="auto"/>
            <w:right w:val="none" w:sz="0" w:space="0" w:color="auto"/>
          </w:divBdr>
        </w:div>
        <w:div w:id="2137794886">
          <w:marLeft w:val="0"/>
          <w:marRight w:val="0"/>
          <w:marTop w:val="0"/>
          <w:marBottom w:val="63"/>
          <w:divBdr>
            <w:top w:val="none" w:sz="0" w:space="0" w:color="auto"/>
            <w:left w:val="none" w:sz="0" w:space="0" w:color="auto"/>
            <w:bottom w:val="none" w:sz="0" w:space="0" w:color="auto"/>
            <w:right w:val="none" w:sz="0" w:space="0" w:color="auto"/>
          </w:divBdr>
        </w:div>
      </w:divsChild>
    </w:div>
    <w:div w:id="117728612">
      <w:bodyDiv w:val="1"/>
      <w:marLeft w:val="0"/>
      <w:marRight w:val="0"/>
      <w:marTop w:val="0"/>
      <w:marBottom w:val="0"/>
      <w:divBdr>
        <w:top w:val="none" w:sz="0" w:space="0" w:color="auto"/>
        <w:left w:val="none" w:sz="0" w:space="0" w:color="auto"/>
        <w:bottom w:val="none" w:sz="0" w:space="0" w:color="auto"/>
        <w:right w:val="none" w:sz="0" w:space="0" w:color="auto"/>
      </w:divBdr>
      <w:divsChild>
        <w:div w:id="136801167">
          <w:marLeft w:val="0"/>
          <w:marRight w:val="0"/>
          <w:marTop w:val="0"/>
          <w:marBottom w:val="0"/>
          <w:divBdr>
            <w:top w:val="none" w:sz="0" w:space="0" w:color="auto"/>
            <w:left w:val="none" w:sz="0" w:space="0" w:color="auto"/>
            <w:bottom w:val="none" w:sz="0" w:space="0" w:color="auto"/>
            <w:right w:val="none" w:sz="0" w:space="0" w:color="auto"/>
          </w:divBdr>
        </w:div>
        <w:div w:id="80831725">
          <w:marLeft w:val="0"/>
          <w:marRight w:val="0"/>
          <w:marTop w:val="0"/>
          <w:marBottom w:val="63"/>
          <w:divBdr>
            <w:top w:val="none" w:sz="0" w:space="0" w:color="auto"/>
            <w:left w:val="none" w:sz="0" w:space="0" w:color="auto"/>
            <w:bottom w:val="none" w:sz="0" w:space="0" w:color="auto"/>
            <w:right w:val="none" w:sz="0" w:space="0" w:color="auto"/>
          </w:divBdr>
        </w:div>
      </w:divsChild>
    </w:div>
    <w:div w:id="118184176">
      <w:bodyDiv w:val="1"/>
      <w:marLeft w:val="0"/>
      <w:marRight w:val="0"/>
      <w:marTop w:val="0"/>
      <w:marBottom w:val="0"/>
      <w:divBdr>
        <w:top w:val="none" w:sz="0" w:space="0" w:color="auto"/>
        <w:left w:val="none" w:sz="0" w:space="0" w:color="auto"/>
        <w:bottom w:val="none" w:sz="0" w:space="0" w:color="auto"/>
        <w:right w:val="none" w:sz="0" w:space="0" w:color="auto"/>
      </w:divBdr>
      <w:divsChild>
        <w:div w:id="611132818">
          <w:marLeft w:val="0"/>
          <w:marRight w:val="0"/>
          <w:marTop w:val="0"/>
          <w:marBottom w:val="0"/>
          <w:divBdr>
            <w:top w:val="none" w:sz="0" w:space="0" w:color="auto"/>
            <w:left w:val="none" w:sz="0" w:space="0" w:color="auto"/>
            <w:bottom w:val="none" w:sz="0" w:space="0" w:color="auto"/>
            <w:right w:val="none" w:sz="0" w:space="0" w:color="auto"/>
          </w:divBdr>
        </w:div>
        <w:div w:id="1693217983">
          <w:marLeft w:val="0"/>
          <w:marRight w:val="0"/>
          <w:marTop w:val="0"/>
          <w:marBottom w:val="63"/>
          <w:divBdr>
            <w:top w:val="none" w:sz="0" w:space="0" w:color="auto"/>
            <w:left w:val="none" w:sz="0" w:space="0" w:color="auto"/>
            <w:bottom w:val="none" w:sz="0" w:space="0" w:color="auto"/>
            <w:right w:val="none" w:sz="0" w:space="0" w:color="auto"/>
          </w:divBdr>
        </w:div>
      </w:divsChild>
    </w:div>
    <w:div w:id="119346419">
      <w:bodyDiv w:val="1"/>
      <w:marLeft w:val="0"/>
      <w:marRight w:val="0"/>
      <w:marTop w:val="0"/>
      <w:marBottom w:val="0"/>
      <w:divBdr>
        <w:top w:val="none" w:sz="0" w:space="0" w:color="auto"/>
        <w:left w:val="none" w:sz="0" w:space="0" w:color="auto"/>
        <w:bottom w:val="none" w:sz="0" w:space="0" w:color="auto"/>
        <w:right w:val="none" w:sz="0" w:space="0" w:color="auto"/>
      </w:divBdr>
    </w:div>
    <w:div w:id="121003059">
      <w:bodyDiv w:val="1"/>
      <w:marLeft w:val="0"/>
      <w:marRight w:val="0"/>
      <w:marTop w:val="0"/>
      <w:marBottom w:val="0"/>
      <w:divBdr>
        <w:top w:val="none" w:sz="0" w:space="0" w:color="auto"/>
        <w:left w:val="none" w:sz="0" w:space="0" w:color="auto"/>
        <w:bottom w:val="none" w:sz="0" w:space="0" w:color="auto"/>
        <w:right w:val="none" w:sz="0" w:space="0" w:color="auto"/>
      </w:divBdr>
      <w:divsChild>
        <w:div w:id="489057865">
          <w:marLeft w:val="0"/>
          <w:marRight w:val="0"/>
          <w:marTop w:val="480"/>
          <w:marBottom w:val="0"/>
          <w:divBdr>
            <w:top w:val="none" w:sz="0" w:space="0" w:color="auto"/>
            <w:left w:val="none" w:sz="0" w:space="0" w:color="auto"/>
            <w:bottom w:val="none" w:sz="0" w:space="0" w:color="auto"/>
            <w:right w:val="none" w:sz="0" w:space="0" w:color="auto"/>
          </w:divBdr>
          <w:divsChild>
            <w:div w:id="603734074">
              <w:marLeft w:val="0"/>
              <w:marRight w:val="0"/>
              <w:marTop w:val="0"/>
              <w:marBottom w:val="0"/>
              <w:divBdr>
                <w:top w:val="none" w:sz="0" w:space="0" w:color="auto"/>
                <w:left w:val="none" w:sz="0" w:space="0" w:color="auto"/>
                <w:bottom w:val="none" w:sz="0" w:space="0" w:color="auto"/>
                <w:right w:val="none" w:sz="0" w:space="0" w:color="auto"/>
              </w:divBdr>
            </w:div>
          </w:divsChild>
        </w:div>
        <w:div w:id="801578582">
          <w:marLeft w:val="0"/>
          <w:marRight w:val="0"/>
          <w:marTop w:val="480"/>
          <w:marBottom w:val="0"/>
          <w:divBdr>
            <w:top w:val="none" w:sz="0" w:space="0" w:color="auto"/>
            <w:left w:val="none" w:sz="0" w:space="0" w:color="auto"/>
            <w:bottom w:val="none" w:sz="0" w:space="0" w:color="auto"/>
            <w:right w:val="none" w:sz="0" w:space="0" w:color="auto"/>
          </w:divBdr>
          <w:divsChild>
            <w:div w:id="1971131407">
              <w:marLeft w:val="0"/>
              <w:marRight w:val="0"/>
              <w:marTop w:val="0"/>
              <w:marBottom w:val="0"/>
              <w:divBdr>
                <w:top w:val="none" w:sz="0" w:space="0" w:color="auto"/>
                <w:left w:val="none" w:sz="0" w:space="0" w:color="auto"/>
                <w:bottom w:val="none" w:sz="0" w:space="0" w:color="auto"/>
                <w:right w:val="none" w:sz="0" w:space="0" w:color="auto"/>
              </w:divBdr>
            </w:div>
          </w:divsChild>
        </w:div>
        <w:div w:id="1389264731">
          <w:marLeft w:val="0"/>
          <w:marRight w:val="0"/>
          <w:marTop w:val="480"/>
          <w:marBottom w:val="0"/>
          <w:divBdr>
            <w:top w:val="none" w:sz="0" w:space="0" w:color="auto"/>
            <w:left w:val="none" w:sz="0" w:space="0" w:color="auto"/>
            <w:bottom w:val="none" w:sz="0" w:space="0" w:color="auto"/>
            <w:right w:val="none" w:sz="0" w:space="0" w:color="auto"/>
          </w:divBdr>
        </w:div>
      </w:divsChild>
    </w:div>
    <w:div w:id="121071589">
      <w:bodyDiv w:val="1"/>
      <w:marLeft w:val="0"/>
      <w:marRight w:val="0"/>
      <w:marTop w:val="0"/>
      <w:marBottom w:val="0"/>
      <w:divBdr>
        <w:top w:val="none" w:sz="0" w:space="0" w:color="auto"/>
        <w:left w:val="none" w:sz="0" w:space="0" w:color="auto"/>
        <w:bottom w:val="none" w:sz="0" w:space="0" w:color="auto"/>
        <w:right w:val="none" w:sz="0" w:space="0" w:color="auto"/>
      </w:divBdr>
    </w:div>
    <w:div w:id="121772431">
      <w:bodyDiv w:val="1"/>
      <w:marLeft w:val="0"/>
      <w:marRight w:val="0"/>
      <w:marTop w:val="0"/>
      <w:marBottom w:val="0"/>
      <w:divBdr>
        <w:top w:val="none" w:sz="0" w:space="0" w:color="auto"/>
        <w:left w:val="none" w:sz="0" w:space="0" w:color="auto"/>
        <w:bottom w:val="none" w:sz="0" w:space="0" w:color="auto"/>
        <w:right w:val="none" w:sz="0" w:space="0" w:color="auto"/>
      </w:divBdr>
      <w:divsChild>
        <w:div w:id="1884440159">
          <w:marLeft w:val="0"/>
          <w:marRight w:val="0"/>
          <w:marTop w:val="0"/>
          <w:marBottom w:val="0"/>
          <w:divBdr>
            <w:top w:val="none" w:sz="0" w:space="0" w:color="auto"/>
            <w:left w:val="none" w:sz="0" w:space="0" w:color="auto"/>
            <w:bottom w:val="none" w:sz="0" w:space="0" w:color="auto"/>
            <w:right w:val="none" w:sz="0" w:space="0" w:color="auto"/>
          </w:divBdr>
        </w:div>
        <w:div w:id="1262760083">
          <w:marLeft w:val="0"/>
          <w:marRight w:val="0"/>
          <w:marTop w:val="0"/>
          <w:marBottom w:val="63"/>
          <w:divBdr>
            <w:top w:val="none" w:sz="0" w:space="0" w:color="auto"/>
            <w:left w:val="none" w:sz="0" w:space="0" w:color="auto"/>
            <w:bottom w:val="none" w:sz="0" w:space="0" w:color="auto"/>
            <w:right w:val="none" w:sz="0" w:space="0" w:color="auto"/>
          </w:divBdr>
        </w:div>
      </w:divsChild>
    </w:div>
    <w:div w:id="123543105">
      <w:bodyDiv w:val="1"/>
      <w:marLeft w:val="0"/>
      <w:marRight w:val="0"/>
      <w:marTop w:val="0"/>
      <w:marBottom w:val="0"/>
      <w:divBdr>
        <w:top w:val="none" w:sz="0" w:space="0" w:color="auto"/>
        <w:left w:val="none" w:sz="0" w:space="0" w:color="auto"/>
        <w:bottom w:val="none" w:sz="0" w:space="0" w:color="auto"/>
        <w:right w:val="none" w:sz="0" w:space="0" w:color="auto"/>
      </w:divBdr>
    </w:div>
    <w:div w:id="126551472">
      <w:bodyDiv w:val="1"/>
      <w:marLeft w:val="0"/>
      <w:marRight w:val="0"/>
      <w:marTop w:val="0"/>
      <w:marBottom w:val="0"/>
      <w:divBdr>
        <w:top w:val="none" w:sz="0" w:space="0" w:color="auto"/>
        <w:left w:val="none" w:sz="0" w:space="0" w:color="auto"/>
        <w:bottom w:val="none" w:sz="0" w:space="0" w:color="auto"/>
        <w:right w:val="none" w:sz="0" w:space="0" w:color="auto"/>
      </w:divBdr>
    </w:div>
    <w:div w:id="126820863">
      <w:bodyDiv w:val="1"/>
      <w:marLeft w:val="0"/>
      <w:marRight w:val="0"/>
      <w:marTop w:val="0"/>
      <w:marBottom w:val="0"/>
      <w:divBdr>
        <w:top w:val="none" w:sz="0" w:space="0" w:color="auto"/>
        <w:left w:val="none" w:sz="0" w:space="0" w:color="auto"/>
        <w:bottom w:val="none" w:sz="0" w:space="0" w:color="auto"/>
        <w:right w:val="none" w:sz="0" w:space="0" w:color="auto"/>
      </w:divBdr>
      <w:divsChild>
        <w:div w:id="2134404466">
          <w:marLeft w:val="0"/>
          <w:marRight w:val="0"/>
          <w:marTop w:val="0"/>
          <w:marBottom w:val="0"/>
          <w:divBdr>
            <w:top w:val="none" w:sz="0" w:space="0" w:color="auto"/>
            <w:left w:val="none" w:sz="0" w:space="0" w:color="auto"/>
            <w:bottom w:val="none" w:sz="0" w:space="0" w:color="auto"/>
            <w:right w:val="none" w:sz="0" w:space="0" w:color="auto"/>
          </w:divBdr>
        </w:div>
        <w:div w:id="1144929554">
          <w:marLeft w:val="0"/>
          <w:marRight w:val="0"/>
          <w:marTop w:val="0"/>
          <w:marBottom w:val="68"/>
          <w:divBdr>
            <w:top w:val="none" w:sz="0" w:space="0" w:color="auto"/>
            <w:left w:val="none" w:sz="0" w:space="0" w:color="auto"/>
            <w:bottom w:val="none" w:sz="0" w:space="0" w:color="auto"/>
            <w:right w:val="none" w:sz="0" w:space="0" w:color="auto"/>
          </w:divBdr>
        </w:div>
        <w:div w:id="283661788">
          <w:marLeft w:val="0"/>
          <w:marRight w:val="0"/>
          <w:marTop w:val="0"/>
          <w:marBottom w:val="0"/>
          <w:divBdr>
            <w:top w:val="none" w:sz="0" w:space="0" w:color="auto"/>
            <w:left w:val="none" w:sz="0" w:space="0" w:color="auto"/>
            <w:bottom w:val="none" w:sz="0" w:space="0" w:color="auto"/>
            <w:right w:val="none" w:sz="0" w:space="0" w:color="auto"/>
          </w:divBdr>
          <w:divsChild>
            <w:div w:id="2100172461">
              <w:marLeft w:val="0"/>
              <w:marRight w:val="0"/>
              <w:marTop w:val="0"/>
              <w:marBottom w:val="0"/>
              <w:divBdr>
                <w:top w:val="none" w:sz="0" w:space="0" w:color="auto"/>
                <w:left w:val="none" w:sz="0" w:space="0" w:color="auto"/>
                <w:bottom w:val="none" w:sz="0" w:space="0" w:color="auto"/>
                <w:right w:val="none" w:sz="0" w:space="0" w:color="auto"/>
              </w:divBdr>
            </w:div>
            <w:div w:id="7310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4596">
      <w:bodyDiv w:val="1"/>
      <w:marLeft w:val="0"/>
      <w:marRight w:val="0"/>
      <w:marTop w:val="0"/>
      <w:marBottom w:val="0"/>
      <w:divBdr>
        <w:top w:val="none" w:sz="0" w:space="0" w:color="auto"/>
        <w:left w:val="none" w:sz="0" w:space="0" w:color="auto"/>
        <w:bottom w:val="none" w:sz="0" w:space="0" w:color="auto"/>
        <w:right w:val="none" w:sz="0" w:space="0" w:color="auto"/>
      </w:divBdr>
    </w:div>
    <w:div w:id="130489732">
      <w:bodyDiv w:val="1"/>
      <w:marLeft w:val="0"/>
      <w:marRight w:val="0"/>
      <w:marTop w:val="0"/>
      <w:marBottom w:val="0"/>
      <w:divBdr>
        <w:top w:val="none" w:sz="0" w:space="0" w:color="auto"/>
        <w:left w:val="none" w:sz="0" w:space="0" w:color="auto"/>
        <w:bottom w:val="none" w:sz="0" w:space="0" w:color="auto"/>
        <w:right w:val="none" w:sz="0" w:space="0" w:color="auto"/>
      </w:divBdr>
    </w:div>
    <w:div w:id="131141506">
      <w:bodyDiv w:val="1"/>
      <w:marLeft w:val="0"/>
      <w:marRight w:val="0"/>
      <w:marTop w:val="0"/>
      <w:marBottom w:val="0"/>
      <w:divBdr>
        <w:top w:val="none" w:sz="0" w:space="0" w:color="auto"/>
        <w:left w:val="none" w:sz="0" w:space="0" w:color="auto"/>
        <w:bottom w:val="none" w:sz="0" w:space="0" w:color="auto"/>
        <w:right w:val="none" w:sz="0" w:space="0" w:color="auto"/>
      </w:divBdr>
    </w:div>
    <w:div w:id="133841857">
      <w:bodyDiv w:val="1"/>
      <w:marLeft w:val="0"/>
      <w:marRight w:val="0"/>
      <w:marTop w:val="0"/>
      <w:marBottom w:val="0"/>
      <w:divBdr>
        <w:top w:val="none" w:sz="0" w:space="0" w:color="auto"/>
        <w:left w:val="none" w:sz="0" w:space="0" w:color="auto"/>
        <w:bottom w:val="none" w:sz="0" w:space="0" w:color="auto"/>
        <w:right w:val="none" w:sz="0" w:space="0" w:color="auto"/>
      </w:divBdr>
    </w:div>
    <w:div w:id="134570458">
      <w:bodyDiv w:val="1"/>
      <w:marLeft w:val="0"/>
      <w:marRight w:val="0"/>
      <w:marTop w:val="0"/>
      <w:marBottom w:val="0"/>
      <w:divBdr>
        <w:top w:val="none" w:sz="0" w:space="0" w:color="auto"/>
        <w:left w:val="none" w:sz="0" w:space="0" w:color="auto"/>
        <w:bottom w:val="none" w:sz="0" w:space="0" w:color="auto"/>
        <w:right w:val="none" w:sz="0" w:space="0" w:color="auto"/>
      </w:divBdr>
    </w:div>
    <w:div w:id="136187172">
      <w:bodyDiv w:val="1"/>
      <w:marLeft w:val="0"/>
      <w:marRight w:val="0"/>
      <w:marTop w:val="0"/>
      <w:marBottom w:val="0"/>
      <w:divBdr>
        <w:top w:val="none" w:sz="0" w:space="0" w:color="auto"/>
        <w:left w:val="none" w:sz="0" w:space="0" w:color="auto"/>
        <w:bottom w:val="none" w:sz="0" w:space="0" w:color="auto"/>
        <w:right w:val="none" w:sz="0" w:space="0" w:color="auto"/>
      </w:divBdr>
    </w:div>
    <w:div w:id="140273017">
      <w:bodyDiv w:val="1"/>
      <w:marLeft w:val="0"/>
      <w:marRight w:val="0"/>
      <w:marTop w:val="0"/>
      <w:marBottom w:val="0"/>
      <w:divBdr>
        <w:top w:val="none" w:sz="0" w:space="0" w:color="auto"/>
        <w:left w:val="none" w:sz="0" w:space="0" w:color="auto"/>
        <w:bottom w:val="none" w:sz="0" w:space="0" w:color="auto"/>
        <w:right w:val="none" w:sz="0" w:space="0" w:color="auto"/>
      </w:divBdr>
    </w:div>
    <w:div w:id="140464445">
      <w:bodyDiv w:val="1"/>
      <w:marLeft w:val="0"/>
      <w:marRight w:val="0"/>
      <w:marTop w:val="0"/>
      <w:marBottom w:val="0"/>
      <w:divBdr>
        <w:top w:val="none" w:sz="0" w:space="0" w:color="auto"/>
        <w:left w:val="none" w:sz="0" w:space="0" w:color="auto"/>
        <w:bottom w:val="none" w:sz="0" w:space="0" w:color="auto"/>
        <w:right w:val="none" w:sz="0" w:space="0" w:color="auto"/>
      </w:divBdr>
      <w:divsChild>
        <w:div w:id="1112673848">
          <w:marLeft w:val="0"/>
          <w:marRight w:val="0"/>
          <w:marTop w:val="0"/>
          <w:marBottom w:val="0"/>
          <w:divBdr>
            <w:top w:val="none" w:sz="0" w:space="0" w:color="auto"/>
            <w:left w:val="none" w:sz="0" w:space="0" w:color="auto"/>
            <w:bottom w:val="none" w:sz="0" w:space="0" w:color="auto"/>
            <w:right w:val="none" w:sz="0" w:space="0" w:color="auto"/>
          </w:divBdr>
        </w:div>
        <w:div w:id="2113233946">
          <w:marLeft w:val="0"/>
          <w:marRight w:val="0"/>
          <w:marTop w:val="0"/>
          <w:marBottom w:val="0"/>
          <w:divBdr>
            <w:top w:val="none" w:sz="0" w:space="0" w:color="auto"/>
            <w:left w:val="none" w:sz="0" w:space="0" w:color="auto"/>
            <w:bottom w:val="none" w:sz="0" w:space="0" w:color="auto"/>
            <w:right w:val="none" w:sz="0" w:space="0" w:color="auto"/>
          </w:divBdr>
        </w:div>
      </w:divsChild>
    </w:div>
    <w:div w:id="141045632">
      <w:bodyDiv w:val="1"/>
      <w:marLeft w:val="0"/>
      <w:marRight w:val="0"/>
      <w:marTop w:val="0"/>
      <w:marBottom w:val="0"/>
      <w:divBdr>
        <w:top w:val="none" w:sz="0" w:space="0" w:color="auto"/>
        <w:left w:val="none" w:sz="0" w:space="0" w:color="auto"/>
        <w:bottom w:val="none" w:sz="0" w:space="0" w:color="auto"/>
        <w:right w:val="none" w:sz="0" w:space="0" w:color="auto"/>
      </w:divBdr>
      <w:divsChild>
        <w:div w:id="521551829">
          <w:marLeft w:val="0"/>
          <w:marRight w:val="0"/>
          <w:marTop w:val="0"/>
          <w:marBottom w:val="0"/>
          <w:divBdr>
            <w:top w:val="none" w:sz="0" w:space="0" w:color="auto"/>
            <w:left w:val="none" w:sz="0" w:space="0" w:color="auto"/>
            <w:bottom w:val="none" w:sz="0" w:space="0" w:color="auto"/>
            <w:right w:val="none" w:sz="0" w:space="0" w:color="auto"/>
          </w:divBdr>
        </w:div>
        <w:div w:id="1963657607">
          <w:marLeft w:val="0"/>
          <w:marRight w:val="0"/>
          <w:marTop w:val="0"/>
          <w:marBottom w:val="63"/>
          <w:divBdr>
            <w:top w:val="none" w:sz="0" w:space="0" w:color="auto"/>
            <w:left w:val="none" w:sz="0" w:space="0" w:color="auto"/>
            <w:bottom w:val="none" w:sz="0" w:space="0" w:color="auto"/>
            <w:right w:val="none" w:sz="0" w:space="0" w:color="auto"/>
          </w:divBdr>
        </w:div>
      </w:divsChild>
    </w:div>
    <w:div w:id="147405973">
      <w:bodyDiv w:val="1"/>
      <w:marLeft w:val="0"/>
      <w:marRight w:val="0"/>
      <w:marTop w:val="0"/>
      <w:marBottom w:val="0"/>
      <w:divBdr>
        <w:top w:val="none" w:sz="0" w:space="0" w:color="auto"/>
        <w:left w:val="none" w:sz="0" w:space="0" w:color="auto"/>
        <w:bottom w:val="none" w:sz="0" w:space="0" w:color="auto"/>
        <w:right w:val="none" w:sz="0" w:space="0" w:color="auto"/>
      </w:divBdr>
    </w:div>
    <w:div w:id="154299107">
      <w:bodyDiv w:val="1"/>
      <w:marLeft w:val="0"/>
      <w:marRight w:val="0"/>
      <w:marTop w:val="0"/>
      <w:marBottom w:val="0"/>
      <w:divBdr>
        <w:top w:val="none" w:sz="0" w:space="0" w:color="auto"/>
        <w:left w:val="none" w:sz="0" w:space="0" w:color="auto"/>
        <w:bottom w:val="none" w:sz="0" w:space="0" w:color="auto"/>
        <w:right w:val="none" w:sz="0" w:space="0" w:color="auto"/>
      </w:divBdr>
      <w:divsChild>
        <w:div w:id="354694208">
          <w:marLeft w:val="0"/>
          <w:marRight w:val="0"/>
          <w:marTop w:val="0"/>
          <w:marBottom w:val="0"/>
          <w:divBdr>
            <w:top w:val="none" w:sz="0" w:space="0" w:color="auto"/>
            <w:left w:val="none" w:sz="0" w:space="0" w:color="auto"/>
            <w:bottom w:val="none" w:sz="0" w:space="0" w:color="auto"/>
            <w:right w:val="none" w:sz="0" w:space="0" w:color="auto"/>
          </w:divBdr>
          <w:divsChild>
            <w:div w:id="1678465118">
              <w:marLeft w:val="0"/>
              <w:marRight w:val="0"/>
              <w:marTop w:val="0"/>
              <w:marBottom w:val="0"/>
              <w:divBdr>
                <w:top w:val="none" w:sz="0" w:space="0" w:color="auto"/>
                <w:left w:val="none" w:sz="0" w:space="0" w:color="auto"/>
                <w:bottom w:val="none" w:sz="0" w:space="0" w:color="auto"/>
                <w:right w:val="none" w:sz="0" w:space="0" w:color="auto"/>
              </w:divBdr>
            </w:div>
            <w:div w:id="2040468502">
              <w:marLeft w:val="0"/>
              <w:marRight w:val="0"/>
              <w:marTop w:val="0"/>
              <w:marBottom w:val="0"/>
              <w:divBdr>
                <w:top w:val="none" w:sz="0" w:space="0" w:color="auto"/>
                <w:left w:val="none" w:sz="0" w:space="0" w:color="auto"/>
                <w:bottom w:val="none" w:sz="0" w:space="0" w:color="auto"/>
                <w:right w:val="none" w:sz="0" w:space="0" w:color="auto"/>
              </w:divBdr>
            </w:div>
          </w:divsChild>
        </w:div>
        <w:div w:id="874540181">
          <w:marLeft w:val="0"/>
          <w:marRight w:val="0"/>
          <w:marTop w:val="0"/>
          <w:marBottom w:val="0"/>
          <w:divBdr>
            <w:top w:val="none" w:sz="0" w:space="0" w:color="auto"/>
            <w:left w:val="none" w:sz="0" w:space="0" w:color="auto"/>
            <w:bottom w:val="none" w:sz="0" w:space="0" w:color="auto"/>
            <w:right w:val="none" w:sz="0" w:space="0" w:color="auto"/>
          </w:divBdr>
        </w:div>
        <w:div w:id="1120108359">
          <w:marLeft w:val="0"/>
          <w:marRight w:val="0"/>
          <w:marTop w:val="0"/>
          <w:marBottom w:val="75"/>
          <w:divBdr>
            <w:top w:val="none" w:sz="0" w:space="0" w:color="auto"/>
            <w:left w:val="none" w:sz="0" w:space="0" w:color="auto"/>
            <w:bottom w:val="none" w:sz="0" w:space="0" w:color="auto"/>
            <w:right w:val="none" w:sz="0" w:space="0" w:color="auto"/>
          </w:divBdr>
        </w:div>
      </w:divsChild>
    </w:div>
    <w:div w:id="155077824">
      <w:bodyDiv w:val="1"/>
      <w:marLeft w:val="0"/>
      <w:marRight w:val="0"/>
      <w:marTop w:val="0"/>
      <w:marBottom w:val="0"/>
      <w:divBdr>
        <w:top w:val="none" w:sz="0" w:space="0" w:color="auto"/>
        <w:left w:val="none" w:sz="0" w:space="0" w:color="auto"/>
        <w:bottom w:val="none" w:sz="0" w:space="0" w:color="auto"/>
        <w:right w:val="none" w:sz="0" w:space="0" w:color="auto"/>
      </w:divBdr>
      <w:divsChild>
        <w:div w:id="771899155">
          <w:marLeft w:val="0"/>
          <w:marRight w:val="0"/>
          <w:marTop w:val="0"/>
          <w:marBottom w:val="75"/>
          <w:divBdr>
            <w:top w:val="none" w:sz="0" w:space="0" w:color="auto"/>
            <w:left w:val="none" w:sz="0" w:space="0" w:color="auto"/>
            <w:bottom w:val="none" w:sz="0" w:space="0" w:color="auto"/>
            <w:right w:val="none" w:sz="0" w:space="0" w:color="auto"/>
          </w:divBdr>
        </w:div>
        <w:div w:id="1179394785">
          <w:marLeft w:val="0"/>
          <w:marRight w:val="0"/>
          <w:marTop w:val="0"/>
          <w:marBottom w:val="0"/>
          <w:divBdr>
            <w:top w:val="none" w:sz="0" w:space="0" w:color="auto"/>
            <w:left w:val="none" w:sz="0" w:space="0" w:color="auto"/>
            <w:bottom w:val="none" w:sz="0" w:space="0" w:color="auto"/>
            <w:right w:val="none" w:sz="0" w:space="0" w:color="auto"/>
          </w:divBdr>
        </w:div>
        <w:div w:id="1301350457">
          <w:marLeft w:val="0"/>
          <w:marRight w:val="0"/>
          <w:marTop w:val="0"/>
          <w:marBottom w:val="0"/>
          <w:divBdr>
            <w:top w:val="none" w:sz="0" w:space="0" w:color="auto"/>
            <w:left w:val="none" w:sz="0" w:space="0" w:color="auto"/>
            <w:bottom w:val="none" w:sz="0" w:space="0" w:color="auto"/>
            <w:right w:val="none" w:sz="0" w:space="0" w:color="auto"/>
          </w:divBdr>
          <w:divsChild>
            <w:div w:id="339938554">
              <w:marLeft w:val="0"/>
              <w:marRight w:val="0"/>
              <w:marTop w:val="0"/>
              <w:marBottom w:val="0"/>
              <w:divBdr>
                <w:top w:val="none" w:sz="0" w:space="0" w:color="auto"/>
                <w:left w:val="none" w:sz="0" w:space="0" w:color="auto"/>
                <w:bottom w:val="none" w:sz="0" w:space="0" w:color="auto"/>
                <w:right w:val="none" w:sz="0" w:space="0" w:color="auto"/>
              </w:divBdr>
              <w:divsChild>
                <w:div w:id="2087677954">
                  <w:marLeft w:val="0"/>
                  <w:marRight w:val="0"/>
                  <w:marTop w:val="0"/>
                  <w:marBottom w:val="0"/>
                  <w:divBdr>
                    <w:top w:val="none" w:sz="0" w:space="0" w:color="auto"/>
                    <w:left w:val="none" w:sz="0" w:space="0" w:color="auto"/>
                    <w:bottom w:val="none" w:sz="0" w:space="0" w:color="auto"/>
                    <w:right w:val="none" w:sz="0" w:space="0" w:color="auto"/>
                  </w:divBdr>
                  <w:divsChild>
                    <w:div w:id="1536969399">
                      <w:marLeft w:val="0"/>
                      <w:marRight w:val="0"/>
                      <w:marTop w:val="0"/>
                      <w:marBottom w:val="300"/>
                      <w:divBdr>
                        <w:top w:val="single" w:sz="6" w:space="8" w:color="BCE8F1"/>
                        <w:left w:val="single" w:sz="6" w:space="8" w:color="BCE8F1"/>
                        <w:bottom w:val="single" w:sz="6" w:space="8" w:color="BCE8F1"/>
                        <w:right w:val="single" w:sz="6" w:space="8" w:color="BCE8F1"/>
                      </w:divBdr>
                      <w:divsChild>
                        <w:div w:id="19215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9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259">
      <w:bodyDiv w:val="1"/>
      <w:marLeft w:val="0"/>
      <w:marRight w:val="0"/>
      <w:marTop w:val="0"/>
      <w:marBottom w:val="0"/>
      <w:divBdr>
        <w:top w:val="none" w:sz="0" w:space="0" w:color="auto"/>
        <w:left w:val="none" w:sz="0" w:space="0" w:color="auto"/>
        <w:bottom w:val="none" w:sz="0" w:space="0" w:color="auto"/>
        <w:right w:val="none" w:sz="0" w:space="0" w:color="auto"/>
      </w:divBdr>
    </w:div>
    <w:div w:id="155649744">
      <w:bodyDiv w:val="1"/>
      <w:marLeft w:val="0"/>
      <w:marRight w:val="0"/>
      <w:marTop w:val="0"/>
      <w:marBottom w:val="0"/>
      <w:divBdr>
        <w:top w:val="none" w:sz="0" w:space="0" w:color="auto"/>
        <w:left w:val="none" w:sz="0" w:space="0" w:color="auto"/>
        <w:bottom w:val="none" w:sz="0" w:space="0" w:color="auto"/>
        <w:right w:val="none" w:sz="0" w:space="0" w:color="auto"/>
      </w:divBdr>
      <w:divsChild>
        <w:div w:id="1184124904">
          <w:marLeft w:val="0"/>
          <w:marRight w:val="0"/>
          <w:marTop w:val="480"/>
          <w:marBottom w:val="0"/>
          <w:divBdr>
            <w:top w:val="none" w:sz="0" w:space="0" w:color="auto"/>
            <w:left w:val="none" w:sz="0" w:space="0" w:color="auto"/>
            <w:bottom w:val="none" w:sz="0" w:space="0" w:color="auto"/>
            <w:right w:val="none" w:sz="0" w:space="0" w:color="auto"/>
          </w:divBdr>
          <w:divsChild>
            <w:div w:id="171562090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56774300">
      <w:bodyDiv w:val="1"/>
      <w:marLeft w:val="0"/>
      <w:marRight w:val="0"/>
      <w:marTop w:val="0"/>
      <w:marBottom w:val="0"/>
      <w:divBdr>
        <w:top w:val="none" w:sz="0" w:space="0" w:color="auto"/>
        <w:left w:val="none" w:sz="0" w:space="0" w:color="auto"/>
        <w:bottom w:val="none" w:sz="0" w:space="0" w:color="auto"/>
        <w:right w:val="none" w:sz="0" w:space="0" w:color="auto"/>
      </w:divBdr>
      <w:divsChild>
        <w:div w:id="1015234647">
          <w:marLeft w:val="0"/>
          <w:marRight w:val="0"/>
          <w:marTop w:val="0"/>
          <w:marBottom w:val="0"/>
          <w:divBdr>
            <w:top w:val="none" w:sz="0" w:space="0" w:color="auto"/>
            <w:left w:val="none" w:sz="0" w:space="0" w:color="auto"/>
            <w:bottom w:val="none" w:sz="0" w:space="0" w:color="auto"/>
            <w:right w:val="none" w:sz="0" w:space="0" w:color="auto"/>
          </w:divBdr>
        </w:div>
        <w:div w:id="1507866211">
          <w:marLeft w:val="0"/>
          <w:marRight w:val="0"/>
          <w:marTop w:val="0"/>
          <w:marBottom w:val="63"/>
          <w:divBdr>
            <w:top w:val="none" w:sz="0" w:space="0" w:color="auto"/>
            <w:left w:val="none" w:sz="0" w:space="0" w:color="auto"/>
            <w:bottom w:val="none" w:sz="0" w:space="0" w:color="auto"/>
            <w:right w:val="none" w:sz="0" w:space="0" w:color="auto"/>
          </w:divBdr>
        </w:div>
      </w:divsChild>
    </w:div>
    <w:div w:id="158544361">
      <w:bodyDiv w:val="1"/>
      <w:marLeft w:val="0"/>
      <w:marRight w:val="0"/>
      <w:marTop w:val="0"/>
      <w:marBottom w:val="0"/>
      <w:divBdr>
        <w:top w:val="none" w:sz="0" w:space="0" w:color="auto"/>
        <w:left w:val="none" w:sz="0" w:space="0" w:color="auto"/>
        <w:bottom w:val="none" w:sz="0" w:space="0" w:color="auto"/>
        <w:right w:val="none" w:sz="0" w:space="0" w:color="auto"/>
      </w:divBdr>
    </w:div>
    <w:div w:id="159273225">
      <w:bodyDiv w:val="1"/>
      <w:marLeft w:val="0"/>
      <w:marRight w:val="0"/>
      <w:marTop w:val="0"/>
      <w:marBottom w:val="0"/>
      <w:divBdr>
        <w:top w:val="none" w:sz="0" w:space="0" w:color="auto"/>
        <w:left w:val="none" w:sz="0" w:space="0" w:color="auto"/>
        <w:bottom w:val="none" w:sz="0" w:space="0" w:color="auto"/>
        <w:right w:val="none" w:sz="0" w:space="0" w:color="auto"/>
      </w:divBdr>
    </w:div>
    <w:div w:id="159739781">
      <w:bodyDiv w:val="1"/>
      <w:marLeft w:val="0"/>
      <w:marRight w:val="0"/>
      <w:marTop w:val="0"/>
      <w:marBottom w:val="0"/>
      <w:divBdr>
        <w:top w:val="none" w:sz="0" w:space="0" w:color="auto"/>
        <w:left w:val="none" w:sz="0" w:space="0" w:color="auto"/>
        <w:bottom w:val="none" w:sz="0" w:space="0" w:color="auto"/>
        <w:right w:val="none" w:sz="0" w:space="0" w:color="auto"/>
      </w:divBdr>
      <w:divsChild>
        <w:div w:id="651062092">
          <w:marLeft w:val="0"/>
          <w:marRight w:val="0"/>
          <w:marTop w:val="0"/>
          <w:marBottom w:val="0"/>
          <w:divBdr>
            <w:top w:val="none" w:sz="0" w:space="0" w:color="auto"/>
            <w:left w:val="none" w:sz="0" w:space="0" w:color="auto"/>
            <w:bottom w:val="none" w:sz="0" w:space="0" w:color="auto"/>
            <w:right w:val="none" w:sz="0" w:space="0" w:color="auto"/>
          </w:divBdr>
        </w:div>
        <w:div w:id="1947417768">
          <w:marLeft w:val="0"/>
          <w:marRight w:val="0"/>
          <w:marTop w:val="0"/>
          <w:marBottom w:val="42"/>
          <w:divBdr>
            <w:top w:val="none" w:sz="0" w:space="0" w:color="auto"/>
            <w:left w:val="none" w:sz="0" w:space="0" w:color="auto"/>
            <w:bottom w:val="none" w:sz="0" w:space="0" w:color="auto"/>
            <w:right w:val="none" w:sz="0" w:space="0" w:color="auto"/>
          </w:divBdr>
        </w:div>
        <w:div w:id="85928953">
          <w:marLeft w:val="0"/>
          <w:marRight w:val="0"/>
          <w:marTop w:val="0"/>
          <w:marBottom w:val="0"/>
          <w:divBdr>
            <w:top w:val="none" w:sz="0" w:space="0" w:color="auto"/>
            <w:left w:val="none" w:sz="0" w:space="0" w:color="auto"/>
            <w:bottom w:val="none" w:sz="0" w:space="0" w:color="auto"/>
            <w:right w:val="none" w:sz="0" w:space="0" w:color="auto"/>
          </w:divBdr>
          <w:divsChild>
            <w:div w:id="546720897">
              <w:marLeft w:val="0"/>
              <w:marRight w:val="0"/>
              <w:marTop w:val="0"/>
              <w:marBottom w:val="0"/>
              <w:divBdr>
                <w:top w:val="none" w:sz="0" w:space="0" w:color="auto"/>
                <w:left w:val="none" w:sz="0" w:space="0" w:color="auto"/>
                <w:bottom w:val="none" w:sz="0" w:space="0" w:color="auto"/>
                <w:right w:val="none" w:sz="0" w:space="0" w:color="auto"/>
              </w:divBdr>
            </w:div>
            <w:div w:id="3022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103">
      <w:bodyDiv w:val="1"/>
      <w:marLeft w:val="0"/>
      <w:marRight w:val="0"/>
      <w:marTop w:val="0"/>
      <w:marBottom w:val="0"/>
      <w:divBdr>
        <w:top w:val="none" w:sz="0" w:space="0" w:color="auto"/>
        <w:left w:val="none" w:sz="0" w:space="0" w:color="auto"/>
        <w:bottom w:val="none" w:sz="0" w:space="0" w:color="auto"/>
        <w:right w:val="none" w:sz="0" w:space="0" w:color="auto"/>
      </w:divBdr>
    </w:div>
    <w:div w:id="161359572">
      <w:bodyDiv w:val="1"/>
      <w:marLeft w:val="0"/>
      <w:marRight w:val="0"/>
      <w:marTop w:val="0"/>
      <w:marBottom w:val="0"/>
      <w:divBdr>
        <w:top w:val="none" w:sz="0" w:space="0" w:color="auto"/>
        <w:left w:val="none" w:sz="0" w:space="0" w:color="auto"/>
        <w:bottom w:val="none" w:sz="0" w:space="0" w:color="auto"/>
        <w:right w:val="none" w:sz="0" w:space="0" w:color="auto"/>
      </w:divBdr>
    </w:div>
    <w:div w:id="163592362">
      <w:bodyDiv w:val="1"/>
      <w:marLeft w:val="0"/>
      <w:marRight w:val="0"/>
      <w:marTop w:val="0"/>
      <w:marBottom w:val="0"/>
      <w:divBdr>
        <w:top w:val="none" w:sz="0" w:space="0" w:color="auto"/>
        <w:left w:val="none" w:sz="0" w:space="0" w:color="auto"/>
        <w:bottom w:val="none" w:sz="0" w:space="0" w:color="auto"/>
        <w:right w:val="none" w:sz="0" w:space="0" w:color="auto"/>
      </w:divBdr>
      <w:divsChild>
        <w:div w:id="773132606">
          <w:marLeft w:val="0"/>
          <w:marRight w:val="0"/>
          <w:marTop w:val="0"/>
          <w:marBottom w:val="0"/>
          <w:divBdr>
            <w:top w:val="none" w:sz="0" w:space="0" w:color="auto"/>
            <w:left w:val="none" w:sz="0" w:space="0" w:color="auto"/>
            <w:bottom w:val="none" w:sz="0" w:space="0" w:color="auto"/>
            <w:right w:val="none" w:sz="0" w:space="0" w:color="auto"/>
          </w:divBdr>
          <w:divsChild>
            <w:div w:id="1323702775">
              <w:marLeft w:val="0"/>
              <w:marRight w:val="0"/>
              <w:marTop w:val="0"/>
              <w:marBottom w:val="0"/>
              <w:divBdr>
                <w:top w:val="none" w:sz="0" w:space="0" w:color="auto"/>
                <w:left w:val="none" w:sz="0" w:space="0" w:color="auto"/>
                <w:bottom w:val="none" w:sz="0" w:space="0" w:color="auto"/>
                <w:right w:val="none" w:sz="0" w:space="0" w:color="auto"/>
              </w:divBdr>
            </w:div>
            <w:div w:id="2129465186">
              <w:marLeft w:val="0"/>
              <w:marRight w:val="0"/>
              <w:marTop w:val="0"/>
              <w:marBottom w:val="0"/>
              <w:divBdr>
                <w:top w:val="none" w:sz="0" w:space="0" w:color="auto"/>
                <w:left w:val="none" w:sz="0" w:space="0" w:color="auto"/>
                <w:bottom w:val="none" w:sz="0" w:space="0" w:color="auto"/>
                <w:right w:val="none" w:sz="0" w:space="0" w:color="auto"/>
              </w:divBdr>
            </w:div>
          </w:divsChild>
        </w:div>
        <w:div w:id="1187599748">
          <w:marLeft w:val="0"/>
          <w:marRight w:val="0"/>
          <w:marTop w:val="0"/>
          <w:marBottom w:val="0"/>
          <w:divBdr>
            <w:top w:val="none" w:sz="0" w:space="0" w:color="auto"/>
            <w:left w:val="none" w:sz="0" w:space="0" w:color="auto"/>
            <w:bottom w:val="none" w:sz="0" w:space="0" w:color="auto"/>
            <w:right w:val="none" w:sz="0" w:space="0" w:color="auto"/>
          </w:divBdr>
        </w:div>
        <w:div w:id="1440446219">
          <w:marLeft w:val="0"/>
          <w:marRight w:val="0"/>
          <w:marTop w:val="0"/>
          <w:marBottom w:val="75"/>
          <w:divBdr>
            <w:top w:val="none" w:sz="0" w:space="0" w:color="auto"/>
            <w:left w:val="none" w:sz="0" w:space="0" w:color="auto"/>
            <w:bottom w:val="none" w:sz="0" w:space="0" w:color="auto"/>
            <w:right w:val="none" w:sz="0" w:space="0" w:color="auto"/>
          </w:divBdr>
        </w:div>
      </w:divsChild>
    </w:div>
    <w:div w:id="169101800">
      <w:bodyDiv w:val="1"/>
      <w:marLeft w:val="0"/>
      <w:marRight w:val="0"/>
      <w:marTop w:val="0"/>
      <w:marBottom w:val="0"/>
      <w:divBdr>
        <w:top w:val="none" w:sz="0" w:space="0" w:color="auto"/>
        <w:left w:val="none" w:sz="0" w:space="0" w:color="auto"/>
        <w:bottom w:val="none" w:sz="0" w:space="0" w:color="auto"/>
        <w:right w:val="none" w:sz="0" w:space="0" w:color="auto"/>
      </w:divBdr>
      <w:divsChild>
        <w:div w:id="1189293518">
          <w:marLeft w:val="0"/>
          <w:marRight w:val="0"/>
          <w:marTop w:val="0"/>
          <w:marBottom w:val="0"/>
          <w:divBdr>
            <w:top w:val="none" w:sz="0" w:space="0" w:color="auto"/>
            <w:left w:val="none" w:sz="0" w:space="0" w:color="auto"/>
            <w:bottom w:val="none" w:sz="0" w:space="0" w:color="auto"/>
            <w:right w:val="none" w:sz="0" w:space="0" w:color="auto"/>
          </w:divBdr>
        </w:div>
        <w:div w:id="1564096866">
          <w:marLeft w:val="0"/>
          <w:marRight w:val="0"/>
          <w:marTop w:val="0"/>
          <w:marBottom w:val="63"/>
          <w:divBdr>
            <w:top w:val="none" w:sz="0" w:space="0" w:color="auto"/>
            <w:left w:val="none" w:sz="0" w:space="0" w:color="auto"/>
            <w:bottom w:val="none" w:sz="0" w:space="0" w:color="auto"/>
            <w:right w:val="none" w:sz="0" w:space="0" w:color="auto"/>
          </w:divBdr>
        </w:div>
      </w:divsChild>
    </w:div>
    <w:div w:id="171068458">
      <w:bodyDiv w:val="1"/>
      <w:marLeft w:val="0"/>
      <w:marRight w:val="0"/>
      <w:marTop w:val="0"/>
      <w:marBottom w:val="0"/>
      <w:divBdr>
        <w:top w:val="none" w:sz="0" w:space="0" w:color="auto"/>
        <w:left w:val="none" w:sz="0" w:space="0" w:color="auto"/>
        <w:bottom w:val="none" w:sz="0" w:space="0" w:color="auto"/>
        <w:right w:val="none" w:sz="0" w:space="0" w:color="auto"/>
      </w:divBdr>
      <w:divsChild>
        <w:div w:id="294144769">
          <w:marLeft w:val="0"/>
          <w:marRight w:val="0"/>
          <w:marTop w:val="0"/>
          <w:marBottom w:val="0"/>
          <w:divBdr>
            <w:top w:val="none" w:sz="0" w:space="0" w:color="auto"/>
            <w:left w:val="none" w:sz="0" w:space="0" w:color="auto"/>
            <w:bottom w:val="none" w:sz="0" w:space="0" w:color="auto"/>
            <w:right w:val="none" w:sz="0" w:space="0" w:color="auto"/>
          </w:divBdr>
        </w:div>
        <w:div w:id="301156707">
          <w:marLeft w:val="0"/>
          <w:marRight w:val="0"/>
          <w:marTop w:val="0"/>
          <w:marBottom w:val="68"/>
          <w:divBdr>
            <w:top w:val="none" w:sz="0" w:space="0" w:color="auto"/>
            <w:left w:val="none" w:sz="0" w:space="0" w:color="auto"/>
            <w:bottom w:val="none" w:sz="0" w:space="0" w:color="auto"/>
            <w:right w:val="none" w:sz="0" w:space="0" w:color="auto"/>
          </w:divBdr>
        </w:div>
        <w:div w:id="1183402056">
          <w:marLeft w:val="0"/>
          <w:marRight w:val="0"/>
          <w:marTop w:val="0"/>
          <w:marBottom w:val="0"/>
          <w:divBdr>
            <w:top w:val="none" w:sz="0" w:space="0" w:color="auto"/>
            <w:left w:val="none" w:sz="0" w:space="0" w:color="auto"/>
            <w:bottom w:val="none" w:sz="0" w:space="0" w:color="auto"/>
            <w:right w:val="none" w:sz="0" w:space="0" w:color="auto"/>
          </w:divBdr>
          <w:divsChild>
            <w:div w:id="46421348">
              <w:marLeft w:val="0"/>
              <w:marRight w:val="0"/>
              <w:marTop w:val="0"/>
              <w:marBottom w:val="0"/>
              <w:divBdr>
                <w:top w:val="none" w:sz="0" w:space="0" w:color="auto"/>
                <w:left w:val="none" w:sz="0" w:space="0" w:color="auto"/>
                <w:bottom w:val="none" w:sz="0" w:space="0" w:color="auto"/>
                <w:right w:val="none" w:sz="0" w:space="0" w:color="auto"/>
              </w:divBdr>
            </w:div>
            <w:div w:id="18421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1661">
      <w:bodyDiv w:val="1"/>
      <w:marLeft w:val="0"/>
      <w:marRight w:val="0"/>
      <w:marTop w:val="0"/>
      <w:marBottom w:val="0"/>
      <w:divBdr>
        <w:top w:val="none" w:sz="0" w:space="0" w:color="auto"/>
        <w:left w:val="none" w:sz="0" w:space="0" w:color="auto"/>
        <w:bottom w:val="none" w:sz="0" w:space="0" w:color="auto"/>
        <w:right w:val="none" w:sz="0" w:space="0" w:color="auto"/>
      </w:divBdr>
    </w:div>
    <w:div w:id="174468828">
      <w:bodyDiv w:val="1"/>
      <w:marLeft w:val="0"/>
      <w:marRight w:val="0"/>
      <w:marTop w:val="0"/>
      <w:marBottom w:val="0"/>
      <w:divBdr>
        <w:top w:val="none" w:sz="0" w:space="0" w:color="auto"/>
        <w:left w:val="none" w:sz="0" w:space="0" w:color="auto"/>
        <w:bottom w:val="none" w:sz="0" w:space="0" w:color="auto"/>
        <w:right w:val="none" w:sz="0" w:space="0" w:color="auto"/>
      </w:divBdr>
    </w:div>
    <w:div w:id="174806165">
      <w:bodyDiv w:val="1"/>
      <w:marLeft w:val="0"/>
      <w:marRight w:val="0"/>
      <w:marTop w:val="0"/>
      <w:marBottom w:val="0"/>
      <w:divBdr>
        <w:top w:val="none" w:sz="0" w:space="0" w:color="auto"/>
        <w:left w:val="none" w:sz="0" w:space="0" w:color="auto"/>
        <w:bottom w:val="none" w:sz="0" w:space="0" w:color="auto"/>
        <w:right w:val="none" w:sz="0" w:space="0" w:color="auto"/>
      </w:divBdr>
      <w:divsChild>
        <w:div w:id="1148396405">
          <w:marLeft w:val="0"/>
          <w:marRight w:val="0"/>
          <w:marTop w:val="0"/>
          <w:marBottom w:val="0"/>
          <w:divBdr>
            <w:top w:val="none" w:sz="0" w:space="0" w:color="auto"/>
            <w:left w:val="none" w:sz="0" w:space="0" w:color="auto"/>
            <w:bottom w:val="none" w:sz="0" w:space="0" w:color="auto"/>
            <w:right w:val="none" w:sz="0" w:space="0" w:color="auto"/>
          </w:divBdr>
        </w:div>
        <w:div w:id="1325401832">
          <w:marLeft w:val="0"/>
          <w:marRight w:val="0"/>
          <w:marTop w:val="0"/>
          <w:marBottom w:val="63"/>
          <w:divBdr>
            <w:top w:val="none" w:sz="0" w:space="0" w:color="auto"/>
            <w:left w:val="none" w:sz="0" w:space="0" w:color="auto"/>
            <w:bottom w:val="none" w:sz="0" w:space="0" w:color="auto"/>
            <w:right w:val="none" w:sz="0" w:space="0" w:color="auto"/>
          </w:divBdr>
        </w:div>
      </w:divsChild>
    </w:div>
    <w:div w:id="175727822">
      <w:bodyDiv w:val="1"/>
      <w:marLeft w:val="0"/>
      <w:marRight w:val="0"/>
      <w:marTop w:val="0"/>
      <w:marBottom w:val="0"/>
      <w:divBdr>
        <w:top w:val="none" w:sz="0" w:space="0" w:color="auto"/>
        <w:left w:val="none" w:sz="0" w:space="0" w:color="auto"/>
        <w:bottom w:val="none" w:sz="0" w:space="0" w:color="auto"/>
        <w:right w:val="none" w:sz="0" w:space="0" w:color="auto"/>
      </w:divBdr>
      <w:divsChild>
        <w:div w:id="13307440">
          <w:marLeft w:val="0"/>
          <w:marRight w:val="0"/>
          <w:marTop w:val="0"/>
          <w:marBottom w:val="0"/>
          <w:divBdr>
            <w:top w:val="none" w:sz="0" w:space="0" w:color="auto"/>
            <w:left w:val="none" w:sz="0" w:space="0" w:color="auto"/>
            <w:bottom w:val="none" w:sz="0" w:space="0" w:color="auto"/>
            <w:right w:val="none" w:sz="0" w:space="0" w:color="auto"/>
          </w:divBdr>
        </w:div>
        <w:div w:id="69739664">
          <w:marLeft w:val="0"/>
          <w:marRight w:val="0"/>
          <w:marTop w:val="0"/>
          <w:marBottom w:val="0"/>
          <w:divBdr>
            <w:top w:val="none" w:sz="0" w:space="0" w:color="auto"/>
            <w:left w:val="none" w:sz="0" w:space="0" w:color="auto"/>
            <w:bottom w:val="none" w:sz="0" w:space="0" w:color="auto"/>
            <w:right w:val="none" w:sz="0" w:space="0" w:color="auto"/>
          </w:divBdr>
        </w:div>
        <w:div w:id="140654774">
          <w:marLeft w:val="0"/>
          <w:marRight w:val="0"/>
          <w:marTop w:val="0"/>
          <w:marBottom w:val="0"/>
          <w:divBdr>
            <w:top w:val="none" w:sz="0" w:space="0" w:color="auto"/>
            <w:left w:val="none" w:sz="0" w:space="0" w:color="auto"/>
            <w:bottom w:val="none" w:sz="0" w:space="0" w:color="auto"/>
            <w:right w:val="none" w:sz="0" w:space="0" w:color="auto"/>
          </w:divBdr>
        </w:div>
        <w:div w:id="212158016">
          <w:marLeft w:val="0"/>
          <w:marRight w:val="0"/>
          <w:marTop w:val="0"/>
          <w:marBottom w:val="0"/>
          <w:divBdr>
            <w:top w:val="none" w:sz="0" w:space="0" w:color="auto"/>
            <w:left w:val="none" w:sz="0" w:space="0" w:color="auto"/>
            <w:bottom w:val="none" w:sz="0" w:space="0" w:color="auto"/>
            <w:right w:val="none" w:sz="0" w:space="0" w:color="auto"/>
          </w:divBdr>
        </w:div>
        <w:div w:id="299504325">
          <w:marLeft w:val="0"/>
          <w:marRight w:val="0"/>
          <w:marTop w:val="0"/>
          <w:marBottom w:val="0"/>
          <w:divBdr>
            <w:top w:val="none" w:sz="0" w:space="0" w:color="auto"/>
            <w:left w:val="none" w:sz="0" w:space="0" w:color="auto"/>
            <w:bottom w:val="none" w:sz="0" w:space="0" w:color="auto"/>
            <w:right w:val="none" w:sz="0" w:space="0" w:color="auto"/>
          </w:divBdr>
        </w:div>
        <w:div w:id="360783517">
          <w:marLeft w:val="0"/>
          <w:marRight w:val="0"/>
          <w:marTop w:val="0"/>
          <w:marBottom w:val="0"/>
          <w:divBdr>
            <w:top w:val="none" w:sz="0" w:space="0" w:color="auto"/>
            <w:left w:val="none" w:sz="0" w:space="0" w:color="auto"/>
            <w:bottom w:val="none" w:sz="0" w:space="0" w:color="auto"/>
            <w:right w:val="none" w:sz="0" w:space="0" w:color="auto"/>
          </w:divBdr>
        </w:div>
        <w:div w:id="413085751">
          <w:marLeft w:val="0"/>
          <w:marRight w:val="0"/>
          <w:marTop w:val="0"/>
          <w:marBottom w:val="0"/>
          <w:divBdr>
            <w:top w:val="none" w:sz="0" w:space="0" w:color="auto"/>
            <w:left w:val="none" w:sz="0" w:space="0" w:color="auto"/>
            <w:bottom w:val="none" w:sz="0" w:space="0" w:color="auto"/>
            <w:right w:val="none" w:sz="0" w:space="0" w:color="auto"/>
          </w:divBdr>
        </w:div>
        <w:div w:id="766118730">
          <w:marLeft w:val="0"/>
          <w:marRight w:val="0"/>
          <w:marTop w:val="0"/>
          <w:marBottom w:val="0"/>
          <w:divBdr>
            <w:top w:val="none" w:sz="0" w:space="0" w:color="auto"/>
            <w:left w:val="none" w:sz="0" w:space="0" w:color="auto"/>
            <w:bottom w:val="none" w:sz="0" w:space="0" w:color="auto"/>
            <w:right w:val="none" w:sz="0" w:space="0" w:color="auto"/>
          </w:divBdr>
        </w:div>
        <w:div w:id="881206311">
          <w:marLeft w:val="0"/>
          <w:marRight w:val="0"/>
          <w:marTop w:val="0"/>
          <w:marBottom w:val="0"/>
          <w:divBdr>
            <w:top w:val="none" w:sz="0" w:space="0" w:color="auto"/>
            <w:left w:val="none" w:sz="0" w:space="0" w:color="auto"/>
            <w:bottom w:val="none" w:sz="0" w:space="0" w:color="auto"/>
            <w:right w:val="none" w:sz="0" w:space="0" w:color="auto"/>
          </w:divBdr>
        </w:div>
        <w:div w:id="925773160">
          <w:marLeft w:val="0"/>
          <w:marRight w:val="0"/>
          <w:marTop w:val="0"/>
          <w:marBottom w:val="0"/>
          <w:divBdr>
            <w:top w:val="none" w:sz="0" w:space="0" w:color="auto"/>
            <w:left w:val="none" w:sz="0" w:space="0" w:color="auto"/>
            <w:bottom w:val="none" w:sz="0" w:space="0" w:color="auto"/>
            <w:right w:val="none" w:sz="0" w:space="0" w:color="auto"/>
          </w:divBdr>
        </w:div>
        <w:div w:id="1085228944">
          <w:marLeft w:val="0"/>
          <w:marRight w:val="0"/>
          <w:marTop w:val="0"/>
          <w:marBottom w:val="0"/>
          <w:divBdr>
            <w:top w:val="none" w:sz="0" w:space="0" w:color="auto"/>
            <w:left w:val="none" w:sz="0" w:space="0" w:color="auto"/>
            <w:bottom w:val="none" w:sz="0" w:space="0" w:color="auto"/>
            <w:right w:val="none" w:sz="0" w:space="0" w:color="auto"/>
          </w:divBdr>
        </w:div>
        <w:div w:id="1679769034">
          <w:marLeft w:val="0"/>
          <w:marRight w:val="0"/>
          <w:marTop w:val="0"/>
          <w:marBottom w:val="0"/>
          <w:divBdr>
            <w:top w:val="none" w:sz="0" w:space="0" w:color="auto"/>
            <w:left w:val="none" w:sz="0" w:space="0" w:color="auto"/>
            <w:bottom w:val="none" w:sz="0" w:space="0" w:color="auto"/>
            <w:right w:val="none" w:sz="0" w:space="0" w:color="auto"/>
          </w:divBdr>
        </w:div>
        <w:div w:id="2076127259">
          <w:marLeft w:val="0"/>
          <w:marRight w:val="0"/>
          <w:marTop w:val="0"/>
          <w:marBottom w:val="0"/>
          <w:divBdr>
            <w:top w:val="none" w:sz="0" w:space="0" w:color="auto"/>
            <w:left w:val="none" w:sz="0" w:space="0" w:color="auto"/>
            <w:bottom w:val="none" w:sz="0" w:space="0" w:color="auto"/>
            <w:right w:val="none" w:sz="0" w:space="0" w:color="auto"/>
          </w:divBdr>
        </w:div>
        <w:div w:id="2119718709">
          <w:marLeft w:val="0"/>
          <w:marRight w:val="0"/>
          <w:marTop w:val="0"/>
          <w:marBottom w:val="0"/>
          <w:divBdr>
            <w:top w:val="none" w:sz="0" w:space="0" w:color="auto"/>
            <w:left w:val="none" w:sz="0" w:space="0" w:color="auto"/>
            <w:bottom w:val="none" w:sz="0" w:space="0" w:color="auto"/>
            <w:right w:val="none" w:sz="0" w:space="0" w:color="auto"/>
          </w:divBdr>
        </w:div>
      </w:divsChild>
    </w:div>
    <w:div w:id="177623696">
      <w:bodyDiv w:val="1"/>
      <w:marLeft w:val="0"/>
      <w:marRight w:val="0"/>
      <w:marTop w:val="0"/>
      <w:marBottom w:val="0"/>
      <w:divBdr>
        <w:top w:val="none" w:sz="0" w:space="0" w:color="auto"/>
        <w:left w:val="none" w:sz="0" w:space="0" w:color="auto"/>
        <w:bottom w:val="none" w:sz="0" w:space="0" w:color="auto"/>
        <w:right w:val="none" w:sz="0" w:space="0" w:color="auto"/>
      </w:divBdr>
    </w:div>
    <w:div w:id="177814123">
      <w:bodyDiv w:val="1"/>
      <w:marLeft w:val="0"/>
      <w:marRight w:val="0"/>
      <w:marTop w:val="0"/>
      <w:marBottom w:val="0"/>
      <w:divBdr>
        <w:top w:val="none" w:sz="0" w:space="0" w:color="auto"/>
        <w:left w:val="none" w:sz="0" w:space="0" w:color="auto"/>
        <w:bottom w:val="none" w:sz="0" w:space="0" w:color="auto"/>
        <w:right w:val="none" w:sz="0" w:space="0" w:color="auto"/>
      </w:divBdr>
    </w:div>
    <w:div w:id="178856578">
      <w:bodyDiv w:val="1"/>
      <w:marLeft w:val="0"/>
      <w:marRight w:val="0"/>
      <w:marTop w:val="0"/>
      <w:marBottom w:val="0"/>
      <w:divBdr>
        <w:top w:val="none" w:sz="0" w:space="0" w:color="auto"/>
        <w:left w:val="none" w:sz="0" w:space="0" w:color="auto"/>
        <w:bottom w:val="none" w:sz="0" w:space="0" w:color="auto"/>
        <w:right w:val="none" w:sz="0" w:space="0" w:color="auto"/>
      </w:divBdr>
    </w:div>
    <w:div w:id="179468904">
      <w:bodyDiv w:val="1"/>
      <w:marLeft w:val="0"/>
      <w:marRight w:val="0"/>
      <w:marTop w:val="0"/>
      <w:marBottom w:val="0"/>
      <w:divBdr>
        <w:top w:val="none" w:sz="0" w:space="0" w:color="auto"/>
        <w:left w:val="none" w:sz="0" w:space="0" w:color="auto"/>
        <w:bottom w:val="none" w:sz="0" w:space="0" w:color="auto"/>
        <w:right w:val="none" w:sz="0" w:space="0" w:color="auto"/>
      </w:divBdr>
      <w:divsChild>
        <w:div w:id="365905913">
          <w:marLeft w:val="0"/>
          <w:marRight w:val="0"/>
          <w:marTop w:val="0"/>
          <w:marBottom w:val="75"/>
          <w:divBdr>
            <w:top w:val="none" w:sz="0" w:space="0" w:color="auto"/>
            <w:left w:val="none" w:sz="0" w:space="0" w:color="auto"/>
            <w:bottom w:val="none" w:sz="0" w:space="0" w:color="auto"/>
            <w:right w:val="none" w:sz="0" w:space="0" w:color="auto"/>
          </w:divBdr>
        </w:div>
        <w:div w:id="430396195">
          <w:marLeft w:val="0"/>
          <w:marRight w:val="0"/>
          <w:marTop w:val="0"/>
          <w:marBottom w:val="0"/>
          <w:divBdr>
            <w:top w:val="none" w:sz="0" w:space="0" w:color="auto"/>
            <w:left w:val="none" w:sz="0" w:space="0" w:color="auto"/>
            <w:bottom w:val="none" w:sz="0" w:space="0" w:color="auto"/>
            <w:right w:val="none" w:sz="0" w:space="0" w:color="auto"/>
          </w:divBdr>
        </w:div>
        <w:div w:id="1320303497">
          <w:marLeft w:val="0"/>
          <w:marRight w:val="0"/>
          <w:marTop w:val="0"/>
          <w:marBottom w:val="0"/>
          <w:divBdr>
            <w:top w:val="none" w:sz="0" w:space="0" w:color="auto"/>
            <w:left w:val="none" w:sz="0" w:space="0" w:color="auto"/>
            <w:bottom w:val="none" w:sz="0" w:space="0" w:color="auto"/>
            <w:right w:val="none" w:sz="0" w:space="0" w:color="auto"/>
          </w:divBdr>
          <w:divsChild>
            <w:div w:id="672297067">
              <w:marLeft w:val="0"/>
              <w:marRight w:val="0"/>
              <w:marTop w:val="0"/>
              <w:marBottom w:val="0"/>
              <w:divBdr>
                <w:top w:val="none" w:sz="0" w:space="0" w:color="auto"/>
                <w:left w:val="none" w:sz="0" w:space="0" w:color="auto"/>
                <w:bottom w:val="none" w:sz="0" w:space="0" w:color="auto"/>
                <w:right w:val="none" w:sz="0" w:space="0" w:color="auto"/>
              </w:divBdr>
            </w:div>
            <w:div w:id="11453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1888">
      <w:bodyDiv w:val="1"/>
      <w:marLeft w:val="0"/>
      <w:marRight w:val="0"/>
      <w:marTop w:val="0"/>
      <w:marBottom w:val="0"/>
      <w:divBdr>
        <w:top w:val="none" w:sz="0" w:space="0" w:color="auto"/>
        <w:left w:val="none" w:sz="0" w:space="0" w:color="auto"/>
        <w:bottom w:val="none" w:sz="0" w:space="0" w:color="auto"/>
        <w:right w:val="none" w:sz="0" w:space="0" w:color="auto"/>
      </w:divBdr>
    </w:div>
    <w:div w:id="180315319">
      <w:bodyDiv w:val="1"/>
      <w:marLeft w:val="0"/>
      <w:marRight w:val="0"/>
      <w:marTop w:val="0"/>
      <w:marBottom w:val="0"/>
      <w:divBdr>
        <w:top w:val="none" w:sz="0" w:space="0" w:color="auto"/>
        <w:left w:val="none" w:sz="0" w:space="0" w:color="auto"/>
        <w:bottom w:val="none" w:sz="0" w:space="0" w:color="auto"/>
        <w:right w:val="none" w:sz="0" w:space="0" w:color="auto"/>
      </w:divBdr>
    </w:div>
    <w:div w:id="183443077">
      <w:bodyDiv w:val="1"/>
      <w:marLeft w:val="0"/>
      <w:marRight w:val="0"/>
      <w:marTop w:val="0"/>
      <w:marBottom w:val="0"/>
      <w:divBdr>
        <w:top w:val="none" w:sz="0" w:space="0" w:color="auto"/>
        <w:left w:val="none" w:sz="0" w:space="0" w:color="auto"/>
        <w:bottom w:val="none" w:sz="0" w:space="0" w:color="auto"/>
        <w:right w:val="none" w:sz="0" w:space="0" w:color="auto"/>
      </w:divBdr>
      <w:divsChild>
        <w:div w:id="530922568">
          <w:marLeft w:val="0"/>
          <w:marRight w:val="0"/>
          <w:marTop w:val="0"/>
          <w:marBottom w:val="0"/>
          <w:divBdr>
            <w:top w:val="none" w:sz="0" w:space="0" w:color="auto"/>
            <w:left w:val="none" w:sz="0" w:space="0" w:color="auto"/>
            <w:bottom w:val="none" w:sz="0" w:space="0" w:color="auto"/>
            <w:right w:val="none" w:sz="0" w:space="0" w:color="auto"/>
          </w:divBdr>
        </w:div>
        <w:div w:id="521554172">
          <w:marLeft w:val="0"/>
          <w:marRight w:val="0"/>
          <w:marTop w:val="0"/>
          <w:marBottom w:val="63"/>
          <w:divBdr>
            <w:top w:val="none" w:sz="0" w:space="0" w:color="auto"/>
            <w:left w:val="none" w:sz="0" w:space="0" w:color="auto"/>
            <w:bottom w:val="none" w:sz="0" w:space="0" w:color="auto"/>
            <w:right w:val="none" w:sz="0" w:space="0" w:color="auto"/>
          </w:divBdr>
        </w:div>
      </w:divsChild>
    </w:div>
    <w:div w:id="185826418">
      <w:bodyDiv w:val="1"/>
      <w:marLeft w:val="0"/>
      <w:marRight w:val="0"/>
      <w:marTop w:val="0"/>
      <w:marBottom w:val="0"/>
      <w:divBdr>
        <w:top w:val="none" w:sz="0" w:space="0" w:color="auto"/>
        <w:left w:val="none" w:sz="0" w:space="0" w:color="auto"/>
        <w:bottom w:val="none" w:sz="0" w:space="0" w:color="auto"/>
        <w:right w:val="none" w:sz="0" w:space="0" w:color="auto"/>
      </w:divBdr>
    </w:div>
    <w:div w:id="191496506">
      <w:bodyDiv w:val="1"/>
      <w:marLeft w:val="0"/>
      <w:marRight w:val="0"/>
      <w:marTop w:val="0"/>
      <w:marBottom w:val="0"/>
      <w:divBdr>
        <w:top w:val="none" w:sz="0" w:space="0" w:color="auto"/>
        <w:left w:val="none" w:sz="0" w:space="0" w:color="auto"/>
        <w:bottom w:val="none" w:sz="0" w:space="0" w:color="auto"/>
        <w:right w:val="none" w:sz="0" w:space="0" w:color="auto"/>
      </w:divBdr>
      <w:divsChild>
        <w:div w:id="1191064684">
          <w:marLeft w:val="0"/>
          <w:marRight w:val="0"/>
          <w:marTop w:val="0"/>
          <w:marBottom w:val="75"/>
          <w:divBdr>
            <w:top w:val="none" w:sz="0" w:space="0" w:color="auto"/>
            <w:left w:val="none" w:sz="0" w:space="0" w:color="auto"/>
            <w:bottom w:val="none" w:sz="0" w:space="0" w:color="auto"/>
            <w:right w:val="none" w:sz="0" w:space="0" w:color="auto"/>
          </w:divBdr>
        </w:div>
        <w:div w:id="1245411950">
          <w:marLeft w:val="0"/>
          <w:marRight w:val="0"/>
          <w:marTop w:val="0"/>
          <w:marBottom w:val="0"/>
          <w:divBdr>
            <w:top w:val="none" w:sz="0" w:space="0" w:color="auto"/>
            <w:left w:val="none" w:sz="0" w:space="0" w:color="auto"/>
            <w:bottom w:val="none" w:sz="0" w:space="0" w:color="auto"/>
            <w:right w:val="none" w:sz="0" w:space="0" w:color="auto"/>
          </w:divBdr>
          <w:divsChild>
            <w:div w:id="164521232">
              <w:marLeft w:val="0"/>
              <w:marRight w:val="0"/>
              <w:marTop w:val="0"/>
              <w:marBottom w:val="0"/>
              <w:divBdr>
                <w:top w:val="none" w:sz="0" w:space="0" w:color="auto"/>
                <w:left w:val="none" w:sz="0" w:space="0" w:color="auto"/>
                <w:bottom w:val="none" w:sz="0" w:space="0" w:color="auto"/>
                <w:right w:val="none" w:sz="0" w:space="0" w:color="auto"/>
              </w:divBdr>
              <w:divsChild>
                <w:div w:id="2117016745">
                  <w:marLeft w:val="0"/>
                  <w:marRight w:val="0"/>
                  <w:marTop w:val="0"/>
                  <w:marBottom w:val="0"/>
                  <w:divBdr>
                    <w:top w:val="none" w:sz="0" w:space="0" w:color="auto"/>
                    <w:left w:val="none" w:sz="0" w:space="0" w:color="auto"/>
                    <w:bottom w:val="none" w:sz="0" w:space="0" w:color="auto"/>
                    <w:right w:val="none" w:sz="0" w:space="0" w:color="auto"/>
                  </w:divBdr>
                  <w:divsChild>
                    <w:div w:id="1658145423">
                      <w:marLeft w:val="0"/>
                      <w:marRight w:val="0"/>
                      <w:marTop w:val="0"/>
                      <w:marBottom w:val="300"/>
                      <w:divBdr>
                        <w:top w:val="single" w:sz="6" w:space="8" w:color="BCE8F1"/>
                        <w:left w:val="single" w:sz="6" w:space="8" w:color="BCE8F1"/>
                        <w:bottom w:val="single" w:sz="6" w:space="8" w:color="BCE8F1"/>
                        <w:right w:val="single" w:sz="6" w:space="8" w:color="BCE8F1"/>
                      </w:divBdr>
                      <w:divsChild>
                        <w:div w:id="91613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8505">
              <w:marLeft w:val="0"/>
              <w:marRight w:val="0"/>
              <w:marTop w:val="0"/>
              <w:marBottom w:val="0"/>
              <w:divBdr>
                <w:top w:val="none" w:sz="0" w:space="0" w:color="auto"/>
                <w:left w:val="none" w:sz="0" w:space="0" w:color="auto"/>
                <w:bottom w:val="none" w:sz="0" w:space="0" w:color="auto"/>
                <w:right w:val="none" w:sz="0" w:space="0" w:color="auto"/>
              </w:divBdr>
            </w:div>
          </w:divsChild>
        </w:div>
        <w:div w:id="1325277375">
          <w:marLeft w:val="0"/>
          <w:marRight w:val="0"/>
          <w:marTop w:val="0"/>
          <w:marBottom w:val="0"/>
          <w:divBdr>
            <w:top w:val="none" w:sz="0" w:space="0" w:color="auto"/>
            <w:left w:val="none" w:sz="0" w:space="0" w:color="auto"/>
            <w:bottom w:val="none" w:sz="0" w:space="0" w:color="auto"/>
            <w:right w:val="none" w:sz="0" w:space="0" w:color="auto"/>
          </w:divBdr>
        </w:div>
      </w:divsChild>
    </w:div>
    <w:div w:id="192037385">
      <w:bodyDiv w:val="1"/>
      <w:marLeft w:val="0"/>
      <w:marRight w:val="0"/>
      <w:marTop w:val="0"/>
      <w:marBottom w:val="0"/>
      <w:divBdr>
        <w:top w:val="none" w:sz="0" w:space="0" w:color="auto"/>
        <w:left w:val="none" w:sz="0" w:space="0" w:color="auto"/>
        <w:bottom w:val="none" w:sz="0" w:space="0" w:color="auto"/>
        <w:right w:val="none" w:sz="0" w:space="0" w:color="auto"/>
      </w:divBdr>
    </w:div>
    <w:div w:id="192764932">
      <w:bodyDiv w:val="1"/>
      <w:marLeft w:val="0"/>
      <w:marRight w:val="0"/>
      <w:marTop w:val="0"/>
      <w:marBottom w:val="0"/>
      <w:divBdr>
        <w:top w:val="none" w:sz="0" w:space="0" w:color="auto"/>
        <w:left w:val="none" w:sz="0" w:space="0" w:color="auto"/>
        <w:bottom w:val="none" w:sz="0" w:space="0" w:color="auto"/>
        <w:right w:val="none" w:sz="0" w:space="0" w:color="auto"/>
      </w:divBdr>
      <w:divsChild>
        <w:div w:id="219023882">
          <w:marLeft w:val="0"/>
          <w:marRight w:val="0"/>
          <w:marTop w:val="0"/>
          <w:marBottom w:val="0"/>
          <w:divBdr>
            <w:top w:val="none" w:sz="0" w:space="0" w:color="auto"/>
            <w:left w:val="none" w:sz="0" w:space="0" w:color="auto"/>
            <w:bottom w:val="none" w:sz="0" w:space="0" w:color="auto"/>
            <w:right w:val="none" w:sz="0" w:space="0" w:color="auto"/>
          </w:divBdr>
          <w:divsChild>
            <w:div w:id="1170372039">
              <w:marLeft w:val="0"/>
              <w:marRight w:val="0"/>
              <w:marTop w:val="0"/>
              <w:marBottom w:val="0"/>
              <w:divBdr>
                <w:top w:val="none" w:sz="0" w:space="0" w:color="auto"/>
                <w:left w:val="none" w:sz="0" w:space="0" w:color="auto"/>
                <w:bottom w:val="none" w:sz="0" w:space="0" w:color="auto"/>
                <w:right w:val="none" w:sz="0" w:space="0" w:color="auto"/>
              </w:divBdr>
              <w:divsChild>
                <w:div w:id="342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5950">
      <w:bodyDiv w:val="1"/>
      <w:marLeft w:val="0"/>
      <w:marRight w:val="0"/>
      <w:marTop w:val="0"/>
      <w:marBottom w:val="0"/>
      <w:divBdr>
        <w:top w:val="none" w:sz="0" w:space="0" w:color="auto"/>
        <w:left w:val="none" w:sz="0" w:space="0" w:color="auto"/>
        <w:bottom w:val="none" w:sz="0" w:space="0" w:color="auto"/>
        <w:right w:val="none" w:sz="0" w:space="0" w:color="auto"/>
      </w:divBdr>
    </w:div>
    <w:div w:id="196621121">
      <w:bodyDiv w:val="1"/>
      <w:marLeft w:val="0"/>
      <w:marRight w:val="0"/>
      <w:marTop w:val="0"/>
      <w:marBottom w:val="0"/>
      <w:divBdr>
        <w:top w:val="none" w:sz="0" w:space="0" w:color="auto"/>
        <w:left w:val="none" w:sz="0" w:space="0" w:color="auto"/>
        <w:bottom w:val="none" w:sz="0" w:space="0" w:color="auto"/>
        <w:right w:val="none" w:sz="0" w:space="0" w:color="auto"/>
      </w:divBdr>
      <w:divsChild>
        <w:div w:id="2081949192">
          <w:marLeft w:val="0"/>
          <w:marRight w:val="0"/>
          <w:marTop w:val="0"/>
          <w:marBottom w:val="0"/>
          <w:divBdr>
            <w:top w:val="none" w:sz="0" w:space="0" w:color="auto"/>
            <w:left w:val="none" w:sz="0" w:space="0" w:color="auto"/>
            <w:bottom w:val="none" w:sz="0" w:space="0" w:color="auto"/>
            <w:right w:val="none" w:sz="0" w:space="0" w:color="auto"/>
          </w:divBdr>
        </w:div>
        <w:div w:id="1831553330">
          <w:marLeft w:val="0"/>
          <w:marRight w:val="0"/>
          <w:marTop w:val="0"/>
          <w:marBottom w:val="63"/>
          <w:divBdr>
            <w:top w:val="none" w:sz="0" w:space="0" w:color="auto"/>
            <w:left w:val="none" w:sz="0" w:space="0" w:color="auto"/>
            <w:bottom w:val="none" w:sz="0" w:space="0" w:color="auto"/>
            <w:right w:val="none" w:sz="0" w:space="0" w:color="auto"/>
          </w:divBdr>
        </w:div>
        <w:div w:id="507059219">
          <w:marLeft w:val="0"/>
          <w:marRight w:val="0"/>
          <w:marTop w:val="0"/>
          <w:marBottom w:val="0"/>
          <w:divBdr>
            <w:top w:val="none" w:sz="0" w:space="0" w:color="auto"/>
            <w:left w:val="none" w:sz="0" w:space="0" w:color="auto"/>
            <w:bottom w:val="none" w:sz="0" w:space="0" w:color="auto"/>
            <w:right w:val="none" w:sz="0" w:space="0" w:color="auto"/>
          </w:divBdr>
          <w:divsChild>
            <w:div w:id="270671136">
              <w:marLeft w:val="0"/>
              <w:marRight w:val="0"/>
              <w:marTop w:val="0"/>
              <w:marBottom w:val="0"/>
              <w:divBdr>
                <w:top w:val="none" w:sz="0" w:space="0" w:color="auto"/>
                <w:left w:val="none" w:sz="0" w:space="0" w:color="auto"/>
                <w:bottom w:val="none" w:sz="0" w:space="0" w:color="auto"/>
                <w:right w:val="none" w:sz="0" w:space="0" w:color="auto"/>
              </w:divBdr>
            </w:div>
            <w:div w:id="19212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5697">
      <w:bodyDiv w:val="1"/>
      <w:marLeft w:val="0"/>
      <w:marRight w:val="0"/>
      <w:marTop w:val="0"/>
      <w:marBottom w:val="0"/>
      <w:divBdr>
        <w:top w:val="none" w:sz="0" w:space="0" w:color="auto"/>
        <w:left w:val="none" w:sz="0" w:space="0" w:color="auto"/>
        <w:bottom w:val="none" w:sz="0" w:space="0" w:color="auto"/>
        <w:right w:val="none" w:sz="0" w:space="0" w:color="auto"/>
      </w:divBdr>
    </w:div>
    <w:div w:id="198207087">
      <w:bodyDiv w:val="1"/>
      <w:marLeft w:val="0"/>
      <w:marRight w:val="0"/>
      <w:marTop w:val="0"/>
      <w:marBottom w:val="0"/>
      <w:divBdr>
        <w:top w:val="none" w:sz="0" w:space="0" w:color="auto"/>
        <w:left w:val="none" w:sz="0" w:space="0" w:color="auto"/>
        <w:bottom w:val="none" w:sz="0" w:space="0" w:color="auto"/>
        <w:right w:val="none" w:sz="0" w:space="0" w:color="auto"/>
      </w:divBdr>
    </w:div>
    <w:div w:id="199901690">
      <w:bodyDiv w:val="1"/>
      <w:marLeft w:val="0"/>
      <w:marRight w:val="0"/>
      <w:marTop w:val="0"/>
      <w:marBottom w:val="0"/>
      <w:divBdr>
        <w:top w:val="none" w:sz="0" w:space="0" w:color="auto"/>
        <w:left w:val="none" w:sz="0" w:space="0" w:color="auto"/>
        <w:bottom w:val="none" w:sz="0" w:space="0" w:color="auto"/>
        <w:right w:val="none" w:sz="0" w:space="0" w:color="auto"/>
      </w:divBdr>
      <w:divsChild>
        <w:div w:id="1898473873">
          <w:marLeft w:val="0"/>
          <w:marRight w:val="0"/>
          <w:marTop w:val="0"/>
          <w:marBottom w:val="136"/>
          <w:divBdr>
            <w:top w:val="none" w:sz="0" w:space="0" w:color="auto"/>
            <w:left w:val="none" w:sz="0" w:space="0" w:color="auto"/>
            <w:bottom w:val="none" w:sz="0" w:space="0" w:color="auto"/>
            <w:right w:val="none" w:sz="0" w:space="0" w:color="auto"/>
          </w:divBdr>
        </w:div>
      </w:divsChild>
    </w:div>
    <w:div w:id="200018385">
      <w:bodyDiv w:val="1"/>
      <w:marLeft w:val="0"/>
      <w:marRight w:val="0"/>
      <w:marTop w:val="0"/>
      <w:marBottom w:val="0"/>
      <w:divBdr>
        <w:top w:val="none" w:sz="0" w:space="0" w:color="auto"/>
        <w:left w:val="none" w:sz="0" w:space="0" w:color="auto"/>
        <w:bottom w:val="none" w:sz="0" w:space="0" w:color="auto"/>
        <w:right w:val="none" w:sz="0" w:space="0" w:color="auto"/>
      </w:divBdr>
    </w:div>
    <w:div w:id="201136350">
      <w:bodyDiv w:val="1"/>
      <w:marLeft w:val="0"/>
      <w:marRight w:val="0"/>
      <w:marTop w:val="0"/>
      <w:marBottom w:val="0"/>
      <w:divBdr>
        <w:top w:val="none" w:sz="0" w:space="0" w:color="auto"/>
        <w:left w:val="none" w:sz="0" w:space="0" w:color="auto"/>
        <w:bottom w:val="none" w:sz="0" w:space="0" w:color="auto"/>
        <w:right w:val="none" w:sz="0" w:space="0" w:color="auto"/>
      </w:divBdr>
      <w:divsChild>
        <w:div w:id="1911690767">
          <w:marLeft w:val="0"/>
          <w:marRight w:val="0"/>
          <w:marTop w:val="0"/>
          <w:marBottom w:val="0"/>
          <w:divBdr>
            <w:top w:val="none" w:sz="0" w:space="0" w:color="auto"/>
            <w:left w:val="none" w:sz="0" w:space="0" w:color="auto"/>
            <w:bottom w:val="none" w:sz="0" w:space="0" w:color="auto"/>
            <w:right w:val="none" w:sz="0" w:space="0" w:color="auto"/>
          </w:divBdr>
        </w:div>
        <w:div w:id="1225023298">
          <w:marLeft w:val="0"/>
          <w:marRight w:val="0"/>
          <w:marTop w:val="0"/>
          <w:marBottom w:val="63"/>
          <w:divBdr>
            <w:top w:val="none" w:sz="0" w:space="0" w:color="auto"/>
            <w:left w:val="none" w:sz="0" w:space="0" w:color="auto"/>
            <w:bottom w:val="none" w:sz="0" w:space="0" w:color="auto"/>
            <w:right w:val="none" w:sz="0" w:space="0" w:color="auto"/>
          </w:divBdr>
        </w:div>
      </w:divsChild>
    </w:div>
    <w:div w:id="201477264">
      <w:bodyDiv w:val="1"/>
      <w:marLeft w:val="0"/>
      <w:marRight w:val="0"/>
      <w:marTop w:val="0"/>
      <w:marBottom w:val="0"/>
      <w:divBdr>
        <w:top w:val="none" w:sz="0" w:space="0" w:color="auto"/>
        <w:left w:val="none" w:sz="0" w:space="0" w:color="auto"/>
        <w:bottom w:val="none" w:sz="0" w:space="0" w:color="auto"/>
        <w:right w:val="none" w:sz="0" w:space="0" w:color="auto"/>
      </w:divBdr>
      <w:divsChild>
        <w:div w:id="93403864">
          <w:marLeft w:val="0"/>
          <w:marRight w:val="0"/>
          <w:marTop w:val="0"/>
          <w:marBottom w:val="0"/>
          <w:divBdr>
            <w:top w:val="none" w:sz="0" w:space="0" w:color="auto"/>
            <w:left w:val="none" w:sz="0" w:space="0" w:color="auto"/>
            <w:bottom w:val="none" w:sz="0" w:space="0" w:color="auto"/>
            <w:right w:val="none" w:sz="0" w:space="0" w:color="auto"/>
          </w:divBdr>
        </w:div>
        <w:div w:id="147602156">
          <w:marLeft w:val="0"/>
          <w:marRight w:val="0"/>
          <w:marTop w:val="0"/>
          <w:marBottom w:val="0"/>
          <w:divBdr>
            <w:top w:val="none" w:sz="0" w:space="0" w:color="auto"/>
            <w:left w:val="none" w:sz="0" w:space="0" w:color="auto"/>
            <w:bottom w:val="none" w:sz="0" w:space="0" w:color="auto"/>
            <w:right w:val="none" w:sz="0" w:space="0" w:color="auto"/>
          </w:divBdr>
        </w:div>
        <w:div w:id="155266425">
          <w:marLeft w:val="0"/>
          <w:marRight w:val="0"/>
          <w:marTop w:val="0"/>
          <w:marBottom w:val="0"/>
          <w:divBdr>
            <w:top w:val="none" w:sz="0" w:space="0" w:color="auto"/>
            <w:left w:val="none" w:sz="0" w:space="0" w:color="auto"/>
            <w:bottom w:val="none" w:sz="0" w:space="0" w:color="auto"/>
            <w:right w:val="none" w:sz="0" w:space="0" w:color="auto"/>
          </w:divBdr>
        </w:div>
        <w:div w:id="213321884">
          <w:marLeft w:val="0"/>
          <w:marRight w:val="0"/>
          <w:marTop w:val="0"/>
          <w:marBottom w:val="0"/>
          <w:divBdr>
            <w:top w:val="none" w:sz="0" w:space="0" w:color="auto"/>
            <w:left w:val="none" w:sz="0" w:space="0" w:color="auto"/>
            <w:bottom w:val="none" w:sz="0" w:space="0" w:color="auto"/>
            <w:right w:val="none" w:sz="0" w:space="0" w:color="auto"/>
          </w:divBdr>
        </w:div>
        <w:div w:id="257906581">
          <w:marLeft w:val="0"/>
          <w:marRight w:val="0"/>
          <w:marTop w:val="0"/>
          <w:marBottom w:val="0"/>
          <w:divBdr>
            <w:top w:val="none" w:sz="0" w:space="0" w:color="auto"/>
            <w:left w:val="none" w:sz="0" w:space="0" w:color="auto"/>
            <w:bottom w:val="none" w:sz="0" w:space="0" w:color="auto"/>
            <w:right w:val="none" w:sz="0" w:space="0" w:color="auto"/>
          </w:divBdr>
        </w:div>
        <w:div w:id="298463967">
          <w:marLeft w:val="0"/>
          <w:marRight w:val="0"/>
          <w:marTop w:val="0"/>
          <w:marBottom w:val="0"/>
          <w:divBdr>
            <w:top w:val="none" w:sz="0" w:space="0" w:color="auto"/>
            <w:left w:val="none" w:sz="0" w:space="0" w:color="auto"/>
            <w:bottom w:val="none" w:sz="0" w:space="0" w:color="auto"/>
            <w:right w:val="none" w:sz="0" w:space="0" w:color="auto"/>
          </w:divBdr>
        </w:div>
        <w:div w:id="425539377">
          <w:marLeft w:val="0"/>
          <w:marRight w:val="0"/>
          <w:marTop w:val="0"/>
          <w:marBottom w:val="0"/>
          <w:divBdr>
            <w:top w:val="none" w:sz="0" w:space="0" w:color="auto"/>
            <w:left w:val="none" w:sz="0" w:space="0" w:color="auto"/>
            <w:bottom w:val="none" w:sz="0" w:space="0" w:color="auto"/>
            <w:right w:val="none" w:sz="0" w:space="0" w:color="auto"/>
          </w:divBdr>
        </w:div>
        <w:div w:id="757868246">
          <w:marLeft w:val="0"/>
          <w:marRight w:val="0"/>
          <w:marTop w:val="0"/>
          <w:marBottom w:val="0"/>
          <w:divBdr>
            <w:top w:val="none" w:sz="0" w:space="0" w:color="auto"/>
            <w:left w:val="none" w:sz="0" w:space="0" w:color="auto"/>
            <w:bottom w:val="none" w:sz="0" w:space="0" w:color="auto"/>
            <w:right w:val="none" w:sz="0" w:space="0" w:color="auto"/>
          </w:divBdr>
        </w:div>
        <w:div w:id="1266109096">
          <w:marLeft w:val="0"/>
          <w:marRight w:val="0"/>
          <w:marTop w:val="0"/>
          <w:marBottom w:val="0"/>
          <w:divBdr>
            <w:top w:val="none" w:sz="0" w:space="0" w:color="auto"/>
            <w:left w:val="none" w:sz="0" w:space="0" w:color="auto"/>
            <w:bottom w:val="none" w:sz="0" w:space="0" w:color="auto"/>
            <w:right w:val="none" w:sz="0" w:space="0" w:color="auto"/>
          </w:divBdr>
        </w:div>
        <w:div w:id="1371296996">
          <w:marLeft w:val="0"/>
          <w:marRight w:val="0"/>
          <w:marTop w:val="0"/>
          <w:marBottom w:val="0"/>
          <w:divBdr>
            <w:top w:val="none" w:sz="0" w:space="0" w:color="auto"/>
            <w:left w:val="none" w:sz="0" w:space="0" w:color="auto"/>
            <w:bottom w:val="none" w:sz="0" w:space="0" w:color="auto"/>
            <w:right w:val="none" w:sz="0" w:space="0" w:color="auto"/>
          </w:divBdr>
        </w:div>
        <w:div w:id="1448812672">
          <w:marLeft w:val="0"/>
          <w:marRight w:val="0"/>
          <w:marTop w:val="0"/>
          <w:marBottom w:val="0"/>
          <w:divBdr>
            <w:top w:val="none" w:sz="0" w:space="0" w:color="auto"/>
            <w:left w:val="none" w:sz="0" w:space="0" w:color="auto"/>
            <w:bottom w:val="none" w:sz="0" w:space="0" w:color="auto"/>
            <w:right w:val="none" w:sz="0" w:space="0" w:color="auto"/>
          </w:divBdr>
        </w:div>
        <w:div w:id="1461877445">
          <w:marLeft w:val="0"/>
          <w:marRight w:val="0"/>
          <w:marTop w:val="0"/>
          <w:marBottom w:val="0"/>
          <w:divBdr>
            <w:top w:val="none" w:sz="0" w:space="0" w:color="auto"/>
            <w:left w:val="none" w:sz="0" w:space="0" w:color="auto"/>
            <w:bottom w:val="none" w:sz="0" w:space="0" w:color="auto"/>
            <w:right w:val="none" w:sz="0" w:space="0" w:color="auto"/>
          </w:divBdr>
        </w:div>
        <w:div w:id="1537307318">
          <w:marLeft w:val="0"/>
          <w:marRight w:val="0"/>
          <w:marTop w:val="0"/>
          <w:marBottom w:val="0"/>
          <w:divBdr>
            <w:top w:val="none" w:sz="0" w:space="0" w:color="auto"/>
            <w:left w:val="none" w:sz="0" w:space="0" w:color="auto"/>
            <w:bottom w:val="none" w:sz="0" w:space="0" w:color="auto"/>
            <w:right w:val="none" w:sz="0" w:space="0" w:color="auto"/>
          </w:divBdr>
        </w:div>
        <w:div w:id="1711416155">
          <w:marLeft w:val="0"/>
          <w:marRight w:val="0"/>
          <w:marTop w:val="0"/>
          <w:marBottom w:val="0"/>
          <w:divBdr>
            <w:top w:val="none" w:sz="0" w:space="0" w:color="auto"/>
            <w:left w:val="none" w:sz="0" w:space="0" w:color="auto"/>
            <w:bottom w:val="none" w:sz="0" w:space="0" w:color="auto"/>
            <w:right w:val="none" w:sz="0" w:space="0" w:color="auto"/>
          </w:divBdr>
        </w:div>
        <w:div w:id="1718817695">
          <w:marLeft w:val="0"/>
          <w:marRight w:val="0"/>
          <w:marTop w:val="0"/>
          <w:marBottom w:val="0"/>
          <w:divBdr>
            <w:top w:val="none" w:sz="0" w:space="0" w:color="auto"/>
            <w:left w:val="none" w:sz="0" w:space="0" w:color="auto"/>
            <w:bottom w:val="none" w:sz="0" w:space="0" w:color="auto"/>
            <w:right w:val="none" w:sz="0" w:space="0" w:color="auto"/>
          </w:divBdr>
        </w:div>
        <w:div w:id="1723746129">
          <w:marLeft w:val="0"/>
          <w:marRight w:val="0"/>
          <w:marTop w:val="0"/>
          <w:marBottom w:val="0"/>
          <w:divBdr>
            <w:top w:val="none" w:sz="0" w:space="0" w:color="auto"/>
            <w:left w:val="none" w:sz="0" w:space="0" w:color="auto"/>
            <w:bottom w:val="none" w:sz="0" w:space="0" w:color="auto"/>
            <w:right w:val="none" w:sz="0" w:space="0" w:color="auto"/>
          </w:divBdr>
        </w:div>
        <w:div w:id="1834955143">
          <w:marLeft w:val="0"/>
          <w:marRight w:val="0"/>
          <w:marTop w:val="0"/>
          <w:marBottom w:val="0"/>
          <w:divBdr>
            <w:top w:val="none" w:sz="0" w:space="0" w:color="auto"/>
            <w:left w:val="none" w:sz="0" w:space="0" w:color="auto"/>
            <w:bottom w:val="none" w:sz="0" w:space="0" w:color="auto"/>
            <w:right w:val="none" w:sz="0" w:space="0" w:color="auto"/>
          </w:divBdr>
        </w:div>
        <w:div w:id="1911890051">
          <w:marLeft w:val="0"/>
          <w:marRight w:val="0"/>
          <w:marTop w:val="0"/>
          <w:marBottom w:val="0"/>
          <w:divBdr>
            <w:top w:val="none" w:sz="0" w:space="0" w:color="auto"/>
            <w:left w:val="none" w:sz="0" w:space="0" w:color="auto"/>
            <w:bottom w:val="none" w:sz="0" w:space="0" w:color="auto"/>
            <w:right w:val="none" w:sz="0" w:space="0" w:color="auto"/>
          </w:divBdr>
        </w:div>
      </w:divsChild>
    </w:div>
    <w:div w:id="203373237">
      <w:bodyDiv w:val="1"/>
      <w:marLeft w:val="0"/>
      <w:marRight w:val="0"/>
      <w:marTop w:val="0"/>
      <w:marBottom w:val="0"/>
      <w:divBdr>
        <w:top w:val="none" w:sz="0" w:space="0" w:color="auto"/>
        <w:left w:val="none" w:sz="0" w:space="0" w:color="auto"/>
        <w:bottom w:val="none" w:sz="0" w:space="0" w:color="auto"/>
        <w:right w:val="none" w:sz="0" w:space="0" w:color="auto"/>
      </w:divBdr>
    </w:div>
    <w:div w:id="203715410">
      <w:bodyDiv w:val="1"/>
      <w:marLeft w:val="0"/>
      <w:marRight w:val="0"/>
      <w:marTop w:val="0"/>
      <w:marBottom w:val="0"/>
      <w:divBdr>
        <w:top w:val="none" w:sz="0" w:space="0" w:color="auto"/>
        <w:left w:val="none" w:sz="0" w:space="0" w:color="auto"/>
        <w:bottom w:val="none" w:sz="0" w:space="0" w:color="auto"/>
        <w:right w:val="none" w:sz="0" w:space="0" w:color="auto"/>
      </w:divBdr>
      <w:divsChild>
        <w:div w:id="758139650">
          <w:marLeft w:val="0"/>
          <w:marRight w:val="0"/>
          <w:marTop w:val="0"/>
          <w:marBottom w:val="0"/>
          <w:divBdr>
            <w:top w:val="none" w:sz="0" w:space="0" w:color="auto"/>
            <w:left w:val="none" w:sz="0" w:space="0" w:color="auto"/>
            <w:bottom w:val="none" w:sz="0" w:space="0" w:color="auto"/>
            <w:right w:val="none" w:sz="0" w:space="0" w:color="auto"/>
          </w:divBdr>
        </w:div>
        <w:div w:id="934479729">
          <w:marLeft w:val="0"/>
          <w:marRight w:val="0"/>
          <w:marTop w:val="0"/>
          <w:marBottom w:val="63"/>
          <w:divBdr>
            <w:top w:val="none" w:sz="0" w:space="0" w:color="auto"/>
            <w:left w:val="none" w:sz="0" w:space="0" w:color="auto"/>
            <w:bottom w:val="none" w:sz="0" w:space="0" w:color="auto"/>
            <w:right w:val="none" w:sz="0" w:space="0" w:color="auto"/>
          </w:divBdr>
        </w:div>
      </w:divsChild>
    </w:div>
    <w:div w:id="204373056">
      <w:bodyDiv w:val="1"/>
      <w:marLeft w:val="0"/>
      <w:marRight w:val="0"/>
      <w:marTop w:val="0"/>
      <w:marBottom w:val="0"/>
      <w:divBdr>
        <w:top w:val="none" w:sz="0" w:space="0" w:color="auto"/>
        <w:left w:val="none" w:sz="0" w:space="0" w:color="auto"/>
        <w:bottom w:val="none" w:sz="0" w:space="0" w:color="auto"/>
        <w:right w:val="none" w:sz="0" w:space="0" w:color="auto"/>
      </w:divBdr>
    </w:div>
    <w:div w:id="208538360">
      <w:bodyDiv w:val="1"/>
      <w:marLeft w:val="0"/>
      <w:marRight w:val="0"/>
      <w:marTop w:val="0"/>
      <w:marBottom w:val="0"/>
      <w:divBdr>
        <w:top w:val="none" w:sz="0" w:space="0" w:color="auto"/>
        <w:left w:val="none" w:sz="0" w:space="0" w:color="auto"/>
        <w:bottom w:val="none" w:sz="0" w:space="0" w:color="auto"/>
        <w:right w:val="none" w:sz="0" w:space="0" w:color="auto"/>
      </w:divBdr>
    </w:div>
    <w:div w:id="211889077">
      <w:bodyDiv w:val="1"/>
      <w:marLeft w:val="0"/>
      <w:marRight w:val="0"/>
      <w:marTop w:val="0"/>
      <w:marBottom w:val="0"/>
      <w:divBdr>
        <w:top w:val="none" w:sz="0" w:space="0" w:color="auto"/>
        <w:left w:val="none" w:sz="0" w:space="0" w:color="auto"/>
        <w:bottom w:val="none" w:sz="0" w:space="0" w:color="auto"/>
        <w:right w:val="none" w:sz="0" w:space="0" w:color="auto"/>
      </w:divBdr>
      <w:divsChild>
        <w:div w:id="553583205">
          <w:marLeft w:val="0"/>
          <w:marRight w:val="0"/>
          <w:marTop w:val="0"/>
          <w:marBottom w:val="0"/>
          <w:divBdr>
            <w:top w:val="none" w:sz="0" w:space="0" w:color="auto"/>
            <w:left w:val="none" w:sz="0" w:space="0" w:color="auto"/>
            <w:bottom w:val="none" w:sz="0" w:space="0" w:color="auto"/>
            <w:right w:val="none" w:sz="0" w:space="0" w:color="auto"/>
          </w:divBdr>
        </w:div>
        <w:div w:id="1779985222">
          <w:marLeft w:val="0"/>
          <w:marRight w:val="0"/>
          <w:marTop w:val="0"/>
          <w:marBottom w:val="68"/>
          <w:divBdr>
            <w:top w:val="none" w:sz="0" w:space="0" w:color="auto"/>
            <w:left w:val="none" w:sz="0" w:space="0" w:color="auto"/>
            <w:bottom w:val="none" w:sz="0" w:space="0" w:color="auto"/>
            <w:right w:val="none" w:sz="0" w:space="0" w:color="auto"/>
          </w:divBdr>
        </w:div>
        <w:div w:id="1149782378">
          <w:marLeft w:val="0"/>
          <w:marRight w:val="0"/>
          <w:marTop w:val="0"/>
          <w:marBottom w:val="0"/>
          <w:divBdr>
            <w:top w:val="none" w:sz="0" w:space="0" w:color="auto"/>
            <w:left w:val="none" w:sz="0" w:space="0" w:color="auto"/>
            <w:bottom w:val="none" w:sz="0" w:space="0" w:color="auto"/>
            <w:right w:val="none" w:sz="0" w:space="0" w:color="auto"/>
          </w:divBdr>
          <w:divsChild>
            <w:div w:id="312875367">
              <w:marLeft w:val="0"/>
              <w:marRight w:val="0"/>
              <w:marTop w:val="0"/>
              <w:marBottom w:val="0"/>
              <w:divBdr>
                <w:top w:val="none" w:sz="0" w:space="0" w:color="auto"/>
                <w:left w:val="none" w:sz="0" w:space="0" w:color="auto"/>
                <w:bottom w:val="none" w:sz="0" w:space="0" w:color="auto"/>
                <w:right w:val="none" w:sz="0" w:space="0" w:color="auto"/>
              </w:divBdr>
            </w:div>
            <w:div w:id="11963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8850">
      <w:bodyDiv w:val="1"/>
      <w:marLeft w:val="0"/>
      <w:marRight w:val="0"/>
      <w:marTop w:val="0"/>
      <w:marBottom w:val="0"/>
      <w:divBdr>
        <w:top w:val="none" w:sz="0" w:space="0" w:color="auto"/>
        <w:left w:val="none" w:sz="0" w:space="0" w:color="auto"/>
        <w:bottom w:val="none" w:sz="0" w:space="0" w:color="auto"/>
        <w:right w:val="none" w:sz="0" w:space="0" w:color="auto"/>
      </w:divBdr>
    </w:div>
    <w:div w:id="215355949">
      <w:bodyDiv w:val="1"/>
      <w:marLeft w:val="0"/>
      <w:marRight w:val="0"/>
      <w:marTop w:val="0"/>
      <w:marBottom w:val="0"/>
      <w:divBdr>
        <w:top w:val="none" w:sz="0" w:space="0" w:color="auto"/>
        <w:left w:val="none" w:sz="0" w:space="0" w:color="auto"/>
        <w:bottom w:val="none" w:sz="0" w:space="0" w:color="auto"/>
        <w:right w:val="none" w:sz="0" w:space="0" w:color="auto"/>
      </w:divBdr>
    </w:div>
    <w:div w:id="219756431">
      <w:bodyDiv w:val="1"/>
      <w:marLeft w:val="0"/>
      <w:marRight w:val="0"/>
      <w:marTop w:val="0"/>
      <w:marBottom w:val="0"/>
      <w:divBdr>
        <w:top w:val="none" w:sz="0" w:space="0" w:color="auto"/>
        <w:left w:val="none" w:sz="0" w:space="0" w:color="auto"/>
        <w:bottom w:val="none" w:sz="0" w:space="0" w:color="auto"/>
        <w:right w:val="none" w:sz="0" w:space="0" w:color="auto"/>
      </w:divBdr>
      <w:divsChild>
        <w:div w:id="737437777">
          <w:marLeft w:val="0"/>
          <w:marRight w:val="0"/>
          <w:marTop w:val="480"/>
          <w:marBottom w:val="0"/>
          <w:divBdr>
            <w:top w:val="none" w:sz="0" w:space="0" w:color="auto"/>
            <w:left w:val="none" w:sz="0" w:space="0" w:color="auto"/>
            <w:bottom w:val="none" w:sz="0" w:space="0" w:color="auto"/>
            <w:right w:val="none" w:sz="0" w:space="0" w:color="auto"/>
          </w:divBdr>
        </w:div>
      </w:divsChild>
    </w:div>
    <w:div w:id="224225966">
      <w:bodyDiv w:val="1"/>
      <w:marLeft w:val="0"/>
      <w:marRight w:val="0"/>
      <w:marTop w:val="0"/>
      <w:marBottom w:val="0"/>
      <w:divBdr>
        <w:top w:val="none" w:sz="0" w:space="0" w:color="auto"/>
        <w:left w:val="none" w:sz="0" w:space="0" w:color="auto"/>
        <w:bottom w:val="none" w:sz="0" w:space="0" w:color="auto"/>
        <w:right w:val="none" w:sz="0" w:space="0" w:color="auto"/>
      </w:divBdr>
    </w:div>
    <w:div w:id="224533965">
      <w:bodyDiv w:val="1"/>
      <w:marLeft w:val="0"/>
      <w:marRight w:val="0"/>
      <w:marTop w:val="0"/>
      <w:marBottom w:val="0"/>
      <w:divBdr>
        <w:top w:val="none" w:sz="0" w:space="0" w:color="auto"/>
        <w:left w:val="none" w:sz="0" w:space="0" w:color="auto"/>
        <w:bottom w:val="none" w:sz="0" w:space="0" w:color="auto"/>
        <w:right w:val="none" w:sz="0" w:space="0" w:color="auto"/>
      </w:divBdr>
    </w:div>
    <w:div w:id="226496291">
      <w:bodyDiv w:val="1"/>
      <w:marLeft w:val="0"/>
      <w:marRight w:val="0"/>
      <w:marTop w:val="0"/>
      <w:marBottom w:val="0"/>
      <w:divBdr>
        <w:top w:val="none" w:sz="0" w:space="0" w:color="auto"/>
        <w:left w:val="none" w:sz="0" w:space="0" w:color="auto"/>
        <w:bottom w:val="none" w:sz="0" w:space="0" w:color="auto"/>
        <w:right w:val="none" w:sz="0" w:space="0" w:color="auto"/>
      </w:divBdr>
    </w:div>
    <w:div w:id="228347610">
      <w:bodyDiv w:val="1"/>
      <w:marLeft w:val="0"/>
      <w:marRight w:val="0"/>
      <w:marTop w:val="0"/>
      <w:marBottom w:val="0"/>
      <w:divBdr>
        <w:top w:val="none" w:sz="0" w:space="0" w:color="auto"/>
        <w:left w:val="none" w:sz="0" w:space="0" w:color="auto"/>
        <w:bottom w:val="none" w:sz="0" w:space="0" w:color="auto"/>
        <w:right w:val="none" w:sz="0" w:space="0" w:color="auto"/>
      </w:divBdr>
      <w:divsChild>
        <w:div w:id="567805538">
          <w:marLeft w:val="0"/>
          <w:marRight w:val="0"/>
          <w:marTop w:val="0"/>
          <w:marBottom w:val="0"/>
          <w:divBdr>
            <w:top w:val="none" w:sz="0" w:space="0" w:color="auto"/>
            <w:left w:val="none" w:sz="0" w:space="0" w:color="auto"/>
            <w:bottom w:val="none" w:sz="0" w:space="0" w:color="auto"/>
            <w:right w:val="none" w:sz="0" w:space="0" w:color="auto"/>
          </w:divBdr>
        </w:div>
        <w:div w:id="1979415311">
          <w:marLeft w:val="0"/>
          <w:marRight w:val="0"/>
          <w:marTop w:val="0"/>
          <w:marBottom w:val="63"/>
          <w:divBdr>
            <w:top w:val="none" w:sz="0" w:space="0" w:color="auto"/>
            <w:left w:val="none" w:sz="0" w:space="0" w:color="auto"/>
            <w:bottom w:val="none" w:sz="0" w:space="0" w:color="auto"/>
            <w:right w:val="none" w:sz="0" w:space="0" w:color="auto"/>
          </w:divBdr>
        </w:div>
      </w:divsChild>
    </w:div>
    <w:div w:id="228617500">
      <w:bodyDiv w:val="1"/>
      <w:marLeft w:val="0"/>
      <w:marRight w:val="0"/>
      <w:marTop w:val="0"/>
      <w:marBottom w:val="0"/>
      <w:divBdr>
        <w:top w:val="none" w:sz="0" w:space="0" w:color="auto"/>
        <w:left w:val="none" w:sz="0" w:space="0" w:color="auto"/>
        <w:bottom w:val="none" w:sz="0" w:space="0" w:color="auto"/>
        <w:right w:val="none" w:sz="0" w:space="0" w:color="auto"/>
      </w:divBdr>
    </w:div>
    <w:div w:id="228882144">
      <w:bodyDiv w:val="1"/>
      <w:marLeft w:val="0"/>
      <w:marRight w:val="0"/>
      <w:marTop w:val="0"/>
      <w:marBottom w:val="0"/>
      <w:divBdr>
        <w:top w:val="none" w:sz="0" w:space="0" w:color="auto"/>
        <w:left w:val="none" w:sz="0" w:space="0" w:color="auto"/>
        <w:bottom w:val="none" w:sz="0" w:space="0" w:color="auto"/>
        <w:right w:val="none" w:sz="0" w:space="0" w:color="auto"/>
      </w:divBdr>
    </w:div>
    <w:div w:id="229537666">
      <w:bodyDiv w:val="1"/>
      <w:marLeft w:val="0"/>
      <w:marRight w:val="0"/>
      <w:marTop w:val="0"/>
      <w:marBottom w:val="0"/>
      <w:divBdr>
        <w:top w:val="none" w:sz="0" w:space="0" w:color="auto"/>
        <w:left w:val="none" w:sz="0" w:space="0" w:color="auto"/>
        <w:bottom w:val="none" w:sz="0" w:space="0" w:color="auto"/>
        <w:right w:val="none" w:sz="0" w:space="0" w:color="auto"/>
      </w:divBdr>
    </w:div>
    <w:div w:id="229849205">
      <w:bodyDiv w:val="1"/>
      <w:marLeft w:val="0"/>
      <w:marRight w:val="0"/>
      <w:marTop w:val="0"/>
      <w:marBottom w:val="0"/>
      <w:divBdr>
        <w:top w:val="none" w:sz="0" w:space="0" w:color="auto"/>
        <w:left w:val="none" w:sz="0" w:space="0" w:color="auto"/>
        <w:bottom w:val="none" w:sz="0" w:space="0" w:color="auto"/>
        <w:right w:val="none" w:sz="0" w:space="0" w:color="auto"/>
      </w:divBdr>
      <w:divsChild>
        <w:div w:id="142478340">
          <w:marLeft w:val="0"/>
          <w:marRight w:val="0"/>
          <w:marTop w:val="0"/>
          <w:marBottom w:val="0"/>
          <w:divBdr>
            <w:top w:val="none" w:sz="0" w:space="0" w:color="auto"/>
            <w:left w:val="none" w:sz="0" w:space="0" w:color="auto"/>
            <w:bottom w:val="none" w:sz="0" w:space="0" w:color="auto"/>
            <w:right w:val="none" w:sz="0" w:space="0" w:color="auto"/>
          </w:divBdr>
          <w:divsChild>
            <w:div w:id="459346221">
              <w:marLeft w:val="0"/>
              <w:marRight w:val="0"/>
              <w:marTop w:val="0"/>
              <w:marBottom w:val="0"/>
              <w:divBdr>
                <w:top w:val="none" w:sz="0" w:space="0" w:color="auto"/>
                <w:left w:val="none" w:sz="0" w:space="0" w:color="auto"/>
                <w:bottom w:val="none" w:sz="0" w:space="0" w:color="auto"/>
                <w:right w:val="none" w:sz="0" w:space="0" w:color="auto"/>
              </w:divBdr>
            </w:div>
            <w:div w:id="1585993150">
              <w:marLeft w:val="0"/>
              <w:marRight w:val="0"/>
              <w:marTop w:val="0"/>
              <w:marBottom w:val="0"/>
              <w:divBdr>
                <w:top w:val="none" w:sz="0" w:space="0" w:color="auto"/>
                <w:left w:val="none" w:sz="0" w:space="0" w:color="auto"/>
                <w:bottom w:val="none" w:sz="0" w:space="0" w:color="auto"/>
                <w:right w:val="none" w:sz="0" w:space="0" w:color="auto"/>
              </w:divBdr>
            </w:div>
          </w:divsChild>
        </w:div>
        <w:div w:id="395863975">
          <w:marLeft w:val="0"/>
          <w:marRight w:val="0"/>
          <w:marTop w:val="0"/>
          <w:marBottom w:val="75"/>
          <w:divBdr>
            <w:top w:val="none" w:sz="0" w:space="0" w:color="auto"/>
            <w:left w:val="none" w:sz="0" w:space="0" w:color="auto"/>
            <w:bottom w:val="none" w:sz="0" w:space="0" w:color="auto"/>
            <w:right w:val="none" w:sz="0" w:space="0" w:color="auto"/>
          </w:divBdr>
        </w:div>
        <w:div w:id="540172455">
          <w:marLeft w:val="0"/>
          <w:marRight w:val="0"/>
          <w:marTop w:val="0"/>
          <w:marBottom w:val="0"/>
          <w:divBdr>
            <w:top w:val="none" w:sz="0" w:space="0" w:color="auto"/>
            <w:left w:val="none" w:sz="0" w:space="0" w:color="auto"/>
            <w:bottom w:val="none" w:sz="0" w:space="0" w:color="auto"/>
            <w:right w:val="none" w:sz="0" w:space="0" w:color="auto"/>
          </w:divBdr>
        </w:div>
      </w:divsChild>
    </w:div>
    <w:div w:id="236281076">
      <w:bodyDiv w:val="1"/>
      <w:marLeft w:val="0"/>
      <w:marRight w:val="0"/>
      <w:marTop w:val="0"/>
      <w:marBottom w:val="0"/>
      <w:divBdr>
        <w:top w:val="none" w:sz="0" w:space="0" w:color="auto"/>
        <w:left w:val="none" w:sz="0" w:space="0" w:color="auto"/>
        <w:bottom w:val="none" w:sz="0" w:space="0" w:color="auto"/>
        <w:right w:val="none" w:sz="0" w:space="0" w:color="auto"/>
      </w:divBdr>
      <w:divsChild>
        <w:div w:id="1423186094">
          <w:marLeft w:val="0"/>
          <w:marRight w:val="0"/>
          <w:marTop w:val="0"/>
          <w:marBottom w:val="0"/>
          <w:divBdr>
            <w:top w:val="none" w:sz="0" w:space="0" w:color="auto"/>
            <w:left w:val="none" w:sz="0" w:space="0" w:color="auto"/>
            <w:bottom w:val="none" w:sz="0" w:space="0" w:color="auto"/>
            <w:right w:val="none" w:sz="0" w:space="0" w:color="auto"/>
          </w:divBdr>
        </w:div>
        <w:div w:id="1312563019">
          <w:marLeft w:val="0"/>
          <w:marRight w:val="0"/>
          <w:marTop w:val="0"/>
          <w:marBottom w:val="63"/>
          <w:divBdr>
            <w:top w:val="none" w:sz="0" w:space="0" w:color="auto"/>
            <w:left w:val="none" w:sz="0" w:space="0" w:color="auto"/>
            <w:bottom w:val="none" w:sz="0" w:space="0" w:color="auto"/>
            <w:right w:val="none" w:sz="0" w:space="0" w:color="auto"/>
          </w:divBdr>
        </w:div>
      </w:divsChild>
    </w:div>
    <w:div w:id="238642778">
      <w:bodyDiv w:val="1"/>
      <w:marLeft w:val="0"/>
      <w:marRight w:val="0"/>
      <w:marTop w:val="0"/>
      <w:marBottom w:val="0"/>
      <w:divBdr>
        <w:top w:val="none" w:sz="0" w:space="0" w:color="auto"/>
        <w:left w:val="none" w:sz="0" w:space="0" w:color="auto"/>
        <w:bottom w:val="none" w:sz="0" w:space="0" w:color="auto"/>
        <w:right w:val="none" w:sz="0" w:space="0" w:color="auto"/>
      </w:divBdr>
    </w:div>
    <w:div w:id="239370183">
      <w:bodyDiv w:val="1"/>
      <w:marLeft w:val="0"/>
      <w:marRight w:val="0"/>
      <w:marTop w:val="0"/>
      <w:marBottom w:val="0"/>
      <w:divBdr>
        <w:top w:val="none" w:sz="0" w:space="0" w:color="auto"/>
        <w:left w:val="none" w:sz="0" w:space="0" w:color="auto"/>
        <w:bottom w:val="none" w:sz="0" w:space="0" w:color="auto"/>
        <w:right w:val="none" w:sz="0" w:space="0" w:color="auto"/>
      </w:divBdr>
    </w:div>
    <w:div w:id="241641307">
      <w:bodyDiv w:val="1"/>
      <w:marLeft w:val="0"/>
      <w:marRight w:val="0"/>
      <w:marTop w:val="0"/>
      <w:marBottom w:val="0"/>
      <w:divBdr>
        <w:top w:val="none" w:sz="0" w:space="0" w:color="auto"/>
        <w:left w:val="none" w:sz="0" w:space="0" w:color="auto"/>
        <w:bottom w:val="none" w:sz="0" w:space="0" w:color="auto"/>
        <w:right w:val="none" w:sz="0" w:space="0" w:color="auto"/>
      </w:divBdr>
    </w:div>
    <w:div w:id="242423621">
      <w:bodyDiv w:val="1"/>
      <w:marLeft w:val="0"/>
      <w:marRight w:val="0"/>
      <w:marTop w:val="0"/>
      <w:marBottom w:val="0"/>
      <w:divBdr>
        <w:top w:val="none" w:sz="0" w:space="0" w:color="auto"/>
        <w:left w:val="none" w:sz="0" w:space="0" w:color="auto"/>
        <w:bottom w:val="none" w:sz="0" w:space="0" w:color="auto"/>
        <w:right w:val="none" w:sz="0" w:space="0" w:color="auto"/>
      </w:divBdr>
      <w:divsChild>
        <w:div w:id="1110315779">
          <w:marLeft w:val="0"/>
          <w:marRight w:val="0"/>
          <w:marTop w:val="0"/>
          <w:marBottom w:val="0"/>
          <w:divBdr>
            <w:top w:val="none" w:sz="0" w:space="0" w:color="auto"/>
            <w:left w:val="none" w:sz="0" w:space="0" w:color="auto"/>
            <w:bottom w:val="none" w:sz="0" w:space="0" w:color="auto"/>
            <w:right w:val="none" w:sz="0" w:space="0" w:color="auto"/>
          </w:divBdr>
        </w:div>
        <w:div w:id="2041542565">
          <w:marLeft w:val="0"/>
          <w:marRight w:val="0"/>
          <w:marTop w:val="0"/>
          <w:marBottom w:val="63"/>
          <w:divBdr>
            <w:top w:val="none" w:sz="0" w:space="0" w:color="auto"/>
            <w:left w:val="none" w:sz="0" w:space="0" w:color="auto"/>
            <w:bottom w:val="none" w:sz="0" w:space="0" w:color="auto"/>
            <w:right w:val="none" w:sz="0" w:space="0" w:color="auto"/>
          </w:divBdr>
        </w:div>
      </w:divsChild>
    </w:div>
    <w:div w:id="249242936">
      <w:bodyDiv w:val="1"/>
      <w:marLeft w:val="0"/>
      <w:marRight w:val="0"/>
      <w:marTop w:val="0"/>
      <w:marBottom w:val="0"/>
      <w:divBdr>
        <w:top w:val="none" w:sz="0" w:space="0" w:color="auto"/>
        <w:left w:val="none" w:sz="0" w:space="0" w:color="auto"/>
        <w:bottom w:val="none" w:sz="0" w:space="0" w:color="auto"/>
        <w:right w:val="none" w:sz="0" w:space="0" w:color="auto"/>
      </w:divBdr>
      <w:divsChild>
        <w:div w:id="915746247">
          <w:marLeft w:val="0"/>
          <w:marRight w:val="0"/>
          <w:marTop w:val="0"/>
          <w:marBottom w:val="0"/>
          <w:divBdr>
            <w:top w:val="none" w:sz="0" w:space="0" w:color="auto"/>
            <w:left w:val="none" w:sz="0" w:space="0" w:color="auto"/>
            <w:bottom w:val="none" w:sz="0" w:space="0" w:color="auto"/>
            <w:right w:val="none" w:sz="0" w:space="0" w:color="auto"/>
          </w:divBdr>
        </w:div>
        <w:div w:id="1110199908">
          <w:marLeft w:val="0"/>
          <w:marRight w:val="0"/>
          <w:marTop w:val="0"/>
          <w:marBottom w:val="63"/>
          <w:divBdr>
            <w:top w:val="none" w:sz="0" w:space="0" w:color="auto"/>
            <w:left w:val="none" w:sz="0" w:space="0" w:color="auto"/>
            <w:bottom w:val="none" w:sz="0" w:space="0" w:color="auto"/>
            <w:right w:val="none" w:sz="0" w:space="0" w:color="auto"/>
          </w:divBdr>
        </w:div>
        <w:div w:id="482477944">
          <w:marLeft w:val="0"/>
          <w:marRight w:val="0"/>
          <w:marTop w:val="0"/>
          <w:marBottom w:val="0"/>
          <w:divBdr>
            <w:top w:val="none" w:sz="0" w:space="0" w:color="auto"/>
            <w:left w:val="none" w:sz="0" w:space="0" w:color="auto"/>
            <w:bottom w:val="none" w:sz="0" w:space="0" w:color="auto"/>
            <w:right w:val="none" w:sz="0" w:space="0" w:color="auto"/>
          </w:divBdr>
          <w:divsChild>
            <w:div w:id="73821523">
              <w:marLeft w:val="0"/>
              <w:marRight w:val="0"/>
              <w:marTop w:val="0"/>
              <w:marBottom w:val="0"/>
              <w:divBdr>
                <w:top w:val="none" w:sz="0" w:space="0" w:color="auto"/>
                <w:left w:val="none" w:sz="0" w:space="0" w:color="auto"/>
                <w:bottom w:val="none" w:sz="0" w:space="0" w:color="auto"/>
                <w:right w:val="none" w:sz="0" w:space="0" w:color="auto"/>
              </w:divBdr>
            </w:div>
            <w:div w:id="1961496714">
              <w:marLeft w:val="0"/>
              <w:marRight w:val="0"/>
              <w:marTop w:val="0"/>
              <w:marBottom w:val="0"/>
              <w:divBdr>
                <w:top w:val="none" w:sz="0" w:space="0" w:color="auto"/>
                <w:left w:val="none" w:sz="0" w:space="0" w:color="auto"/>
                <w:bottom w:val="none" w:sz="0" w:space="0" w:color="auto"/>
                <w:right w:val="none" w:sz="0" w:space="0" w:color="auto"/>
              </w:divBdr>
              <w:divsChild>
                <w:div w:id="919021607">
                  <w:marLeft w:val="0"/>
                  <w:marRight w:val="0"/>
                  <w:marTop w:val="0"/>
                  <w:marBottom w:val="0"/>
                  <w:divBdr>
                    <w:top w:val="none" w:sz="0" w:space="0" w:color="auto"/>
                    <w:left w:val="none" w:sz="0" w:space="0" w:color="auto"/>
                    <w:bottom w:val="none" w:sz="0" w:space="0" w:color="auto"/>
                    <w:right w:val="none" w:sz="0" w:space="0" w:color="auto"/>
                  </w:divBdr>
                  <w:divsChild>
                    <w:div w:id="1232429491">
                      <w:marLeft w:val="0"/>
                      <w:marRight w:val="0"/>
                      <w:marTop w:val="0"/>
                      <w:marBottom w:val="250"/>
                      <w:divBdr>
                        <w:top w:val="single" w:sz="4" w:space="6" w:color="BCE8F1"/>
                        <w:left w:val="single" w:sz="4" w:space="6" w:color="BCE8F1"/>
                        <w:bottom w:val="single" w:sz="4" w:space="6" w:color="BCE8F1"/>
                        <w:right w:val="single" w:sz="4" w:space="6" w:color="BCE8F1"/>
                      </w:divBdr>
                      <w:divsChild>
                        <w:div w:id="12862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504660">
      <w:bodyDiv w:val="1"/>
      <w:marLeft w:val="0"/>
      <w:marRight w:val="0"/>
      <w:marTop w:val="0"/>
      <w:marBottom w:val="0"/>
      <w:divBdr>
        <w:top w:val="none" w:sz="0" w:space="0" w:color="auto"/>
        <w:left w:val="none" w:sz="0" w:space="0" w:color="auto"/>
        <w:bottom w:val="none" w:sz="0" w:space="0" w:color="auto"/>
        <w:right w:val="none" w:sz="0" w:space="0" w:color="auto"/>
      </w:divBdr>
    </w:div>
    <w:div w:id="249779139">
      <w:bodyDiv w:val="1"/>
      <w:marLeft w:val="0"/>
      <w:marRight w:val="0"/>
      <w:marTop w:val="0"/>
      <w:marBottom w:val="0"/>
      <w:divBdr>
        <w:top w:val="none" w:sz="0" w:space="0" w:color="auto"/>
        <w:left w:val="none" w:sz="0" w:space="0" w:color="auto"/>
        <w:bottom w:val="none" w:sz="0" w:space="0" w:color="auto"/>
        <w:right w:val="none" w:sz="0" w:space="0" w:color="auto"/>
      </w:divBdr>
    </w:div>
    <w:div w:id="250087611">
      <w:bodyDiv w:val="1"/>
      <w:marLeft w:val="0"/>
      <w:marRight w:val="0"/>
      <w:marTop w:val="0"/>
      <w:marBottom w:val="0"/>
      <w:divBdr>
        <w:top w:val="none" w:sz="0" w:space="0" w:color="auto"/>
        <w:left w:val="none" w:sz="0" w:space="0" w:color="auto"/>
        <w:bottom w:val="none" w:sz="0" w:space="0" w:color="auto"/>
        <w:right w:val="none" w:sz="0" w:space="0" w:color="auto"/>
      </w:divBdr>
    </w:div>
    <w:div w:id="251814775">
      <w:bodyDiv w:val="1"/>
      <w:marLeft w:val="0"/>
      <w:marRight w:val="0"/>
      <w:marTop w:val="0"/>
      <w:marBottom w:val="0"/>
      <w:divBdr>
        <w:top w:val="none" w:sz="0" w:space="0" w:color="auto"/>
        <w:left w:val="none" w:sz="0" w:space="0" w:color="auto"/>
        <w:bottom w:val="none" w:sz="0" w:space="0" w:color="auto"/>
        <w:right w:val="none" w:sz="0" w:space="0" w:color="auto"/>
      </w:divBdr>
      <w:divsChild>
        <w:div w:id="1230307890">
          <w:marLeft w:val="0"/>
          <w:marRight w:val="0"/>
          <w:marTop w:val="0"/>
          <w:marBottom w:val="75"/>
          <w:divBdr>
            <w:top w:val="none" w:sz="0" w:space="0" w:color="auto"/>
            <w:left w:val="none" w:sz="0" w:space="0" w:color="auto"/>
            <w:bottom w:val="none" w:sz="0" w:space="0" w:color="auto"/>
            <w:right w:val="none" w:sz="0" w:space="0" w:color="auto"/>
          </w:divBdr>
        </w:div>
        <w:div w:id="1381440015">
          <w:marLeft w:val="0"/>
          <w:marRight w:val="0"/>
          <w:marTop w:val="0"/>
          <w:marBottom w:val="0"/>
          <w:divBdr>
            <w:top w:val="none" w:sz="0" w:space="0" w:color="auto"/>
            <w:left w:val="none" w:sz="0" w:space="0" w:color="auto"/>
            <w:bottom w:val="none" w:sz="0" w:space="0" w:color="auto"/>
            <w:right w:val="none" w:sz="0" w:space="0" w:color="auto"/>
          </w:divBdr>
        </w:div>
        <w:div w:id="1709379876">
          <w:marLeft w:val="0"/>
          <w:marRight w:val="0"/>
          <w:marTop w:val="0"/>
          <w:marBottom w:val="0"/>
          <w:divBdr>
            <w:top w:val="none" w:sz="0" w:space="0" w:color="auto"/>
            <w:left w:val="none" w:sz="0" w:space="0" w:color="auto"/>
            <w:bottom w:val="none" w:sz="0" w:space="0" w:color="auto"/>
            <w:right w:val="none" w:sz="0" w:space="0" w:color="auto"/>
          </w:divBdr>
          <w:divsChild>
            <w:div w:id="812717124">
              <w:marLeft w:val="0"/>
              <w:marRight w:val="0"/>
              <w:marTop w:val="0"/>
              <w:marBottom w:val="0"/>
              <w:divBdr>
                <w:top w:val="none" w:sz="0" w:space="0" w:color="auto"/>
                <w:left w:val="none" w:sz="0" w:space="0" w:color="auto"/>
                <w:bottom w:val="none" w:sz="0" w:space="0" w:color="auto"/>
                <w:right w:val="none" w:sz="0" w:space="0" w:color="auto"/>
              </w:divBdr>
            </w:div>
            <w:div w:id="19766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8348">
      <w:bodyDiv w:val="1"/>
      <w:marLeft w:val="0"/>
      <w:marRight w:val="0"/>
      <w:marTop w:val="0"/>
      <w:marBottom w:val="0"/>
      <w:divBdr>
        <w:top w:val="none" w:sz="0" w:space="0" w:color="auto"/>
        <w:left w:val="none" w:sz="0" w:space="0" w:color="auto"/>
        <w:bottom w:val="none" w:sz="0" w:space="0" w:color="auto"/>
        <w:right w:val="none" w:sz="0" w:space="0" w:color="auto"/>
      </w:divBdr>
      <w:divsChild>
        <w:div w:id="305165326">
          <w:marLeft w:val="0"/>
          <w:marRight w:val="0"/>
          <w:marTop w:val="0"/>
          <w:marBottom w:val="0"/>
          <w:divBdr>
            <w:top w:val="none" w:sz="0" w:space="0" w:color="auto"/>
            <w:left w:val="none" w:sz="0" w:space="0" w:color="auto"/>
            <w:bottom w:val="none" w:sz="0" w:space="0" w:color="auto"/>
            <w:right w:val="none" w:sz="0" w:space="0" w:color="auto"/>
          </w:divBdr>
        </w:div>
        <w:div w:id="1750543840">
          <w:marLeft w:val="0"/>
          <w:marRight w:val="0"/>
          <w:marTop w:val="0"/>
          <w:marBottom w:val="63"/>
          <w:divBdr>
            <w:top w:val="none" w:sz="0" w:space="0" w:color="auto"/>
            <w:left w:val="none" w:sz="0" w:space="0" w:color="auto"/>
            <w:bottom w:val="none" w:sz="0" w:space="0" w:color="auto"/>
            <w:right w:val="none" w:sz="0" w:space="0" w:color="auto"/>
          </w:divBdr>
        </w:div>
      </w:divsChild>
    </w:div>
    <w:div w:id="252977580">
      <w:bodyDiv w:val="1"/>
      <w:marLeft w:val="0"/>
      <w:marRight w:val="0"/>
      <w:marTop w:val="0"/>
      <w:marBottom w:val="0"/>
      <w:divBdr>
        <w:top w:val="none" w:sz="0" w:space="0" w:color="auto"/>
        <w:left w:val="none" w:sz="0" w:space="0" w:color="auto"/>
        <w:bottom w:val="none" w:sz="0" w:space="0" w:color="auto"/>
        <w:right w:val="none" w:sz="0" w:space="0" w:color="auto"/>
      </w:divBdr>
      <w:divsChild>
        <w:div w:id="995305582">
          <w:marLeft w:val="0"/>
          <w:marRight w:val="0"/>
          <w:marTop w:val="0"/>
          <w:marBottom w:val="0"/>
          <w:divBdr>
            <w:top w:val="none" w:sz="0" w:space="0" w:color="auto"/>
            <w:left w:val="none" w:sz="0" w:space="0" w:color="auto"/>
            <w:bottom w:val="none" w:sz="0" w:space="0" w:color="auto"/>
            <w:right w:val="none" w:sz="0" w:space="0" w:color="auto"/>
          </w:divBdr>
        </w:div>
        <w:div w:id="659694935">
          <w:marLeft w:val="0"/>
          <w:marRight w:val="0"/>
          <w:marTop w:val="0"/>
          <w:marBottom w:val="63"/>
          <w:divBdr>
            <w:top w:val="none" w:sz="0" w:space="0" w:color="auto"/>
            <w:left w:val="none" w:sz="0" w:space="0" w:color="auto"/>
            <w:bottom w:val="none" w:sz="0" w:space="0" w:color="auto"/>
            <w:right w:val="none" w:sz="0" w:space="0" w:color="auto"/>
          </w:divBdr>
        </w:div>
      </w:divsChild>
    </w:div>
    <w:div w:id="252980692">
      <w:bodyDiv w:val="1"/>
      <w:marLeft w:val="0"/>
      <w:marRight w:val="0"/>
      <w:marTop w:val="0"/>
      <w:marBottom w:val="0"/>
      <w:divBdr>
        <w:top w:val="none" w:sz="0" w:space="0" w:color="auto"/>
        <w:left w:val="none" w:sz="0" w:space="0" w:color="auto"/>
        <w:bottom w:val="none" w:sz="0" w:space="0" w:color="auto"/>
        <w:right w:val="none" w:sz="0" w:space="0" w:color="auto"/>
      </w:divBdr>
    </w:div>
    <w:div w:id="255789622">
      <w:bodyDiv w:val="1"/>
      <w:marLeft w:val="0"/>
      <w:marRight w:val="0"/>
      <w:marTop w:val="0"/>
      <w:marBottom w:val="0"/>
      <w:divBdr>
        <w:top w:val="none" w:sz="0" w:space="0" w:color="auto"/>
        <w:left w:val="none" w:sz="0" w:space="0" w:color="auto"/>
        <w:bottom w:val="none" w:sz="0" w:space="0" w:color="auto"/>
        <w:right w:val="none" w:sz="0" w:space="0" w:color="auto"/>
      </w:divBdr>
      <w:divsChild>
        <w:div w:id="1353532741">
          <w:marLeft w:val="0"/>
          <w:marRight w:val="0"/>
          <w:marTop w:val="0"/>
          <w:marBottom w:val="0"/>
          <w:divBdr>
            <w:top w:val="none" w:sz="0" w:space="0" w:color="auto"/>
            <w:left w:val="none" w:sz="0" w:space="0" w:color="auto"/>
            <w:bottom w:val="none" w:sz="0" w:space="0" w:color="auto"/>
            <w:right w:val="none" w:sz="0" w:space="0" w:color="auto"/>
          </w:divBdr>
        </w:div>
        <w:div w:id="265622897">
          <w:marLeft w:val="0"/>
          <w:marRight w:val="0"/>
          <w:marTop w:val="0"/>
          <w:marBottom w:val="68"/>
          <w:divBdr>
            <w:top w:val="none" w:sz="0" w:space="0" w:color="auto"/>
            <w:left w:val="none" w:sz="0" w:space="0" w:color="auto"/>
            <w:bottom w:val="none" w:sz="0" w:space="0" w:color="auto"/>
            <w:right w:val="none" w:sz="0" w:space="0" w:color="auto"/>
          </w:divBdr>
        </w:div>
        <w:div w:id="1696416666">
          <w:marLeft w:val="0"/>
          <w:marRight w:val="0"/>
          <w:marTop w:val="0"/>
          <w:marBottom w:val="0"/>
          <w:divBdr>
            <w:top w:val="none" w:sz="0" w:space="0" w:color="auto"/>
            <w:left w:val="none" w:sz="0" w:space="0" w:color="auto"/>
            <w:bottom w:val="none" w:sz="0" w:space="0" w:color="auto"/>
            <w:right w:val="none" w:sz="0" w:space="0" w:color="auto"/>
          </w:divBdr>
          <w:divsChild>
            <w:div w:id="393545857">
              <w:marLeft w:val="0"/>
              <w:marRight w:val="0"/>
              <w:marTop w:val="0"/>
              <w:marBottom w:val="0"/>
              <w:divBdr>
                <w:top w:val="none" w:sz="0" w:space="0" w:color="auto"/>
                <w:left w:val="none" w:sz="0" w:space="0" w:color="auto"/>
                <w:bottom w:val="none" w:sz="0" w:space="0" w:color="auto"/>
                <w:right w:val="none" w:sz="0" w:space="0" w:color="auto"/>
              </w:divBdr>
            </w:div>
            <w:div w:id="126249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6083">
      <w:bodyDiv w:val="1"/>
      <w:marLeft w:val="0"/>
      <w:marRight w:val="0"/>
      <w:marTop w:val="0"/>
      <w:marBottom w:val="0"/>
      <w:divBdr>
        <w:top w:val="none" w:sz="0" w:space="0" w:color="auto"/>
        <w:left w:val="none" w:sz="0" w:space="0" w:color="auto"/>
        <w:bottom w:val="none" w:sz="0" w:space="0" w:color="auto"/>
        <w:right w:val="none" w:sz="0" w:space="0" w:color="auto"/>
      </w:divBdr>
    </w:div>
    <w:div w:id="258295982">
      <w:bodyDiv w:val="1"/>
      <w:marLeft w:val="0"/>
      <w:marRight w:val="0"/>
      <w:marTop w:val="0"/>
      <w:marBottom w:val="0"/>
      <w:divBdr>
        <w:top w:val="none" w:sz="0" w:space="0" w:color="auto"/>
        <w:left w:val="none" w:sz="0" w:space="0" w:color="auto"/>
        <w:bottom w:val="none" w:sz="0" w:space="0" w:color="auto"/>
        <w:right w:val="none" w:sz="0" w:space="0" w:color="auto"/>
      </w:divBdr>
    </w:div>
    <w:div w:id="260189386">
      <w:bodyDiv w:val="1"/>
      <w:marLeft w:val="0"/>
      <w:marRight w:val="0"/>
      <w:marTop w:val="0"/>
      <w:marBottom w:val="0"/>
      <w:divBdr>
        <w:top w:val="none" w:sz="0" w:space="0" w:color="auto"/>
        <w:left w:val="none" w:sz="0" w:space="0" w:color="auto"/>
        <w:bottom w:val="none" w:sz="0" w:space="0" w:color="auto"/>
        <w:right w:val="none" w:sz="0" w:space="0" w:color="auto"/>
      </w:divBdr>
    </w:div>
    <w:div w:id="261646441">
      <w:bodyDiv w:val="1"/>
      <w:marLeft w:val="0"/>
      <w:marRight w:val="0"/>
      <w:marTop w:val="0"/>
      <w:marBottom w:val="0"/>
      <w:divBdr>
        <w:top w:val="none" w:sz="0" w:space="0" w:color="auto"/>
        <w:left w:val="none" w:sz="0" w:space="0" w:color="auto"/>
        <w:bottom w:val="none" w:sz="0" w:space="0" w:color="auto"/>
        <w:right w:val="none" w:sz="0" w:space="0" w:color="auto"/>
      </w:divBdr>
      <w:divsChild>
        <w:div w:id="2077823547">
          <w:marLeft w:val="0"/>
          <w:marRight w:val="0"/>
          <w:marTop w:val="0"/>
          <w:marBottom w:val="0"/>
          <w:divBdr>
            <w:top w:val="none" w:sz="0" w:space="0" w:color="auto"/>
            <w:left w:val="none" w:sz="0" w:space="0" w:color="auto"/>
            <w:bottom w:val="none" w:sz="0" w:space="0" w:color="auto"/>
            <w:right w:val="none" w:sz="0" w:space="0" w:color="auto"/>
          </w:divBdr>
        </w:div>
        <w:div w:id="2104034735">
          <w:marLeft w:val="0"/>
          <w:marRight w:val="0"/>
          <w:marTop w:val="0"/>
          <w:marBottom w:val="63"/>
          <w:divBdr>
            <w:top w:val="none" w:sz="0" w:space="0" w:color="auto"/>
            <w:left w:val="none" w:sz="0" w:space="0" w:color="auto"/>
            <w:bottom w:val="none" w:sz="0" w:space="0" w:color="auto"/>
            <w:right w:val="none" w:sz="0" w:space="0" w:color="auto"/>
          </w:divBdr>
        </w:div>
      </w:divsChild>
    </w:div>
    <w:div w:id="261838152">
      <w:bodyDiv w:val="1"/>
      <w:marLeft w:val="0"/>
      <w:marRight w:val="0"/>
      <w:marTop w:val="0"/>
      <w:marBottom w:val="0"/>
      <w:divBdr>
        <w:top w:val="none" w:sz="0" w:space="0" w:color="auto"/>
        <w:left w:val="none" w:sz="0" w:space="0" w:color="auto"/>
        <w:bottom w:val="none" w:sz="0" w:space="0" w:color="auto"/>
        <w:right w:val="none" w:sz="0" w:space="0" w:color="auto"/>
      </w:divBdr>
    </w:div>
    <w:div w:id="264076228">
      <w:bodyDiv w:val="1"/>
      <w:marLeft w:val="0"/>
      <w:marRight w:val="0"/>
      <w:marTop w:val="0"/>
      <w:marBottom w:val="0"/>
      <w:divBdr>
        <w:top w:val="none" w:sz="0" w:space="0" w:color="auto"/>
        <w:left w:val="none" w:sz="0" w:space="0" w:color="auto"/>
        <w:bottom w:val="none" w:sz="0" w:space="0" w:color="auto"/>
        <w:right w:val="none" w:sz="0" w:space="0" w:color="auto"/>
      </w:divBdr>
      <w:divsChild>
        <w:div w:id="1162549879">
          <w:marLeft w:val="0"/>
          <w:marRight w:val="0"/>
          <w:marTop w:val="0"/>
          <w:marBottom w:val="0"/>
          <w:divBdr>
            <w:top w:val="none" w:sz="0" w:space="0" w:color="auto"/>
            <w:left w:val="none" w:sz="0" w:space="0" w:color="auto"/>
            <w:bottom w:val="none" w:sz="0" w:space="0" w:color="auto"/>
            <w:right w:val="none" w:sz="0" w:space="0" w:color="auto"/>
          </w:divBdr>
        </w:div>
        <w:div w:id="1568540673">
          <w:marLeft w:val="0"/>
          <w:marRight w:val="0"/>
          <w:marTop w:val="0"/>
          <w:marBottom w:val="75"/>
          <w:divBdr>
            <w:top w:val="none" w:sz="0" w:space="0" w:color="auto"/>
            <w:left w:val="none" w:sz="0" w:space="0" w:color="auto"/>
            <w:bottom w:val="none" w:sz="0" w:space="0" w:color="auto"/>
            <w:right w:val="none" w:sz="0" w:space="0" w:color="auto"/>
          </w:divBdr>
        </w:div>
      </w:divsChild>
    </w:div>
    <w:div w:id="264849680">
      <w:bodyDiv w:val="1"/>
      <w:marLeft w:val="0"/>
      <w:marRight w:val="0"/>
      <w:marTop w:val="0"/>
      <w:marBottom w:val="0"/>
      <w:divBdr>
        <w:top w:val="none" w:sz="0" w:space="0" w:color="auto"/>
        <w:left w:val="none" w:sz="0" w:space="0" w:color="auto"/>
        <w:bottom w:val="none" w:sz="0" w:space="0" w:color="auto"/>
        <w:right w:val="none" w:sz="0" w:space="0" w:color="auto"/>
      </w:divBdr>
    </w:div>
    <w:div w:id="265037951">
      <w:bodyDiv w:val="1"/>
      <w:marLeft w:val="0"/>
      <w:marRight w:val="0"/>
      <w:marTop w:val="0"/>
      <w:marBottom w:val="0"/>
      <w:divBdr>
        <w:top w:val="none" w:sz="0" w:space="0" w:color="auto"/>
        <w:left w:val="none" w:sz="0" w:space="0" w:color="auto"/>
        <w:bottom w:val="none" w:sz="0" w:space="0" w:color="auto"/>
        <w:right w:val="none" w:sz="0" w:space="0" w:color="auto"/>
      </w:divBdr>
    </w:div>
    <w:div w:id="265894229">
      <w:bodyDiv w:val="1"/>
      <w:marLeft w:val="0"/>
      <w:marRight w:val="0"/>
      <w:marTop w:val="0"/>
      <w:marBottom w:val="0"/>
      <w:divBdr>
        <w:top w:val="none" w:sz="0" w:space="0" w:color="auto"/>
        <w:left w:val="none" w:sz="0" w:space="0" w:color="auto"/>
        <w:bottom w:val="none" w:sz="0" w:space="0" w:color="auto"/>
        <w:right w:val="none" w:sz="0" w:space="0" w:color="auto"/>
      </w:divBdr>
    </w:div>
    <w:div w:id="269045245">
      <w:bodyDiv w:val="1"/>
      <w:marLeft w:val="0"/>
      <w:marRight w:val="0"/>
      <w:marTop w:val="0"/>
      <w:marBottom w:val="0"/>
      <w:divBdr>
        <w:top w:val="none" w:sz="0" w:space="0" w:color="auto"/>
        <w:left w:val="none" w:sz="0" w:space="0" w:color="auto"/>
        <w:bottom w:val="none" w:sz="0" w:space="0" w:color="auto"/>
        <w:right w:val="none" w:sz="0" w:space="0" w:color="auto"/>
      </w:divBdr>
    </w:div>
    <w:div w:id="271521311">
      <w:bodyDiv w:val="1"/>
      <w:marLeft w:val="0"/>
      <w:marRight w:val="0"/>
      <w:marTop w:val="0"/>
      <w:marBottom w:val="0"/>
      <w:divBdr>
        <w:top w:val="none" w:sz="0" w:space="0" w:color="auto"/>
        <w:left w:val="none" w:sz="0" w:space="0" w:color="auto"/>
        <w:bottom w:val="none" w:sz="0" w:space="0" w:color="auto"/>
        <w:right w:val="none" w:sz="0" w:space="0" w:color="auto"/>
      </w:divBdr>
    </w:div>
    <w:div w:id="271713127">
      <w:bodyDiv w:val="1"/>
      <w:marLeft w:val="0"/>
      <w:marRight w:val="0"/>
      <w:marTop w:val="0"/>
      <w:marBottom w:val="0"/>
      <w:divBdr>
        <w:top w:val="none" w:sz="0" w:space="0" w:color="auto"/>
        <w:left w:val="none" w:sz="0" w:space="0" w:color="auto"/>
        <w:bottom w:val="none" w:sz="0" w:space="0" w:color="auto"/>
        <w:right w:val="none" w:sz="0" w:space="0" w:color="auto"/>
      </w:divBdr>
    </w:div>
    <w:div w:id="271935488">
      <w:bodyDiv w:val="1"/>
      <w:marLeft w:val="0"/>
      <w:marRight w:val="0"/>
      <w:marTop w:val="0"/>
      <w:marBottom w:val="0"/>
      <w:divBdr>
        <w:top w:val="none" w:sz="0" w:space="0" w:color="auto"/>
        <w:left w:val="none" w:sz="0" w:space="0" w:color="auto"/>
        <w:bottom w:val="none" w:sz="0" w:space="0" w:color="auto"/>
        <w:right w:val="none" w:sz="0" w:space="0" w:color="auto"/>
      </w:divBdr>
      <w:divsChild>
        <w:div w:id="251665192">
          <w:marLeft w:val="0"/>
          <w:marRight w:val="0"/>
          <w:marTop w:val="0"/>
          <w:marBottom w:val="0"/>
          <w:divBdr>
            <w:top w:val="none" w:sz="0" w:space="0" w:color="auto"/>
            <w:left w:val="none" w:sz="0" w:space="0" w:color="auto"/>
            <w:bottom w:val="none" w:sz="0" w:space="0" w:color="auto"/>
            <w:right w:val="none" w:sz="0" w:space="0" w:color="auto"/>
          </w:divBdr>
        </w:div>
        <w:div w:id="114100679">
          <w:marLeft w:val="0"/>
          <w:marRight w:val="0"/>
          <w:marTop w:val="0"/>
          <w:marBottom w:val="0"/>
          <w:divBdr>
            <w:top w:val="none" w:sz="0" w:space="0" w:color="auto"/>
            <w:left w:val="none" w:sz="0" w:space="0" w:color="auto"/>
            <w:bottom w:val="none" w:sz="0" w:space="0" w:color="auto"/>
            <w:right w:val="none" w:sz="0" w:space="0" w:color="auto"/>
          </w:divBdr>
          <w:divsChild>
            <w:div w:id="2083259939">
              <w:marLeft w:val="0"/>
              <w:marRight w:val="0"/>
              <w:marTop w:val="0"/>
              <w:marBottom w:val="0"/>
              <w:divBdr>
                <w:top w:val="none" w:sz="0" w:space="0" w:color="auto"/>
                <w:left w:val="none" w:sz="0" w:space="0" w:color="auto"/>
                <w:bottom w:val="none" w:sz="0" w:space="0" w:color="auto"/>
                <w:right w:val="none" w:sz="0" w:space="0" w:color="auto"/>
              </w:divBdr>
              <w:divsChild>
                <w:div w:id="211971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62569">
      <w:bodyDiv w:val="1"/>
      <w:marLeft w:val="0"/>
      <w:marRight w:val="0"/>
      <w:marTop w:val="0"/>
      <w:marBottom w:val="0"/>
      <w:divBdr>
        <w:top w:val="none" w:sz="0" w:space="0" w:color="auto"/>
        <w:left w:val="none" w:sz="0" w:space="0" w:color="auto"/>
        <w:bottom w:val="none" w:sz="0" w:space="0" w:color="auto"/>
        <w:right w:val="none" w:sz="0" w:space="0" w:color="auto"/>
      </w:divBdr>
    </w:div>
    <w:div w:id="274288884">
      <w:bodyDiv w:val="1"/>
      <w:marLeft w:val="0"/>
      <w:marRight w:val="0"/>
      <w:marTop w:val="0"/>
      <w:marBottom w:val="0"/>
      <w:divBdr>
        <w:top w:val="none" w:sz="0" w:space="0" w:color="auto"/>
        <w:left w:val="none" w:sz="0" w:space="0" w:color="auto"/>
        <w:bottom w:val="none" w:sz="0" w:space="0" w:color="auto"/>
        <w:right w:val="none" w:sz="0" w:space="0" w:color="auto"/>
      </w:divBdr>
      <w:divsChild>
        <w:div w:id="1893229629">
          <w:marLeft w:val="0"/>
          <w:marRight w:val="0"/>
          <w:marTop w:val="480"/>
          <w:marBottom w:val="0"/>
          <w:divBdr>
            <w:top w:val="none" w:sz="0" w:space="0" w:color="auto"/>
            <w:left w:val="none" w:sz="0" w:space="0" w:color="auto"/>
            <w:bottom w:val="none" w:sz="0" w:space="0" w:color="auto"/>
            <w:right w:val="none" w:sz="0" w:space="0" w:color="auto"/>
          </w:divBdr>
        </w:div>
      </w:divsChild>
    </w:div>
    <w:div w:id="277106953">
      <w:bodyDiv w:val="1"/>
      <w:marLeft w:val="0"/>
      <w:marRight w:val="0"/>
      <w:marTop w:val="0"/>
      <w:marBottom w:val="0"/>
      <w:divBdr>
        <w:top w:val="none" w:sz="0" w:space="0" w:color="auto"/>
        <w:left w:val="none" w:sz="0" w:space="0" w:color="auto"/>
        <w:bottom w:val="none" w:sz="0" w:space="0" w:color="auto"/>
        <w:right w:val="none" w:sz="0" w:space="0" w:color="auto"/>
      </w:divBdr>
      <w:divsChild>
        <w:div w:id="2063357856">
          <w:marLeft w:val="0"/>
          <w:marRight w:val="0"/>
          <w:marTop w:val="0"/>
          <w:marBottom w:val="0"/>
          <w:divBdr>
            <w:top w:val="none" w:sz="0" w:space="0" w:color="auto"/>
            <w:left w:val="none" w:sz="0" w:space="0" w:color="auto"/>
            <w:bottom w:val="none" w:sz="0" w:space="0" w:color="auto"/>
            <w:right w:val="none" w:sz="0" w:space="0" w:color="auto"/>
          </w:divBdr>
        </w:div>
        <w:div w:id="1013842040">
          <w:marLeft w:val="0"/>
          <w:marRight w:val="0"/>
          <w:marTop w:val="0"/>
          <w:marBottom w:val="63"/>
          <w:divBdr>
            <w:top w:val="none" w:sz="0" w:space="0" w:color="auto"/>
            <w:left w:val="none" w:sz="0" w:space="0" w:color="auto"/>
            <w:bottom w:val="none" w:sz="0" w:space="0" w:color="auto"/>
            <w:right w:val="none" w:sz="0" w:space="0" w:color="auto"/>
          </w:divBdr>
        </w:div>
      </w:divsChild>
    </w:div>
    <w:div w:id="277180723">
      <w:bodyDiv w:val="1"/>
      <w:marLeft w:val="0"/>
      <w:marRight w:val="0"/>
      <w:marTop w:val="0"/>
      <w:marBottom w:val="0"/>
      <w:divBdr>
        <w:top w:val="none" w:sz="0" w:space="0" w:color="auto"/>
        <w:left w:val="none" w:sz="0" w:space="0" w:color="auto"/>
        <w:bottom w:val="none" w:sz="0" w:space="0" w:color="auto"/>
        <w:right w:val="none" w:sz="0" w:space="0" w:color="auto"/>
      </w:divBdr>
    </w:div>
    <w:div w:id="280649231">
      <w:bodyDiv w:val="1"/>
      <w:marLeft w:val="0"/>
      <w:marRight w:val="0"/>
      <w:marTop w:val="0"/>
      <w:marBottom w:val="0"/>
      <w:divBdr>
        <w:top w:val="none" w:sz="0" w:space="0" w:color="auto"/>
        <w:left w:val="none" w:sz="0" w:space="0" w:color="auto"/>
        <w:bottom w:val="none" w:sz="0" w:space="0" w:color="auto"/>
        <w:right w:val="none" w:sz="0" w:space="0" w:color="auto"/>
      </w:divBdr>
      <w:divsChild>
        <w:div w:id="89089031">
          <w:marLeft w:val="0"/>
          <w:marRight w:val="0"/>
          <w:marTop w:val="0"/>
          <w:marBottom w:val="0"/>
          <w:divBdr>
            <w:top w:val="none" w:sz="0" w:space="0" w:color="auto"/>
            <w:left w:val="none" w:sz="0" w:space="0" w:color="auto"/>
            <w:bottom w:val="none" w:sz="0" w:space="0" w:color="auto"/>
            <w:right w:val="none" w:sz="0" w:space="0" w:color="auto"/>
          </w:divBdr>
        </w:div>
        <w:div w:id="147208804">
          <w:marLeft w:val="0"/>
          <w:marRight w:val="0"/>
          <w:marTop w:val="0"/>
          <w:marBottom w:val="0"/>
          <w:divBdr>
            <w:top w:val="none" w:sz="0" w:space="0" w:color="auto"/>
            <w:left w:val="none" w:sz="0" w:space="0" w:color="auto"/>
            <w:bottom w:val="none" w:sz="0" w:space="0" w:color="auto"/>
            <w:right w:val="none" w:sz="0" w:space="0" w:color="auto"/>
          </w:divBdr>
        </w:div>
        <w:div w:id="185291933">
          <w:marLeft w:val="0"/>
          <w:marRight w:val="0"/>
          <w:marTop w:val="0"/>
          <w:marBottom w:val="0"/>
          <w:divBdr>
            <w:top w:val="none" w:sz="0" w:space="0" w:color="auto"/>
            <w:left w:val="none" w:sz="0" w:space="0" w:color="auto"/>
            <w:bottom w:val="none" w:sz="0" w:space="0" w:color="auto"/>
            <w:right w:val="none" w:sz="0" w:space="0" w:color="auto"/>
          </w:divBdr>
        </w:div>
        <w:div w:id="455877478">
          <w:marLeft w:val="0"/>
          <w:marRight w:val="0"/>
          <w:marTop w:val="0"/>
          <w:marBottom w:val="0"/>
          <w:divBdr>
            <w:top w:val="none" w:sz="0" w:space="0" w:color="auto"/>
            <w:left w:val="none" w:sz="0" w:space="0" w:color="auto"/>
            <w:bottom w:val="none" w:sz="0" w:space="0" w:color="auto"/>
            <w:right w:val="none" w:sz="0" w:space="0" w:color="auto"/>
          </w:divBdr>
        </w:div>
        <w:div w:id="688992665">
          <w:marLeft w:val="0"/>
          <w:marRight w:val="0"/>
          <w:marTop w:val="0"/>
          <w:marBottom w:val="0"/>
          <w:divBdr>
            <w:top w:val="none" w:sz="0" w:space="0" w:color="auto"/>
            <w:left w:val="none" w:sz="0" w:space="0" w:color="auto"/>
            <w:bottom w:val="none" w:sz="0" w:space="0" w:color="auto"/>
            <w:right w:val="none" w:sz="0" w:space="0" w:color="auto"/>
          </w:divBdr>
        </w:div>
        <w:div w:id="1165971954">
          <w:marLeft w:val="0"/>
          <w:marRight w:val="0"/>
          <w:marTop w:val="0"/>
          <w:marBottom w:val="0"/>
          <w:divBdr>
            <w:top w:val="none" w:sz="0" w:space="0" w:color="auto"/>
            <w:left w:val="none" w:sz="0" w:space="0" w:color="auto"/>
            <w:bottom w:val="none" w:sz="0" w:space="0" w:color="auto"/>
            <w:right w:val="none" w:sz="0" w:space="0" w:color="auto"/>
          </w:divBdr>
        </w:div>
        <w:div w:id="1208496345">
          <w:marLeft w:val="0"/>
          <w:marRight w:val="0"/>
          <w:marTop w:val="0"/>
          <w:marBottom w:val="0"/>
          <w:divBdr>
            <w:top w:val="none" w:sz="0" w:space="0" w:color="auto"/>
            <w:left w:val="none" w:sz="0" w:space="0" w:color="auto"/>
            <w:bottom w:val="none" w:sz="0" w:space="0" w:color="auto"/>
            <w:right w:val="none" w:sz="0" w:space="0" w:color="auto"/>
          </w:divBdr>
        </w:div>
        <w:div w:id="1495032088">
          <w:marLeft w:val="0"/>
          <w:marRight w:val="0"/>
          <w:marTop w:val="0"/>
          <w:marBottom w:val="0"/>
          <w:divBdr>
            <w:top w:val="none" w:sz="0" w:space="0" w:color="auto"/>
            <w:left w:val="none" w:sz="0" w:space="0" w:color="auto"/>
            <w:bottom w:val="none" w:sz="0" w:space="0" w:color="auto"/>
            <w:right w:val="none" w:sz="0" w:space="0" w:color="auto"/>
          </w:divBdr>
        </w:div>
        <w:div w:id="1557618297">
          <w:marLeft w:val="0"/>
          <w:marRight w:val="0"/>
          <w:marTop w:val="0"/>
          <w:marBottom w:val="0"/>
          <w:divBdr>
            <w:top w:val="none" w:sz="0" w:space="0" w:color="auto"/>
            <w:left w:val="none" w:sz="0" w:space="0" w:color="auto"/>
            <w:bottom w:val="none" w:sz="0" w:space="0" w:color="auto"/>
            <w:right w:val="none" w:sz="0" w:space="0" w:color="auto"/>
          </w:divBdr>
        </w:div>
        <w:div w:id="1656255945">
          <w:marLeft w:val="0"/>
          <w:marRight w:val="0"/>
          <w:marTop w:val="0"/>
          <w:marBottom w:val="0"/>
          <w:divBdr>
            <w:top w:val="none" w:sz="0" w:space="0" w:color="auto"/>
            <w:left w:val="none" w:sz="0" w:space="0" w:color="auto"/>
            <w:bottom w:val="none" w:sz="0" w:space="0" w:color="auto"/>
            <w:right w:val="none" w:sz="0" w:space="0" w:color="auto"/>
          </w:divBdr>
        </w:div>
        <w:div w:id="1941327135">
          <w:marLeft w:val="0"/>
          <w:marRight w:val="0"/>
          <w:marTop w:val="0"/>
          <w:marBottom w:val="0"/>
          <w:divBdr>
            <w:top w:val="none" w:sz="0" w:space="0" w:color="auto"/>
            <w:left w:val="none" w:sz="0" w:space="0" w:color="auto"/>
            <w:bottom w:val="none" w:sz="0" w:space="0" w:color="auto"/>
            <w:right w:val="none" w:sz="0" w:space="0" w:color="auto"/>
          </w:divBdr>
        </w:div>
        <w:div w:id="2036149192">
          <w:marLeft w:val="0"/>
          <w:marRight w:val="0"/>
          <w:marTop w:val="0"/>
          <w:marBottom w:val="0"/>
          <w:divBdr>
            <w:top w:val="none" w:sz="0" w:space="0" w:color="auto"/>
            <w:left w:val="none" w:sz="0" w:space="0" w:color="auto"/>
            <w:bottom w:val="none" w:sz="0" w:space="0" w:color="auto"/>
            <w:right w:val="none" w:sz="0" w:space="0" w:color="auto"/>
          </w:divBdr>
        </w:div>
      </w:divsChild>
    </w:div>
    <w:div w:id="282269350">
      <w:bodyDiv w:val="1"/>
      <w:marLeft w:val="0"/>
      <w:marRight w:val="0"/>
      <w:marTop w:val="0"/>
      <w:marBottom w:val="0"/>
      <w:divBdr>
        <w:top w:val="none" w:sz="0" w:space="0" w:color="auto"/>
        <w:left w:val="none" w:sz="0" w:space="0" w:color="auto"/>
        <w:bottom w:val="none" w:sz="0" w:space="0" w:color="auto"/>
        <w:right w:val="none" w:sz="0" w:space="0" w:color="auto"/>
      </w:divBdr>
      <w:divsChild>
        <w:div w:id="1216821741">
          <w:marLeft w:val="0"/>
          <w:marRight w:val="0"/>
          <w:marTop w:val="0"/>
          <w:marBottom w:val="0"/>
          <w:divBdr>
            <w:top w:val="none" w:sz="0" w:space="0" w:color="auto"/>
            <w:left w:val="none" w:sz="0" w:space="0" w:color="auto"/>
            <w:bottom w:val="none" w:sz="0" w:space="0" w:color="auto"/>
            <w:right w:val="none" w:sz="0" w:space="0" w:color="auto"/>
          </w:divBdr>
        </w:div>
        <w:div w:id="1637637290">
          <w:marLeft w:val="0"/>
          <w:marRight w:val="0"/>
          <w:marTop w:val="0"/>
          <w:marBottom w:val="68"/>
          <w:divBdr>
            <w:top w:val="none" w:sz="0" w:space="0" w:color="auto"/>
            <w:left w:val="none" w:sz="0" w:space="0" w:color="auto"/>
            <w:bottom w:val="none" w:sz="0" w:space="0" w:color="auto"/>
            <w:right w:val="none" w:sz="0" w:space="0" w:color="auto"/>
          </w:divBdr>
        </w:div>
        <w:div w:id="934903010">
          <w:marLeft w:val="0"/>
          <w:marRight w:val="0"/>
          <w:marTop w:val="0"/>
          <w:marBottom w:val="0"/>
          <w:divBdr>
            <w:top w:val="none" w:sz="0" w:space="0" w:color="auto"/>
            <w:left w:val="none" w:sz="0" w:space="0" w:color="auto"/>
            <w:bottom w:val="none" w:sz="0" w:space="0" w:color="auto"/>
            <w:right w:val="none" w:sz="0" w:space="0" w:color="auto"/>
          </w:divBdr>
          <w:divsChild>
            <w:div w:id="2058627519">
              <w:marLeft w:val="0"/>
              <w:marRight w:val="0"/>
              <w:marTop w:val="0"/>
              <w:marBottom w:val="0"/>
              <w:divBdr>
                <w:top w:val="none" w:sz="0" w:space="0" w:color="auto"/>
                <w:left w:val="none" w:sz="0" w:space="0" w:color="auto"/>
                <w:bottom w:val="none" w:sz="0" w:space="0" w:color="auto"/>
                <w:right w:val="none" w:sz="0" w:space="0" w:color="auto"/>
              </w:divBdr>
            </w:div>
            <w:div w:id="11744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6996">
      <w:bodyDiv w:val="1"/>
      <w:marLeft w:val="0"/>
      <w:marRight w:val="0"/>
      <w:marTop w:val="0"/>
      <w:marBottom w:val="0"/>
      <w:divBdr>
        <w:top w:val="none" w:sz="0" w:space="0" w:color="auto"/>
        <w:left w:val="none" w:sz="0" w:space="0" w:color="auto"/>
        <w:bottom w:val="none" w:sz="0" w:space="0" w:color="auto"/>
        <w:right w:val="none" w:sz="0" w:space="0" w:color="auto"/>
      </w:divBdr>
    </w:div>
    <w:div w:id="283969435">
      <w:bodyDiv w:val="1"/>
      <w:marLeft w:val="0"/>
      <w:marRight w:val="0"/>
      <w:marTop w:val="0"/>
      <w:marBottom w:val="0"/>
      <w:divBdr>
        <w:top w:val="none" w:sz="0" w:space="0" w:color="auto"/>
        <w:left w:val="none" w:sz="0" w:space="0" w:color="auto"/>
        <w:bottom w:val="none" w:sz="0" w:space="0" w:color="auto"/>
        <w:right w:val="none" w:sz="0" w:space="0" w:color="auto"/>
      </w:divBdr>
    </w:div>
    <w:div w:id="286589845">
      <w:bodyDiv w:val="1"/>
      <w:marLeft w:val="0"/>
      <w:marRight w:val="0"/>
      <w:marTop w:val="0"/>
      <w:marBottom w:val="0"/>
      <w:divBdr>
        <w:top w:val="none" w:sz="0" w:space="0" w:color="auto"/>
        <w:left w:val="none" w:sz="0" w:space="0" w:color="auto"/>
        <w:bottom w:val="none" w:sz="0" w:space="0" w:color="auto"/>
        <w:right w:val="none" w:sz="0" w:space="0" w:color="auto"/>
      </w:divBdr>
    </w:div>
    <w:div w:id="288055974">
      <w:bodyDiv w:val="1"/>
      <w:marLeft w:val="0"/>
      <w:marRight w:val="0"/>
      <w:marTop w:val="0"/>
      <w:marBottom w:val="0"/>
      <w:divBdr>
        <w:top w:val="none" w:sz="0" w:space="0" w:color="auto"/>
        <w:left w:val="none" w:sz="0" w:space="0" w:color="auto"/>
        <w:bottom w:val="none" w:sz="0" w:space="0" w:color="auto"/>
        <w:right w:val="none" w:sz="0" w:space="0" w:color="auto"/>
      </w:divBdr>
    </w:div>
    <w:div w:id="288098000">
      <w:bodyDiv w:val="1"/>
      <w:marLeft w:val="0"/>
      <w:marRight w:val="0"/>
      <w:marTop w:val="0"/>
      <w:marBottom w:val="0"/>
      <w:divBdr>
        <w:top w:val="none" w:sz="0" w:space="0" w:color="auto"/>
        <w:left w:val="none" w:sz="0" w:space="0" w:color="auto"/>
        <w:bottom w:val="none" w:sz="0" w:space="0" w:color="auto"/>
        <w:right w:val="none" w:sz="0" w:space="0" w:color="auto"/>
      </w:divBdr>
      <w:divsChild>
        <w:div w:id="1848248564">
          <w:marLeft w:val="0"/>
          <w:marRight w:val="0"/>
          <w:marTop w:val="0"/>
          <w:marBottom w:val="0"/>
          <w:divBdr>
            <w:top w:val="none" w:sz="0" w:space="0" w:color="auto"/>
            <w:left w:val="none" w:sz="0" w:space="0" w:color="auto"/>
            <w:bottom w:val="none" w:sz="0" w:space="0" w:color="auto"/>
            <w:right w:val="none" w:sz="0" w:space="0" w:color="auto"/>
          </w:divBdr>
        </w:div>
        <w:div w:id="298413494">
          <w:marLeft w:val="0"/>
          <w:marRight w:val="0"/>
          <w:marTop w:val="0"/>
          <w:marBottom w:val="63"/>
          <w:divBdr>
            <w:top w:val="none" w:sz="0" w:space="0" w:color="auto"/>
            <w:left w:val="none" w:sz="0" w:space="0" w:color="auto"/>
            <w:bottom w:val="none" w:sz="0" w:space="0" w:color="auto"/>
            <w:right w:val="none" w:sz="0" w:space="0" w:color="auto"/>
          </w:divBdr>
        </w:div>
      </w:divsChild>
    </w:div>
    <w:div w:id="291332110">
      <w:bodyDiv w:val="1"/>
      <w:marLeft w:val="0"/>
      <w:marRight w:val="0"/>
      <w:marTop w:val="0"/>
      <w:marBottom w:val="0"/>
      <w:divBdr>
        <w:top w:val="none" w:sz="0" w:space="0" w:color="auto"/>
        <w:left w:val="none" w:sz="0" w:space="0" w:color="auto"/>
        <w:bottom w:val="none" w:sz="0" w:space="0" w:color="auto"/>
        <w:right w:val="none" w:sz="0" w:space="0" w:color="auto"/>
      </w:divBdr>
    </w:div>
    <w:div w:id="291717232">
      <w:bodyDiv w:val="1"/>
      <w:marLeft w:val="0"/>
      <w:marRight w:val="0"/>
      <w:marTop w:val="0"/>
      <w:marBottom w:val="0"/>
      <w:divBdr>
        <w:top w:val="none" w:sz="0" w:space="0" w:color="auto"/>
        <w:left w:val="none" w:sz="0" w:space="0" w:color="auto"/>
        <w:bottom w:val="none" w:sz="0" w:space="0" w:color="auto"/>
        <w:right w:val="none" w:sz="0" w:space="0" w:color="auto"/>
      </w:divBdr>
      <w:divsChild>
        <w:div w:id="1977368183">
          <w:marLeft w:val="0"/>
          <w:marRight w:val="0"/>
          <w:marTop w:val="0"/>
          <w:marBottom w:val="0"/>
          <w:divBdr>
            <w:top w:val="none" w:sz="0" w:space="0" w:color="auto"/>
            <w:left w:val="none" w:sz="0" w:space="0" w:color="auto"/>
            <w:bottom w:val="none" w:sz="0" w:space="0" w:color="auto"/>
            <w:right w:val="none" w:sz="0" w:space="0" w:color="auto"/>
          </w:divBdr>
        </w:div>
        <w:div w:id="1950818126">
          <w:marLeft w:val="0"/>
          <w:marRight w:val="0"/>
          <w:marTop w:val="0"/>
          <w:marBottom w:val="63"/>
          <w:divBdr>
            <w:top w:val="none" w:sz="0" w:space="0" w:color="auto"/>
            <w:left w:val="none" w:sz="0" w:space="0" w:color="auto"/>
            <w:bottom w:val="none" w:sz="0" w:space="0" w:color="auto"/>
            <w:right w:val="none" w:sz="0" w:space="0" w:color="auto"/>
          </w:divBdr>
        </w:div>
      </w:divsChild>
    </w:div>
    <w:div w:id="292710105">
      <w:bodyDiv w:val="1"/>
      <w:marLeft w:val="0"/>
      <w:marRight w:val="0"/>
      <w:marTop w:val="0"/>
      <w:marBottom w:val="0"/>
      <w:divBdr>
        <w:top w:val="none" w:sz="0" w:space="0" w:color="auto"/>
        <w:left w:val="none" w:sz="0" w:space="0" w:color="auto"/>
        <w:bottom w:val="none" w:sz="0" w:space="0" w:color="auto"/>
        <w:right w:val="none" w:sz="0" w:space="0" w:color="auto"/>
      </w:divBdr>
      <w:divsChild>
        <w:div w:id="100996600">
          <w:marLeft w:val="0"/>
          <w:marRight w:val="0"/>
          <w:marTop w:val="0"/>
          <w:marBottom w:val="0"/>
          <w:divBdr>
            <w:top w:val="none" w:sz="0" w:space="0" w:color="auto"/>
            <w:left w:val="none" w:sz="0" w:space="0" w:color="auto"/>
            <w:bottom w:val="none" w:sz="0" w:space="0" w:color="auto"/>
            <w:right w:val="none" w:sz="0" w:space="0" w:color="auto"/>
          </w:divBdr>
          <w:divsChild>
            <w:div w:id="62705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12252">
      <w:bodyDiv w:val="1"/>
      <w:marLeft w:val="0"/>
      <w:marRight w:val="0"/>
      <w:marTop w:val="0"/>
      <w:marBottom w:val="0"/>
      <w:divBdr>
        <w:top w:val="none" w:sz="0" w:space="0" w:color="auto"/>
        <w:left w:val="none" w:sz="0" w:space="0" w:color="auto"/>
        <w:bottom w:val="none" w:sz="0" w:space="0" w:color="auto"/>
        <w:right w:val="none" w:sz="0" w:space="0" w:color="auto"/>
      </w:divBdr>
    </w:div>
    <w:div w:id="297533816">
      <w:bodyDiv w:val="1"/>
      <w:marLeft w:val="0"/>
      <w:marRight w:val="0"/>
      <w:marTop w:val="0"/>
      <w:marBottom w:val="0"/>
      <w:divBdr>
        <w:top w:val="none" w:sz="0" w:space="0" w:color="auto"/>
        <w:left w:val="none" w:sz="0" w:space="0" w:color="auto"/>
        <w:bottom w:val="none" w:sz="0" w:space="0" w:color="auto"/>
        <w:right w:val="none" w:sz="0" w:space="0" w:color="auto"/>
      </w:divBdr>
      <w:divsChild>
        <w:div w:id="1131480712">
          <w:marLeft w:val="0"/>
          <w:marRight w:val="0"/>
          <w:marTop w:val="0"/>
          <w:marBottom w:val="0"/>
          <w:divBdr>
            <w:top w:val="none" w:sz="0" w:space="0" w:color="auto"/>
            <w:left w:val="none" w:sz="0" w:space="0" w:color="auto"/>
            <w:bottom w:val="none" w:sz="0" w:space="0" w:color="auto"/>
            <w:right w:val="none" w:sz="0" w:space="0" w:color="auto"/>
          </w:divBdr>
        </w:div>
        <w:div w:id="310869972">
          <w:marLeft w:val="0"/>
          <w:marRight w:val="0"/>
          <w:marTop w:val="0"/>
          <w:marBottom w:val="63"/>
          <w:divBdr>
            <w:top w:val="none" w:sz="0" w:space="0" w:color="auto"/>
            <w:left w:val="none" w:sz="0" w:space="0" w:color="auto"/>
            <w:bottom w:val="none" w:sz="0" w:space="0" w:color="auto"/>
            <w:right w:val="none" w:sz="0" w:space="0" w:color="auto"/>
          </w:divBdr>
        </w:div>
      </w:divsChild>
    </w:div>
    <w:div w:id="299501880">
      <w:bodyDiv w:val="1"/>
      <w:marLeft w:val="0"/>
      <w:marRight w:val="0"/>
      <w:marTop w:val="0"/>
      <w:marBottom w:val="0"/>
      <w:divBdr>
        <w:top w:val="none" w:sz="0" w:space="0" w:color="auto"/>
        <w:left w:val="none" w:sz="0" w:space="0" w:color="auto"/>
        <w:bottom w:val="none" w:sz="0" w:space="0" w:color="auto"/>
        <w:right w:val="none" w:sz="0" w:space="0" w:color="auto"/>
      </w:divBdr>
    </w:div>
    <w:div w:id="306013863">
      <w:bodyDiv w:val="1"/>
      <w:marLeft w:val="0"/>
      <w:marRight w:val="0"/>
      <w:marTop w:val="0"/>
      <w:marBottom w:val="0"/>
      <w:divBdr>
        <w:top w:val="none" w:sz="0" w:space="0" w:color="auto"/>
        <w:left w:val="none" w:sz="0" w:space="0" w:color="auto"/>
        <w:bottom w:val="none" w:sz="0" w:space="0" w:color="auto"/>
        <w:right w:val="none" w:sz="0" w:space="0" w:color="auto"/>
      </w:divBdr>
    </w:div>
    <w:div w:id="311906696">
      <w:bodyDiv w:val="1"/>
      <w:marLeft w:val="0"/>
      <w:marRight w:val="0"/>
      <w:marTop w:val="0"/>
      <w:marBottom w:val="0"/>
      <w:divBdr>
        <w:top w:val="none" w:sz="0" w:space="0" w:color="auto"/>
        <w:left w:val="none" w:sz="0" w:space="0" w:color="auto"/>
        <w:bottom w:val="none" w:sz="0" w:space="0" w:color="auto"/>
        <w:right w:val="none" w:sz="0" w:space="0" w:color="auto"/>
      </w:divBdr>
    </w:div>
    <w:div w:id="312027612">
      <w:bodyDiv w:val="1"/>
      <w:marLeft w:val="0"/>
      <w:marRight w:val="0"/>
      <w:marTop w:val="0"/>
      <w:marBottom w:val="0"/>
      <w:divBdr>
        <w:top w:val="none" w:sz="0" w:space="0" w:color="auto"/>
        <w:left w:val="none" w:sz="0" w:space="0" w:color="auto"/>
        <w:bottom w:val="none" w:sz="0" w:space="0" w:color="auto"/>
        <w:right w:val="none" w:sz="0" w:space="0" w:color="auto"/>
      </w:divBdr>
    </w:div>
    <w:div w:id="312179729">
      <w:bodyDiv w:val="1"/>
      <w:marLeft w:val="0"/>
      <w:marRight w:val="0"/>
      <w:marTop w:val="0"/>
      <w:marBottom w:val="0"/>
      <w:divBdr>
        <w:top w:val="none" w:sz="0" w:space="0" w:color="auto"/>
        <w:left w:val="none" w:sz="0" w:space="0" w:color="auto"/>
        <w:bottom w:val="none" w:sz="0" w:space="0" w:color="auto"/>
        <w:right w:val="none" w:sz="0" w:space="0" w:color="auto"/>
      </w:divBdr>
    </w:div>
    <w:div w:id="312368963">
      <w:bodyDiv w:val="1"/>
      <w:marLeft w:val="0"/>
      <w:marRight w:val="0"/>
      <w:marTop w:val="0"/>
      <w:marBottom w:val="0"/>
      <w:divBdr>
        <w:top w:val="none" w:sz="0" w:space="0" w:color="auto"/>
        <w:left w:val="none" w:sz="0" w:space="0" w:color="auto"/>
        <w:bottom w:val="none" w:sz="0" w:space="0" w:color="auto"/>
        <w:right w:val="none" w:sz="0" w:space="0" w:color="auto"/>
      </w:divBdr>
      <w:divsChild>
        <w:div w:id="2071347240">
          <w:marLeft w:val="0"/>
          <w:marRight w:val="0"/>
          <w:marTop w:val="0"/>
          <w:marBottom w:val="0"/>
          <w:divBdr>
            <w:top w:val="none" w:sz="0" w:space="0" w:color="auto"/>
            <w:left w:val="none" w:sz="0" w:space="0" w:color="auto"/>
            <w:bottom w:val="none" w:sz="0" w:space="0" w:color="auto"/>
            <w:right w:val="none" w:sz="0" w:space="0" w:color="auto"/>
          </w:divBdr>
        </w:div>
        <w:div w:id="1280575091">
          <w:marLeft w:val="0"/>
          <w:marRight w:val="0"/>
          <w:marTop w:val="0"/>
          <w:marBottom w:val="42"/>
          <w:divBdr>
            <w:top w:val="none" w:sz="0" w:space="0" w:color="auto"/>
            <w:left w:val="none" w:sz="0" w:space="0" w:color="auto"/>
            <w:bottom w:val="none" w:sz="0" w:space="0" w:color="auto"/>
            <w:right w:val="none" w:sz="0" w:space="0" w:color="auto"/>
          </w:divBdr>
        </w:div>
        <w:div w:id="489711483">
          <w:marLeft w:val="0"/>
          <w:marRight w:val="0"/>
          <w:marTop w:val="0"/>
          <w:marBottom w:val="0"/>
          <w:divBdr>
            <w:top w:val="none" w:sz="0" w:space="0" w:color="auto"/>
            <w:left w:val="none" w:sz="0" w:space="0" w:color="auto"/>
            <w:bottom w:val="none" w:sz="0" w:space="0" w:color="auto"/>
            <w:right w:val="none" w:sz="0" w:space="0" w:color="auto"/>
          </w:divBdr>
          <w:divsChild>
            <w:div w:id="1652950688">
              <w:marLeft w:val="0"/>
              <w:marRight w:val="0"/>
              <w:marTop w:val="0"/>
              <w:marBottom w:val="0"/>
              <w:divBdr>
                <w:top w:val="none" w:sz="0" w:space="0" w:color="auto"/>
                <w:left w:val="none" w:sz="0" w:space="0" w:color="auto"/>
                <w:bottom w:val="none" w:sz="0" w:space="0" w:color="auto"/>
                <w:right w:val="none" w:sz="0" w:space="0" w:color="auto"/>
              </w:divBdr>
            </w:div>
            <w:div w:id="25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1023">
      <w:bodyDiv w:val="1"/>
      <w:marLeft w:val="0"/>
      <w:marRight w:val="0"/>
      <w:marTop w:val="0"/>
      <w:marBottom w:val="0"/>
      <w:divBdr>
        <w:top w:val="none" w:sz="0" w:space="0" w:color="auto"/>
        <w:left w:val="none" w:sz="0" w:space="0" w:color="auto"/>
        <w:bottom w:val="none" w:sz="0" w:space="0" w:color="auto"/>
        <w:right w:val="none" w:sz="0" w:space="0" w:color="auto"/>
      </w:divBdr>
      <w:divsChild>
        <w:div w:id="235289876">
          <w:marLeft w:val="0"/>
          <w:marRight w:val="0"/>
          <w:marTop w:val="0"/>
          <w:marBottom w:val="75"/>
          <w:divBdr>
            <w:top w:val="none" w:sz="0" w:space="0" w:color="auto"/>
            <w:left w:val="none" w:sz="0" w:space="0" w:color="auto"/>
            <w:bottom w:val="none" w:sz="0" w:space="0" w:color="auto"/>
            <w:right w:val="none" w:sz="0" w:space="0" w:color="auto"/>
          </w:divBdr>
        </w:div>
        <w:div w:id="634794228">
          <w:marLeft w:val="0"/>
          <w:marRight w:val="0"/>
          <w:marTop w:val="0"/>
          <w:marBottom w:val="0"/>
          <w:divBdr>
            <w:top w:val="none" w:sz="0" w:space="0" w:color="auto"/>
            <w:left w:val="none" w:sz="0" w:space="0" w:color="auto"/>
            <w:bottom w:val="none" w:sz="0" w:space="0" w:color="auto"/>
            <w:right w:val="none" w:sz="0" w:space="0" w:color="auto"/>
          </w:divBdr>
          <w:divsChild>
            <w:div w:id="611783786">
              <w:marLeft w:val="0"/>
              <w:marRight w:val="0"/>
              <w:marTop w:val="0"/>
              <w:marBottom w:val="0"/>
              <w:divBdr>
                <w:top w:val="none" w:sz="0" w:space="0" w:color="auto"/>
                <w:left w:val="none" w:sz="0" w:space="0" w:color="auto"/>
                <w:bottom w:val="none" w:sz="0" w:space="0" w:color="auto"/>
                <w:right w:val="none" w:sz="0" w:space="0" w:color="auto"/>
              </w:divBdr>
            </w:div>
            <w:div w:id="1364402436">
              <w:marLeft w:val="0"/>
              <w:marRight w:val="0"/>
              <w:marTop w:val="0"/>
              <w:marBottom w:val="0"/>
              <w:divBdr>
                <w:top w:val="none" w:sz="0" w:space="0" w:color="auto"/>
                <w:left w:val="none" w:sz="0" w:space="0" w:color="auto"/>
                <w:bottom w:val="none" w:sz="0" w:space="0" w:color="auto"/>
                <w:right w:val="none" w:sz="0" w:space="0" w:color="auto"/>
              </w:divBdr>
            </w:div>
          </w:divsChild>
        </w:div>
        <w:div w:id="1318655248">
          <w:marLeft w:val="0"/>
          <w:marRight w:val="0"/>
          <w:marTop w:val="0"/>
          <w:marBottom w:val="0"/>
          <w:divBdr>
            <w:top w:val="none" w:sz="0" w:space="0" w:color="auto"/>
            <w:left w:val="none" w:sz="0" w:space="0" w:color="auto"/>
            <w:bottom w:val="none" w:sz="0" w:space="0" w:color="auto"/>
            <w:right w:val="none" w:sz="0" w:space="0" w:color="auto"/>
          </w:divBdr>
        </w:div>
      </w:divsChild>
    </w:div>
    <w:div w:id="314921689">
      <w:bodyDiv w:val="1"/>
      <w:marLeft w:val="0"/>
      <w:marRight w:val="0"/>
      <w:marTop w:val="0"/>
      <w:marBottom w:val="0"/>
      <w:divBdr>
        <w:top w:val="none" w:sz="0" w:space="0" w:color="auto"/>
        <w:left w:val="none" w:sz="0" w:space="0" w:color="auto"/>
        <w:bottom w:val="none" w:sz="0" w:space="0" w:color="auto"/>
        <w:right w:val="none" w:sz="0" w:space="0" w:color="auto"/>
      </w:divBdr>
      <w:divsChild>
        <w:div w:id="1483698328">
          <w:marLeft w:val="0"/>
          <w:marRight w:val="0"/>
          <w:marTop w:val="0"/>
          <w:marBottom w:val="0"/>
          <w:divBdr>
            <w:top w:val="none" w:sz="0" w:space="0" w:color="auto"/>
            <w:left w:val="none" w:sz="0" w:space="0" w:color="auto"/>
            <w:bottom w:val="none" w:sz="0" w:space="0" w:color="auto"/>
            <w:right w:val="none" w:sz="0" w:space="0" w:color="auto"/>
          </w:divBdr>
        </w:div>
        <w:div w:id="391924425">
          <w:marLeft w:val="0"/>
          <w:marRight w:val="0"/>
          <w:marTop w:val="0"/>
          <w:marBottom w:val="63"/>
          <w:divBdr>
            <w:top w:val="none" w:sz="0" w:space="0" w:color="auto"/>
            <w:left w:val="none" w:sz="0" w:space="0" w:color="auto"/>
            <w:bottom w:val="none" w:sz="0" w:space="0" w:color="auto"/>
            <w:right w:val="none" w:sz="0" w:space="0" w:color="auto"/>
          </w:divBdr>
        </w:div>
      </w:divsChild>
    </w:div>
    <w:div w:id="315110797">
      <w:bodyDiv w:val="1"/>
      <w:marLeft w:val="0"/>
      <w:marRight w:val="0"/>
      <w:marTop w:val="0"/>
      <w:marBottom w:val="0"/>
      <w:divBdr>
        <w:top w:val="none" w:sz="0" w:space="0" w:color="auto"/>
        <w:left w:val="none" w:sz="0" w:space="0" w:color="auto"/>
        <w:bottom w:val="none" w:sz="0" w:space="0" w:color="auto"/>
        <w:right w:val="none" w:sz="0" w:space="0" w:color="auto"/>
      </w:divBdr>
    </w:div>
    <w:div w:id="316232355">
      <w:bodyDiv w:val="1"/>
      <w:marLeft w:val="0"/>
      <w:marRight w:val="0"/>
      <w:marTop w:val="0"/>
      <w:marBottom w:val="0"/>
      <w:divBdr>
        <w:top w:val="none" w:sz="0" w:space="0" w:color="auto"/>
        <w:left w:val="none" w:sz="0" w:space="0" w:color="auto"/>
        <w:bottom w:val="none" w:sz="0" w:space="0" w:color="auto"/>
        <w:right w:val="none" w:sz="0" w:space="0" w:color="auto"/>
      </w:divBdr>
      <w:divsChild>
        <w:div w:id="129515405">
          <w:marLeft w:val="0"/>
          <w:marRight w:val="0"/>
          <w:marTop w:val="0"/>
          <w:marBottom w:val="0"/>
          <w:divBdr>
            <w:top w:val="none" w:sz="0" w:space="0" w:color="auto"/>
            <w:left w:val="none" w:sz="0" w:space="0" w:color="auto"/>
            <w:bottom w:val="none" w:sz="0" w:space="0" w:color="auto"/>
            <w:right w:val="none" w:sz="0" w:space="0" w:color="auto"/>
          </w:divBdr>
        </w:div>
        <w:div w:id="267274764">
          <w:marLeft w:val="0"/>
          <w:marRight w:val="0"/>
          <w:marTop w:val="0"/>
          <w:marBottom w:val="75"/>
          <w:divBdr>
            <w:top w:val="none" w:sz="0" w:space="0" w:color="auto"/>
            <w:left w:val="none" w:sz="0" w:space="0" w:color="auto"/>
            <w:bottom w:val="none" w:sz="0" w:space="0" w:color="auto"/>
            <w:right w:val="none" w:sz="0" w:space="0" w:color="auto"/>
          </w:divBdr>
        </w:div>
        <w:div w:id="1151605742">
          <w:marLeft w:val="0"/>
          <w:marRight w:val="0"/>
          <w:marTop w:val="0"/>
          <w:marBottom w:val="0"/>
          <w:divBdr>
            <w:top w:val="none" w:sz="0" w:space="0" w:color="auto"/>
            <w:left w:val="none" w:sz="0" w:space="0" w:color="auto"/>
            <w:bottom w:val="none" w:sz="0" w:space="0" w:color="auto"/>
            <w:right w:val="none" w:sz="0" w:space="0" w:color="auto"/>
          </w:divBdr>
          <w:divsChild>
            <w:div w:id="1125928767">
              <w:marLeft w:val="0"/>
              <w:marRight w:val="0"/>
              <w:marTop w:val="0"/>
              <w:marBottom w:val="0"/>
              <w:divBdr>
                <w:top w:val="none" w:sz="0" w:space="0" w:color="auto"/>
                <w:left w:val="none" w:sz="0" w:space="0" w:color="auto"/>
                <w:bottom w:val="none" w:sz="0" w:space="0" w:color="auto"/>
                <w:right w:val="none" w:sz="0" w:space="0" w:color="auto"/>
              </w:divBdr>
            </w:div>
            <w:div w:id="14944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71313">
      <w:bodyDiv w:val="1"/>
      <w:marLeft w:val="0"/>
      <w:marRight w:val="0"/>
      <w:marTop w:val="0"/>
      <w:marBottom w:val="0"/>
      <w:divBdr>
        <w:top w:val="none" w:sz="0" w:space="0" w:color="auto"/>
        <w:left w:val="none" w:sz="0" w:space="0" w:color="auto"/>
        <w:bottom w:val="none" w:sz="0" w:space="0" w:color="auto"/>
        <w:right w:val="none" w:sz="0" w:space="0" w:color="auto"/>
      </w:divBdr>
    </w:div>
    <w:div w:id="317155562">
      <w:bodyDiv w:val="1"/>
      <w:marLeft w:val="0"/>
      <w:marRight w:val="0"/>
      <w:marTop w:val="0"/>
      <w:marBottom w:val="0"/>
      <w:divBdr>
        <w:top w:val="none" w:sz="0" w:space="0" w:color="auto"/>
        <w:left w:val="none" w:sz="0" w:space="0" w:color="auto"/>
        <w:bottom w:val="none" w:sz="0" w:space="0" w:color="auto"/>
        <w:right w:val="none" w:sz="0" w:space="0" w:color="auto"/>
      </w:divBdr>
    </w:div>
    <w:div w:id="318656132">
      <w:bodyDiv w:val="1"/>
      <w:marLeft w:val="0"/>
      <w:marRight w:val="0"/>
      <w:marTop w:val="0"/>
      <w:marBottom w:val="0"/>
      <w:divBdr>
        <w:top w:val="none" w:sz="0" w:space="0" w:color="auto"/>
        <w:left w:val="none" w:sz="0" w:space="0" w:color="auto"/>
        <w:bottom w:val="none" w:sz="0" w:space="0" w:color="auto"/>
        <w:right w:val="none" w:sz="0" w:space="0" w:color="auto"/>
      </w:divBdr>
      <w:divsChild>
        <w:div w:id="404451067">
          <w:marLeft w:val="0"/>
          <w:marRight w:val="0"/>
          <w:marTop w:val="0"/>
          <w:marBottom w:val="0"/>
          <w:divBdr>
            <w:top w:val="none" w:sz="0" w:space="0" w:color="auto"/>
            <w:left w:val="none" w:sz="0" w:space="0" w:color="auto"/>
            <w:bottom w:val="none" w:sz="0" w:space="0" w:color="auto"/>
            <w:right w:val="none" w:sz="0" w:space="0" w:color="auto"/>
          </w:divBdr>
        </w:div>
        <w:div w:id="1039552593">
          <w:marLeft w:val="0"/>
          <w:marRight w:val="0"/>
          <w:marTop w:val="0"/>
          <w:marBottom w:val="63"/>
          <w:divBdr>
            <w:top w:val="none" w:sz="0" w:space="0" w:color="auto"/>
            <w:left w:val="none" w:sz="0" w:space="0" w:color="auto"/>
            <w:bottom w:val="none" w:sz="0" w:space="0" w:color="auto"/>
            <w:right w:val="none" w:sz="0" w:space="0" w:color="auto"/>
          </w:divBdr>
        </w:div>
      </w:divsChild>
    </w:div>
    <w:div w:id="320695801">
      <w:bodyDiv w:val="1"/>
      <w:marLeft w:val="0"/>
      <w:marRight w:val="0"/>
      <w:marTop w:val="0"/>
      <w:marBottom w:val="0"/>
      <w:divBdr>
        <w:top w:val="none" w:sz="0" w:space="0" w:color="auto"/>
        <w:left w:val="none" w:sz="0" w:space="0" w:color="auto"/>
        <w:bottom w:val="none" w:sz="0" w:space="0" w:color="auto"/>
        <w:right w:val="none" w:sz="0" w:space="0" w:color="auto"/>
      </w:divBdr>
    </w:div>
    <w:div w:id="321273563">
      <w:bodyDiv w:val="1"/>
      <w:marLeft w:val="0"/>
      <w:marRight w:val="0"/>
      <w:marTop w:val="0"/>
      <w:marBottom w:val="0"/>
      <w:divBdr>
        <w:top w:val="none" w:sz="0" w:space="0" w:color="auto"/>
        <w:left w:val="none" w:sz="0" w:space="0" w:color="auto"/>
        <w:bottom w:val="none" w:sz="0" w:space="0" w:color="auto"/>
        <w:right w:val="none" w:sz="0" w:space="0" w:color="auto"/>
      </w:divBdr>
    </w:div>
    <w:div w:id="322706537">
      <w:bodyDiv w:val="1"/>
      <w:marLeft w:val="0"/>
      <w:marRight w:val="0"/>
      <w:marTop w:val="0"/>
      <w:marBottom w:val="0"/>
      <w:divBdr>
        <w:top w:val="none" w:sz="0" w:space="0" w:color="auto"/>
        <w:left w:val="none" w:sz="0" w:space="0" w:color="auto"/>
        <w:bottom w:val="none" w:sz="0" w:space="0" w:color="auto"/>
        <w:right w:val="none" w:sz="0" w:space="0" w:color="auto"/>
      </w:divBdr>
    </w:div>
    <w:div w:id="323507758">
      <w:bodyDiv w:val="1"/>
      <w:marLeft w:val="0"/>
      <w:marRight w:val="0"/>
      <w:marTop w:val="0"/>
      <w:marBottom w:val="0"/>
      <w:divBdr>
        <w:top w:val="none" w:sz="0" w:space="0" w:color="auto"/>
        <w:left w:val="none" w:sz="0" w:space="0" w:color="auto"/>
        <w:bottom w:val="none" w:sz="0" w:space="0" w:color="auto"/>
        <w:right w:val="none" w:sz="0" w:space="0" w:color="auto"/>
      </w:divBdr>
    </w:div>
    <w:div w:id="324554784">
      <w:bodyDiv w:val="1"/>
      <w:marLeft w:val="0"/>
      <w:marRight w:val="0"/>
      <w:marTop w:val="0"/>
      <w:marBottom w:val="0"/>
      <w:divBdr>
        <w:top w:val="none" w:sz="0" w:space="0" w:color="auto"/>
        <w:left w:val="none" w:sz="0" w:space="0" w:color="auto"/>
        <w:bottom w:val="none" w:sz="0" w:space="0" w:color="auto"/>
        <w:right w:val="none" w:sz="0" w:space="0" w:color="auto"/>
      </w:divBdr>
    </w:div>
    <w:div w:id="327708354">
      <w:bodyDiv w:val="1"/>
      <w:marLeft w:val="0"/>
      <w:marRight w:val="0"/>
      <w:marTop w:val="0"/>
      <w:marBottom w:val="0"/>
      <w:divBdr>
        <w:top w:val="none" w:sz="0" w:space="0" w:color="auto"/>
        <w:left w:val="none" w:sz="0" w:space="0" w:color="auto"/>
        <w:bottom w:val="none" w:sz="0" w:space="0" w:color="auto"/>
        <w:right w:val="none" w:sz="0" w:space="0" w:color="auto"/>
      </w:divBdr>
      <w:divsChild>
        <w:div w:id="1267083395">
          <w:marLeft w:val="0"/>
          <w:marRight w:val="0"/>
          <w:marTop w:val="0"/>
          <w:marBottom w:val="0"/>
          <w:divBdr>
            <w:top w:val="none" w:sz="0" w:space="0" w:color="auto"/>
            <w:left w:val="none" w:sz="0" w:space="0" w:color="auto"/>
            <w:bottom w:val="none" w:sz="0" w:space="0" w:color="auto"/>
            <w:right w:val="none" w:sz="0" w:space="0" w:color="auto"/>
          </w:divBdr>
        </w:div>
      </w:divsChild>
    </w:div>
    <w:div w:id="328024811">
      <w:bodyDiv w:val="1"/>
      <w:marLeft w:val="0"/>
      <w:marRight w:val="0"/>
      <w:marTop w:val="0"/>
      <w:marBottom w:val="0"/>
      <w:divBdr>
        <w:top w:val="none" w:sz="0" w:space="0" w:color="auto"/>
        <w:left w:val="none" w:sz="0" w:space="0" w:color="auto"/>
        <w:bottom w:val="none" w:sz="0" w:space="0" w:color="auto"/>
        <w:right w:val="none" w:sz="0" w:space="0" w:color="auto"/>
      </w:divBdr>
      <w:divsChild>
        <w:div w:id="1870605445">
          <w:marLeft w:val="0"/>
          <w:marRight w:val="0"/>
          <w:marTop w:val="0"/>
          <w:marBottom w:val="0"/>
          <w:divBdr>
            <w:top w:val="none" w:sz="0" w:space="0" w:color="auto"/>
            <w:left w:val="none" w:sz="0" w:space="0" w:color="auto"/>
            <w:bottom w:val="none" w:sz="0" w:space="0" w:color="auto"/>
            <w:right w:val="none" w:sz="0" w:space="0" w:color="auto"/>
          </w:divBdr>
        </w:div>
        <w:div w:id="363019156">
          <w:marLeft w:val="0"/>
          <w:marRight w:val="0"/>
          <w:marTop w:val="0"/>
          <w:marBottom w:val="0"/>
          <w:divBdr>
            <w:top w:val="none" w:sz="0" w:space="0" w:color="auto"/>
            <w:left w:val="none" w:sz="0" w:space="0" w:color="auto"/>
            <w:bottom w:val="none" w:sz="0" w:space="0" w:color="auto"/>
            <w:right w:val="none" w:sz="0" w:space="0" w:color="auto"/>
          </w:divBdr>
        </w:div>
        <w:div w:id="1950238452">
          <w:marLeft w:val="0"/>
          <w:marRight w:val="0"/>
          <w:marTop w:val="0"/>
          <w:marBottom w:val="0"/>
          <w:divBdr>
            <w:top w:val="none" w:sz="0" w:space="0" w:color="auto"/>
            <w:left w:val="none" w:sz="0" w:space="0" w:color="auto"/>
            <w:bottom w:val="none" w:sz="0" w:space="0" w:color="auto"/>
            <w:right w:val="none" w:sz="0" w:space="0" w:color="auto"/>
          </w:divBdr>
        </w:div>
      </w:divsChild>
    </w:div>
    <w:div w:id="328101635">
      <w:bodyDiv w:val="1"/>
      <w:marLeft w:val="0"/>
      <w:marRight w:val="0"/>
      <w:marTop w:val="0"/>
      <w:marBottom w:val="0"/>
      <w:divBdr>
        <w:top w:val="none" w:sz="0" w:space="0" w:color="auto"/>
        <w:left w:val="none" w:sz="0" w:space="0" w:color="auto"/>
        <w:bottom w:val="none" w:sz="0" w:space="0" w:color="auto"/>
        <w:right w:val="none" w:sz="0" w:space="0" w:color="auto"/>
      </w:divBdr>
      <w:divsChild>
        <w:div w:id="122428238">
          <w:marLeft w:val="0"/>
          <w:marRight w:val="0"/>
          <w:marTop w:val="0"/>
          <w:marBottom w:val="0"/>
          <w:divBdr>
            <w:top w:val="none" w:sz="0" w:space="0" w:color="auto"/>
            <w:left w:val="none" w:sz="0" w:space="0" w:color="auto"/>
            <w:bottom w:val="none" w:sz="0" w:space="0" w:color="auto"/>
            <w:right w:val="none" w:sz="0" w:space="0" w:color="auto"/>
          </w:divBdr>
        </w:div>
      </w:divsChild>
    </w:div>
    <w:div w:id="330983511">
      <w:bodyDiv w:val="1"/>
      <w:marLeft w:val="0"/>
      <w:marRight w:val="0"/>
      <w:marTop w:val="0"/>
      <w:marBottom w:val="0"/>
      <w:divBdr>
        <w:top w:val="none" w:sz="0" w:space="0" w:color="auto"/>
        <w:left w:val="none" w:sz="0" w:space="0" w:color="auto"/>
        <w:bottom w:val="none" w:sz="0" w:space="0" w:color="auto"/>
        <w:right w:val="none" w:sz="0" w:space="0" w:color="auto"/>
      </w:divBdr>
      <w:divsChild>
        <w:div w:id="86122609">
          <w:marLeft w:val="0"/>
          <w:marRight w:val="0"/>
          <w:marTop w:val="0"/>
          <w:marBottom w:val="0"/>
          <w:divBdr>
            <w:top w:val="none" w:sz="0" w:space="0" w:color="auto"/>
            <w:left w:val="none" w:sz="0" w:space="0" w:color="auto"/>
            <w:bottom w:val="none" w:sz="0" w:space="0" w:color="auto"/>
            <w:right w:val="none" w:sz="0" w:space="0" w:color="auto"/>
          </w:divBdr>
          <w:divsChild>
            <w:div w:id="106584943">
              <w:marLeft w:val="0"/>
              <w:marRight w:val="0"/>
              <w:marTop w:val="0"/>
              <w:marBottom w:val="0"/>
              <w:divBdr>
                <w:top w:val="none" w:sz="0" w:space="0" w:color="auto"/>
                <w:left w:val="none" w:sz="0" w:space="0" w:color="auto"/>
                <w:bottom w:val="none" w:sz="0" w:space="0" w:color="auto"/>
                <w:right w:val="none" w:sz="0" w:space="0" w:color="auto"/>
              </w:divBdr>
            </w:div>
            <w:div w:id="200749663">
              <w:marLeft w:val="0"/>
              <w:marRight w:val="0"/>
              <w:marTop w:val="0"/>
              <w:marBottom w:val="0"/>
              <w:divBdr>
                <w:top w:val="none" w:sz="0" w:space="0" w:color="auto"/>
                <w:left w:val="none" w:sz="0" w:space="0" w:color="auto"/>
                <w:bottom w:val="none" w:sz="0" w:space="0" w:color="auto"/>
                <w:right w:val="none" w:sz="0" w:space="0" w:color="auto"/>
              </w:divBdr>
              <w:divsChild>
                <w:div w:id="1679308173">
                  <w:marLeft w:val="0"/>
                  <w:marRight w:val="0"/>
                  <w:marTop w:val="0"/>
                  <w:marBottom w:val="0"/>
                  <w:divBdr>
                    <w:top w:val="none" w:sz="0" w:space="0" w:color="auto"/>
                    <w:left w:val="none" w:sz="0" w:space="0" w:color="auto"/>
                    <w:bottom w:val="none" w:sz="0" w:space="0" w:color="auto"/>
                    <w:right w:val="none" w:sz="0" w:space="0" w:color="auto"/>
                  </w:divBdr>
                  <w:divsChild>
                    <w:div w:id="1292588431">
                      <w:marLeft w:val="0"/>
                      <w:marRight w:val="0"/>
                      <w:marTop w:val="0"/>
                      <w:marBottom w:val="300"/>
                      <w:divBdr>
                        <w:top w:val="single" w:sz="6" w:space="8" w:color="BCE8F1"/>
                        <w:left w:val="single" w:sz="6" w:space="8" w:color="BCE8F1"/>
                        <w:bottom w:val="single" w:sz="6" w:space="8" w:color="BCE8F1"/>
                        <w:right w:val="single" w:sz="6" w:space="8" w:color="BCE8F1"/>
                      </w:divBdr>
                      <w:divsChild>
                        <w:div w:id="527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86202">
          <w:marLeft w:val="0"/>
          <w:marRight w:val="0"/>
          <w:marTop w:val="0"/>
          <w:marBottom w:val="75"/>
          <w:divBdr>
            <w:top w:val="none" w:sz="0" w:space="0" w:color="auto"/>
            <w:left w:val="none" w:sz="0" w:space="0" w:color="auto"/>
            <w:bottom w:val="none" w:sz="0" w:space="0" w:color="auto"/>
            <w:right w:val="none" w:sz="0" w:space="0" w:color="auto"/>
          </w:divBdr>
        </w:div>
        <w:div w:id="2089032836">
          <w:marLeft w:val="0"/>
          <w:marRight w:val="0"/>
          <w:marTop w:val="0"/>
          <w:marBottom w:val="0"/>
          <w:divBdr>
            <w:top w:val="none" w:sz="0" w:space="0" w:color="auto"/>
            <w:left w:val="none" w:sz="0" w:space="0" w:color="auto"/>
            <w:bottom w:val="none" w:sz="0" w:space="0" w:color="auto"/>
            <w:right w:val="none" w:sz="0" w:space="0" w:color="auto"/>
          </w:divBdr>
        </w:div>
      </w:divsChild>
    </w:div>
    <w:div w:id="331835762">
      <w:bodyDiv w:val="1"/>
      <w:marLeft w:val="0"/>
      <w:marRight w:val="0"/>
      <w:marTop w:val="0"/>
      <w:marBottom w:val="0"/>
      <w:divBdr>
        <w:top w:val="none" w:sz="0" w:space="0" w:color="auto"/>
        <w:left w:val="none" w:sz="0" w:space="0" w:color="auto"/>
        <w:bottom w:val="none" w:sz="0" w:space="0" w:color="auto"/>
        <w:right w:val="none" w:sz="0" w:space="0" w:color="auto"/>
      </w:divBdr>
      <w:divsChild>
        <w:div w:id="1189830637">
          <w:marLeft w:val="0"/>
          <w:marRight w:val="0"/>
          <w:marTop w:val="0"/>
          <w:marBottom w:val="0"/>
          <w:divBdr>
            <w:top w:val="none" w:sz="0" w:space="0" w:color="auto"/>
            <w:left w:val="none" w:sz="0" w:space="0" w:color="auto"/>
            <w:bottom w:val="none" w:sz="0" w:space="0" w:color="auto"/>
            <w:right w:val="none" w:sz="0" w:space="0" w:color="auto"/>
          </w:divBdr>
        </w:div>
        <w:div w:id="450712926">
          <w:marLeft w:val="0"/>
          <w:marRight w:val="0"/>
          <w:marTop w:val="480"/>
          <w:marBottom w:val="0"/>
          <w:divBdr>
            <w:top w:val="none" w:sz="0" w:space="0" w:color="auto"/>
            <w:left w:val="none" w:sz="0" w:space="0" w:color="auto"/>
            <w:bottom w:val="none" w:sz="0" w:space="0" w:color="auto"/>
            <w:right w:val="none" w:sz="0" w:space="0" w:color="auto"/>
          </w:divBdr>
        </w:div>
        <w:div w:id="930091750">
          <w:marLeft w:val="0"/>
          <w:marRight w:val="0"/>
          <w:marTop w:val="480"/>
          <w:marBottom w:val="0"/>
          <w:divBdr>
            <w:top w:val="none" w:sz="0" w:space="0" w:color="auto"/>
            <w:left w:val="none" w:sz="0" w:space="0" w:color="auto"/>
            <w:bottom w:val="none" w:sz="0" w:space="0" w:color="auto"/>
            <w:right w:val="none" w:sz="0" w:space="0" w:color="auto"/>
          </w:divBdr>
        </w:div>
        <w:div w:id="1765146998">
          <w:marLeft w:val="0"/>
          <w:marRight w:val="0"/>
          <w:marTop w:val="480"/>
          <w:marBottom w:val="0"/>
          <w:divBdr>
            <w:top w:val="none" w:sz="0" w:space="0" w:color="auto"/>
            <w:left w:val="none" w:sz="0" w:space="0" w:color="auto"/>
            <w:bottom w:val="none" w:sz="0" w:space="0" w:color="auto"/>
            <w:right w:val="none" w:sz="0" w:space="0" w:color="auto"/>
          </w:divBdr>
          <w:divsChild>
            <w:div w:id="5509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88406">
      <w:bodyDiv w:val="1"/>
      <w:marLeft w:val="0"/>
      <w:marRight w:val="0"/>
      <w:marTop w:val="0"/>
      <w:marBottom w:val="0"/>
      <w:divBdr>
        <w:top w:val="none" w:sz="0" w:space="0" w:color="auto"/>
        <w:left w:val="none" w:sz="0" w:space="0" w:color="auto"/>
        <w:bottom w:val="none" w:sz="0" w:space="0" w:color="auto"/>
        <w:right w:val="none" w:sz="0" w:space="0" w:color="auto"/>
      </w:divBdr>
      <w:divsChild>
        <w:div w:id="1434934974">
          <w:marLeft w:val="0"/>
          <w:marRight w:val="0"/>
          <w:marTop w:val="0"/>
          <w:marBottom w:val="0"/>
          <w:divBdr>
            <w:top w:val="none" w:sz="0" w:space="0" w:color="auto"/>
            <w:left w:val="none" w:sz="0" w:space="0" w:color="auto"/>
            <w:bottom w:val="none" w:sz="0" w:space="0" w:color="auto"/>
            <w:right w:val="none" w:sz="0" w:space="0" w:color="auto"/>
          </w:divBdr>
        </w:div>
        <w:div w:id="1221794345">
          <w:marLeft w:val="0"/>
          <w:marRight w:val="0"/>
          <w:marTop w:val="0"/>
          <w:marBottom w:val="63"/>
          <w:divBdr>
            <w:top w:val="none" w:sz="0" w:space="0" w:color="auto"/>
            <w:left w:val="none" w:sz="0" w:space="0" w:color="auto"/>
            <w:bottom w:val="none" w:sz="0" w:space="0" w:color="auto"/>
            <w:right w:val="none" w:sz="0" w:space="0" w:color="auto"/>
          </w:divBdr>
        </w:div>
      </w:divsChild>
    </w:div>
    <w:div w:id="333919962">
      <w:bodyDiv w:val="1"/>
      <w:marLeft w:val="0"/>
      <w:marRight w:val="0"/>
      <w:marTop w:val="0"/>
      <w:marBottom w:val="0"/>
      <w:divBdr>
        <w:top w:val="none" w:sz="0" w:space="0" w:color="auto"/>
        <w:left w:val="none" w:sz="0" w:space="0" w:color="auto"/>
        <w:bottom w:val="none" w:sz="0" w:space="0" w:color="auto"/>
        <w:right w:val="none" w:sz="0" w:space="0" w:color="auto"/>
      </w:divBdr>
    </w:div>
    <w:div w:id="334456814">
      <w:bodyDiv w:val="1"/>
      <w:marLeft w:val="0"/>
      <w:marRight w:val="0"/>
      <w:marTop w:val="0"/>
      <w:marBottom w:val="0"/>
      <w:divBdr>
        <w:top w:val="none" w:sz="0" w:space="0" w:color="auto"/>
        <w:left w:val="none" w:sz="0" w:space="0" w:color="auto"/>
        <w:bottom w:val="none" w:sz="0" w:space="0" w:color="auto"/>
        <w:right w:val="none" w:sz="0" w:space="0" w:color="auto"/>
      </w:divBdr>
    </w:div>
    <w:div w:id="336544358">
      <w:bodyDiv w:val="1"/>
      <w:marLeft w:val="0"/>
      <w:marRight w:val="0"/>
      <w:marTop w:val="0"/>
      <w:marBottom w:val="0"/>
      <w:divBdr>
        <w:top w:val="none" w:sz="0" w:space="0" w:color="auto"/>
        <w:left w:val="none" w:sz="0" w:space="0" w:color="auto"/>
        <w:bottom w:val="none" w:sz="0" w:space="0" w:color="auto"/>
        <w:right w:val="none" w:sz="0" w:space="0" w:color="auto"/>
      </w:divBdr>
    </w:div>
    <w:div w:id="336736358">
      <w:bodyDiv w:val="1"/>
      <w:marLeft w:val="0"/>
      <w:marRight w:val="0"/>
      <w:marTop w:val="0"/>
      <w:marBottom w:val="0"/>
      <w:divBdr>
        <w:top w:val="none" w:sz="0" w:space="0" w:color="auto"/>
        <w:left w:val="none" w:sz="0" w:space="0" w:color="auto"/>
        <w:bottom w:val="none" w:sz="0" w:space="0" w:color="auto"/>
        <w:right w:val="none" w:sz="0" w:space="0" w:color="auto"/>
      </w:divBdr>
    </w:div>
    <w:div w:id="336885497">
      <w:bodyDiv w:val="1"/>
      <w:marLeft w:val="0"/>
      <w:marRight w:val="0"/>
      <w:marTop w:val="0"/>
      <w:marBottom w:val="0"/>
      <w:divBdr>
        <w:top w:val="none" w:sz="0" w:space="0" w:color="auto"/>
        <w:left w:val="none" w:sz="0" w:space="0" w:color="auto"/>
        <w:bottom w:val="none" w:sz="0" w:space="0" w:color="auto"/>
        <w:right w:val="none" w:sz="0" w:space="0" w:color="auto"/>
      </w:divBdr>
      <w:divsChild>
        <w:div w:id="1048720298">
          <w:marLeft w:val="0"/>
          <w:marRight w:val="0"/>
          <w:marTop w:val="0"/>
          <w:marBottom w:val="0"/>
          <w:divBdr>
            <w:top w:val="none" w:sz="0" w:space="0" w:color="auto"/>
            <w:left w:val="none" w:sz="0" w:space="0" w:color="auto"/>
            <w:bottom w:val="none" w:sz="0" w:space="0" w:color="auto"/>
            <w:right w:val="none" w:sz="0" w:space="0" w:color="auto"/>
          </w:divBdr>
        </w:div>
        <w:div w:id="421536998">
          <w:marLeft w:val="0"/>
          <w:marRight w:val="0"/>
          <w:marTop w:val="0"/>
          <w:marBottom w:val="63"/>
          <w:divBdr>
            <w:top w:val="none" w:sz="0" w:space="0" w:color="auto"/>
            <w:left w:val="none" w:sz="0" w:space="0" w:color="auto"/>
            <w:bottom w:val="none" w:sz="0" w:space="0" w:color="auto"/>
            <w:right w:val="none" w:sz="0" w:space="0" w:color="auto"/>
          </w:divBdr>
        </w:div>
      </w:divsChild>
    </w:div>
    <w:div w:id="338235730">
      <w:bodyDiv w:val="1"/>
      <w:marLeft w:val="0"/>
      <w:marRight w:val="0"/>
      <w:marTop w:val="0"/>
      <w:marBottom w:val="0"/>
      <w:divBdr>
        <w:top w:val="none" w:sz="0" w:space="0" w:color="auto"/>
        <w:left w:val="none" w:sz="0" w:space="0" w:color="auto"/>
        <w:bottom w:val="none" w:sz="0" w:space="0" w:color="auto"/>
        <w:right w:val="none" w:sz="0" w:space="0" w:color="auto"/>
      </w:divBdr>
      <w:divsChild>
        <w:div w:id="1642424516">
          <w:marLeft w:val="0"/>
          <w:marRight w:val="0"/>
          <w:marTop w:val="0"/>
          <w:marBottom w:val="0"/>
          <w:divBdr>
            <w:top w:val="none" w:sz="0" w:space="0" w:color="auto"/>
            <w:left w:val="none" w:sz="0" w:space="0" w:color="auto"/>
            <w:bottom w:val="none" w:sz="0" w:space="0" w:color="auto"/>
            <w:right w:val="none" w:sz="0" w:space="0" w:color="auto"/>
          </w:divBdr>
        </w:div>
        <w:div w:id="1406873060">
          <w:marLeft w:val="0"/>
          <w:marRight w:val="0"/>
          <w:marTop w:val="0"/>
          <w:marBottom w:val="63"/>
          <w:divBdr>
            <w:top w:val="none" w:sz="0" w:space="0" w:color="auto"/>
            <w:left w:val="none" w:sz="0" w:space="0" w:color="auto"/>
            <w:bottom w:val="none" w:sz="0" w:space="0" w:color="auto"/>
            <w:right w:val="none" w:sz="0" w:space="0" w:color="auto"/>
          </w:divBdr>
        </w:div>
      </w:divsChild>
    </w:div>
    <w:div w:id="340090950">
      <w:bodyDiv w:val="1"/>
      <w:marLeft w:val="0"/>
      <w:marRight w:val="0"/>
      <w:marTop w:val="0"/>
      <w:marBottom w:val="0"/>
      <w:divBdr>
        <w:top w:val="none" w:sz="0" w:space="0" w:color="auto"/>
        <w:left w:val="none" w:sz="0" w:space="0" w:color="auto"/>
        <w:bottom w:val="none" w:sz="0" w:space="0" w:color="auto"/>
        <w:right w:val="none" w:sz="0" w:space="0" w:color="auto"/>
      </w:divBdr>
      <w:divsChild>
        <w:div w:id="1101805088">
          <w:marLeft w:val="0"/>
          <w:marRight w:val="0"/>
          <w:marTop w:val="0"/>
          <w:marBottom w:val="0"/>
          <w:divBdr>
            <w:top w:val="none" w:sz="0" w:space="0" w:color="auto"/>
            <w:left w:val="none" w:sz="0" w:space="0" w:color="auto"/>
            <w:bottom w:val="none" w:sz="0" w:space="0" w:color="auto"/>
            <w:right w:val="none" w:sz="0" w:space="0" w:color="auto"/>
          </w:divBdr>
        </w:div>
        <w:div w:id="178280204">
          <w:marLeft w:val="0"/>
          <w:marRight w:val="0"/>
          <w:marTop w:val="0"/>
          <w:marBottom w:val="63"/>
          <w:divBdr>
            <w:top w:val="none" w:sz="0" w:space="0" w:color="auto"/>
            <w:left w:val="none" w:sz="0" w:space="0" w:color="auto"/>
            <w:bottom w:val="none" w:sz="0" w:space="0" w:color="auto"/>
            <w:right w:val="none" w:sz="0" w:space="0" w:color="auto"/>
          </w:divBdr>
        </w:div>
        <w:div w:id="1825733321">
          <w:marLeft w:val="0"/>
          <w:marRight w:val="0"/>
          <w:marTop w:val="0"/>
          <w:marBottom w:val="0"/>
          <w:divBdr>
            <w:top w:val="none" w:sz="0" w:space="0" w:color="auto"/>
            <w:left w:val="none" w:sz="0" w:space="0" w:color="auto"/>
            <w:bottom w:val="none" w:sz="0" w:space="0" w:color="auto"/>
            <w:right w:val="none" w:sz="0" w:space="0" w:color="auto"/>
          </w:divBdr>
          <w:divsChild>
            <w:div w:id="2019309493">
              <w:marLeft w:val="0"/>
              <w:marRight w:val="0"/>
              <w:marTop w:val="0"/>
              <w:marBottom w:val="0"/>
              <w:divBdr>
                <w:top w:val="none" w:sz="0" w:space="0" w:color="auto"/>
                <w:left w:val="none" w:sz="0" w:space="0" w:color="auto"/>
                <w:bottom w:val="none" w:sz="0" w:space="0" w:color="auto"/>
                <w:right w:val="none" w:sz="0" w:space="0" w:color="auto"/>
              </w:divBdr>
            </w:div>
            <w:div w:id="24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1883">
      <w:bodyDiv w:val="1"/>
      <w:marLeft w:val="0"/>
      <w:marRight w:val="0"/>
      <w:marTop w:val="0"/>
      <w:marBottom w:val="0"/>
      <w:divBdr>
        <w:top w:val="none" w:sz="0" w:space="0" w:color="auto"/>
        <w:left w:val="none" w:sz="0" w:space="0" w:color="auto"/>
        <w:bottom w:val="none" w:sz="0" w:space="0" w:color="auto"/>
        <w:right w:val="none" w:sz="0" w:space="0" w:color="auto"/>
      </w:divBdr>
      <w:divsChild>
        <w:div w:id="1093169090">
          <w:marLeft w:val="0"/>
          <w:marRight w:val="0"/>
          <w:marTop w:val="480"/>
          <w:marBottom w:val="0"/>
          <w:divBdr>
            <w:top w:val="none" w:sz="0" w:space="0" w:color="auto"/>
            <w:left w:val="none" w:sz="0" w:space="0" w:color="auto"/>
            <w:bottom w:val="none" w:sz="0" w:space="0" w:color="auto"/>
            <w:right w:val="none" w:sz="0" w:space="0" w:color="auto"/>
          </w:divBdr>
          <w:divsChild>
            <w:div w:id="51866431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349962598">
      <w:bodyDiv w:val="1"/>
      <w:marLeft w:val="0"/>
      <w:marRight w:val="0"/>
      <w:marTop w:val="0"/>
      <w:marBottom w:val="0"/>
      <w:divBdr>
        <w:top w:val="none" w:sz="0" w:space="0" w:color="auto"/>
        <w:left w:val="none" w:sz="0" w:space="0" w:color="auto"/>
        <w:bottom w:val="none" w:sz="0" w:space="0" w:color="auto"/>
        <w:right w:val="none" w:sz="0" w:space="0" w:color="auto"/>
      </w:divBdr>
    </w:div>
    <w:div w:id="350492646">
      <w:bodyDiv w:val="1"/>
      <w:marLeft w:val="0"/>
      <w:marRight w:val="0"/>
      <w:marTop w:val="0"/>
      <w:marBottom w:val="0"/>
      <w:divBdr>
        <w:top w:val="none" w:sz="0" w:space="0" w:color="auto"/>
        <w:left w:val="none" w:sz="0" w:space="0" w:color="auto"/>
        <w:bottom w:val="none" w:sz="0" w:space="0" w:color="auto"/>
        <w:right w:val="none" w:sz="0" w:space="0" w:color="auto"/>
      </w:divBdr>
    </w:div>
    <w:div w:id="352997085">
      <w:bodyDiv w:val="1"/>
      <w:marLeft w:val="0"/>
      <w:marRight w:val="0"/>
      <w:marTop w:val="0"/>
      <w:marBottom w:val="0"/>
      <w:divBdr>
        <w:top w:val="none" w:sz="0" w:space="0" w:color="auto"/>
        <w:left w:val="none" w:sz="0" w:space="0" w:color="auto"/>
        <w:bottom w:val="none" w:sz="0" w:space="0" w:color="auto"/>
        <w:right w:val="none" w:sz="0" w:space="0" w:color="auto"/>
      </w:divBdr>
      <w:divsChild>
        <w:div w:id="1468207845">
          <w:marLeft w:val="0"/>
          <w:marRight w:val="0"/>
          <w:marTop w:val="0"/>
          <w:marBottom w:val="0"/>
          <w:divBdr>
            <w:top w:val="none" w:sz="0" w:space="0" w:color="auto"/>
            <w:left w:val="none" w:sz="0" w:space="0" w:color="auto"/>
            <w:bottom w:val="none" w:sz="0" w:space="0" w:color="auto"/>
            <w:right w:val="none" w:sz="0" w:space="0" w:color="auto"/>
          </w:divBdr>
        </w:div>
        <w:div w:id="1660617081">
          <w:marLeft w:val="0"/>
          <w:marRight w:val="0"/>
          <w:marTop w:val="0"/>
          <w:marBottom w:val="63"/>
          <w:divBdr>
            <w:top w:val="none" w:sz="0" w:space="0" w:color="auto"/>
            <w:left w:val="none" w:sz="0" w:space="0" w:color="auto"/>
            <w:bottom w:val="none" w:sz="0" w:space="0" w:color="auto"/>
            <w:right w:val="none" w:sz="0" w:space="0" w:color="auto"/>
          </w:divBdr>
        </w:div>
      </w:divsChild>
    </w:div>
    <w:div w:id="354582384">
      <w:bodyDiv w:val="1"/>
      <w:marLeft w:val="0"/>
      <w:marRight w:val="0"/>
      <w:marTop w:val="0"/>
      <w:marBottom w:val="0"/>
      <w:divBdr>
        <w:top w:val="none" w:sz="0" w:space="0" w:color="auto"/>
        <w:left w:val="none" w:sz="0" w:space="0" w:color="auto"/>
        <w:bottom w:val="none" w:sz="0" w:space="0" w:color="auto"/>
        <w:right w:val="none" w:sz="0" w:space="0" w:color="auto"/>
      </w:divBdr>
      <w:divsChild>
        <w:div w:id="911432517">
          <w:marLeft w:val="0"/>
          <w:marRight w:val="0"/>
          <w:marTop w:val="480"/>
          <w:marBottom w:val="0"/>
          <w:divBdr>
            <w:top w:val="none" w:sz="0" w:space="0" w:color="auto"/>
            <w:left w:val="none" w:sz="0" w:space="0" w:color="auto"/>
            <w:bottom w:val="none" w:sz="0" w:space="0" w:color="auto"/>
            <w:right w:val="none" w:sz="0" w:space="0" w:color="auto"/>
          </w:divBdr>
          <w:divsChild>
            <w:div w:id="1717199419">
              <w:marLeft w:val="0"/>
              <w:marRight w:val="0"/>
              <w:marTop w:val="0"/>
              <w:marBottom w:val="0"/>
              <w:divBdr>
                <w:top w:val="none" w:sz="0" w:space="0" w:color="auto"/>
                <w:left w:val="none" w:sz="0" w:space="0" w:color="auto"/>
                <w:bottom w:val="none" w:sz="0" w:space="0" w:color="auto"/>
                <w:right w:val="none" w:sz="0" w:space="0" w:color="auto"/>
              </w:divBdr>
            </w:div>
          </w:divsChild>
        </w:div>
        <w:div w:id="1452047225">
          <w:marLeft w:val="0"/>
          <w:marRight w:val="0"/>
          <w:marTop w:val="480"/>
          <w:marBottom w:val="0"/>
          <w:divBdr>
            <w:top w:val="none" w:sz="0" w:space="0" w:color="auto"/>
            <w:left w:val="none" w:sz="0" w:space="0" w:color="auto"/>
            <w:bottom w:val="none" w:sz="0" w:space="0" w:color="auto"/>
            <w:right w:val="none" w:sz="0" w:space="0" w:color="auto"/>
          </w:divBdr>
          <w:divsChild>
            <w:div w:id="887381591">
              <w:marLeft w:val="0"/>
              <w:marRight w:val="0"/>
              <w:marTop w:val="0"/>
              <w:marBottom w:val="0"/>
              <w:divBdr>
                <w:top w:val="none" w:sz="0" w:space="0" w:color="auto"/>
                <w:left w:val="none" w:sz="0" w:space="0" w:color="auto"/>
                <w:bottom w:val="none" w:sz="0" w:space="0" w:color="auto"/>
                <w:right w:val="none" w:sz="0" w:space="0" w:color="auto"/>
              </w:divBdr>
            </w:div>
          </w:divsChild>
        </w:div>
        <w:div w:id="110056608">
          <w:marLeft w:val="0"/>
          <w:marRight w:val="0"/>
          <w:marTop w:val="480"/>
          <w:marBottom w:val="0"/>
          <w:divBdr>
            <w:top w:val="none" w:sz="0" w:space="0" w:color="auto"/>
            <w:left w:val="none" w:sz="0" w:space="0" w:color="auto"/>
            <w:bottom w:val="none" w:sz="0" w:space="0" w:color="auto"/>
            <w:right w:val="none" w:sz="0" w:space="0" w:color="auto"/>
          </w:divBdr>
        </w:div>
      </w:divsChild>
    </w:div>
    <w:div w:id="356003198">
      <w:bodyDiv w:val="1"/>
      <w:marLeft w:val="0"/>
      <w:marRight w:val="0"/>
      <w:marTop w:val="0"/>
      <w:marBottom w:val="0"/>
      <w:divBdr>
        <w:top w:val="none" w:sz="0" w:space="0" w:color="auto"/>
        <w:left w:val="none" w:sz="0" w:space="0" w:color="auto"/>
        <w:bottom w:val="none" w:sz="0" w:space="0" w:color="auto"/>
        <w:right w:val="none" w:sz="0" w:space="0" w:color="auto"/>
      </w:divBdr>
      <w:divsChild>
        <w:div w:id="1858079577">
          <w:marLeft w:val="0"/>
          <w:marRight w:val="0"/>
          <w:marTop w:val="480"/>
          <w:marBottom w:val="0"/>
          <w:divBdr>
            <w:top w:val="none" w:sz="0" w:space="0" w:color="auto"/>
            <w:left w:val="none" w:sz="0" w:space="0" w:color="auto"/>
            <w:bottom w:val="none" w:sz="0" w:space="0" w:color="auto"/>
            <w:right w:val="none" w:sz="0" w:space="0" w:color="auto"/>
          </w:divBdr>
        </w:div>
        <w:div w:id="347415794">
          <w:marLeft w:val="0"/>
          <w:marRight w:val="0"/>
          <w:marTop w:val="480"/>
          <w:marBottom w:val="0"/>
          <w:divBdr>
            <w:top w:val="none" w:sz="0" w:space="0" w:color="auto"/>
            <w:left w:val="none" w:sz="0" w:space="0" w:color="auto"/>
            <w:bottom w:val="none" w:sz="0" w:space="0" w:color="auto"/>
            <w:right w:val="none" w:sz="0" w:space="0" w:color="auto"/>
          </w:divBdr>
        </w:div>
        <w:div w:id="1916624140">
          <w:marLeft w:val="0"/>
          <w:marRight w:val="0"/>
          <w:marTop w:val="480"/>
          <w:marBottom w:val="0"/>
          <w:divBdr>
            <w:top w:val="none" w:sz="0" w:space="0" w:color="auto"/>
            <w:left w:val="none" w:sz="0" w:space="0" w:color="auto"/>
            <w:bottom w:val="none" w:sz="0" w:space="0" w:color="auto"/>
            <w:right w:val="none" w:sz="0" w:space="0" w:color="auto"/>
          </w:divBdr>
        </w:div>
        <w:div w:id="1975526963">
          <w:marLeft w:val="0"/>
          <w:marRight w:val="0"/>
          <w:marTop w:val="480"/>
          <w:marBottom w:val="0"/>
          <w:divBdr>
            <w:top w:val="none" w:sz="0" w:space="0" w:color="auto"/>
            <w:left w:val="none" w:sz="0" w:space="0" w:color="auto"/>
            <w:bottom w:val="none" w:sz="0" w:space="0" w:color="auto"/>
            <w:right w:val="none" w:sz="0" w:space="0" w:color="auto"/>
          </w:divBdr>
        </w:div>
      </w:divsChild>
    </w:div>
    <w:div w:id="357045051">
      <w:bodyDiv w:val="1"/>
      <w:marLeft w:val="0"/>
      <w:marRight w:val="0"/>
      <w:marTop w:val="0"/>
      <w:marBottom w:val="0"/>
      <w:divBdr>
        <w:top w:val="none" w:sz="0" w:space="0" w:color="auto"/>
        <w:left w:val="none" w:sz="0" w:space="0" w:color="auto"/>
        <w:bottom w:val="none" w:sz="0" w:space="0" w:color="auto"/>
        <w:right w:val="none" w:sz="0" w:space="0" w:color="auto"/>
      </w:divBdr>
    </w:div>
    <w:div w:id="357389190">
      <w:bodyDiv w:val="1"/>
      <w:marLeft w:val="0"/>
      <w:marRight w:val="0"/>
      <w:marTop w:val="0"/>
      <w:marBottom w:val="0"/>
      <w:divBdr>
        <w:top w:val="none" w:sz="0" w:space="0" w:color="auto"/>
        <w:left w:val="none" w:sz="0" w:space="0" w:color="auto"/>
        <w:bottom w:val="none" w:sz="0" w:space="0" w:color="auto"/>
        <w:right w:val="none" w:sz="0" w:space="0" w:color="auto"/>
      </w:divBdr>
    </w:div>
    <w:div w:id="358556688">
      <w:bodyDiv w:val="1"/>
      <w:marLeft w:val="0"/>
      <w:marRight w:val="0"/>
      <w:marTop w:val="0"/>
      <w:marBottom w:val="0"/>
      <w:divBdr>
        <w:top w:val="none" w:sz="0" w:space="0" w:color="auto"/>
        <w:left w:val="none" w:sz="0" w:space="0" w:color="auto"/>
        <w:bottom w:val="none" w:sz="0" w:space="0" w:color="auto"/>
        <w:right w:val="none" w:sz="0" w:space="0" w:color="auto"/>
      </w:divBdr>
      <w:divsChild>
        <w:div w:id="678193761">
          <w:marLeft w:val="0"/>
          <w:marRight w:val="0"/>
          <w:marTop w:val="0"/>
          <w:marBottom w:val="0"/>
          <w:divBdr>
            <w:top w:val="none" w:sz="0" w:space="0" w:color="auto"/>
            <w:left w:val="none" w:sz="0" w:space="0" w:color="auto"/>
            <w:bottom w:val="none" w:sz="0" w:space="0" w:color="auto"/>
            <w:right w:val="none" w:sz="0" w:space="0" w:color="auto"/>
          </w:divBdr>
        </w:div>
        <w:div w:id="580650061">
          <w:marLeft w:val="0"/>
          <w:marRight w:val="0"/>
          <w:marTop w:val="0"/>
          <w:marBottom w:val="63"/>
          <w:divBdr>
            <w:top w:val="none" w:sz="0" w:space="0" w:color="auto"/>
            <w:left w:val="none" w:sz="0" w:space="0" w:color="auto"/>
            <w:bottom w:val="none" w:sz="0" w:space="0" w:color="auto"/>
            <w:right w:val="none" w:sz="0" w:space="0" w:color="auto"/>
          </w:divBdr>
        </w:div>
      </w:divsChild>
    </w:div>
    <w:div w:id="365371518">
      <w:bodyDiv w:val="1"/>
      <w:marLeft w:val="0"/>
      <w:marRight w:val="0"/>
      <w:marTop w:val="0"/>
      <w:marBottom w:val="0"/>
      <w:divBdr>
        <w:top w:val="none" w:sz="0" w:space="0" w:color="auto"/>
        <w:left w:val="none" w:sz="0" w:space="0" w:color="auto"/>
        <w:bottom w:val="none" w:sz="0" w:space="0" w:color="auto"/>
        <w:right w:val="none" w:sz="0" w:space="0" w:color="auto"/>
      </w:divBdr>
      <w:divsChild>
        <w:div w:id="1846357717">
          <w:marLeft w:val="0"/>
          <w:marRight w:val="0"/>
          <w:marTop w:val="0"/>
          <w:marBottom w:val="0"/>
          <w:divBdr>
            <w:top w:val="none" w:sz="0" w:space="0" w:color="auto"/>
            <w:left w:val="none" w:sz="0" w:space="0" w:color="auto"/>
            <w:bottom w:val="none" w:sz="0" w:space="0" w:color="auto"/>
            <w:right w:val="none" w:sz="0" w:space="0" w:color="auto"/>
          </w:divBdr>
        </w:div>
        <w:div w:id="1232471007">
          <w:marLeft w:val="0"/>
          <w:marRight w:val="0"/>
          <w:marTop w:val="0"/>
          <w:marBottom w:val="63"/>
          <w:divBdr>
            <w:top w:val="none" w:sz="0" w:space="0" w:color="auto"/>
            <w:left w:val="none" w:sz="0" w:space="0" w:color="auto"/>
            <w:bottom w:val="none" w:sz="0" w:space="0" w:color="auto"/>
            <w:right w:val="none" w:sz="0" w:space="0" w:color="auto"/>
          </w:divBdr>
        </w:div>
      </w:divsChild>
    </w:div>
    <w:div w:id="365953471">
      <w:bodyDiv w:val="1"/>
      <w:marLeft w:val="0"/>
      <w:marRight w:val="0"/>
      <w:marTop w:val="0"/>
      <w:marBottom w:val="0"/>
      <w:divBdr>
        <w:top w:val="none" w:sz="0" w:space="0" w:color="auto"/>
        <w:left w:val="none" w:sz="0" w:space="0" w:color="auto"/>
        <w:bottom w:val="none" w:sz="0" w:space="0" w:color="auto"/>
        <w:right w:val="none" w:sz="0" w:space="0" w:color="auto"/>
      </w:divBdr>
    </w:div>
    <w:div w:id="366686723">
      <w:bodyDiv w:val="1"/>
      <w:marLeft w:val="0"/>
      <w:marRight w:val="0"/>
      <w:marTop w:val="0"/>
      <w:marBottom w:val="0"/>
      <w:divBdr>
        <w:top w:val="none" w:sz="0" w:space="0" w:color="auto"/>
        <w:left w:val="none" w:sz="0" w:space="0" w:color="auto"/>
        <w:bottom w:val="none" w:sz="0" w:space="0" w:color="auto"/>
        <w:right w:val="none" w:sz="0" w:space="0" w:color="auto"/>
      </w:divBdr>
    </w:div>
    <w:div w:id="374889148">
      <w:bodyDiv w:val="1"/>
      <w:marLeft w:val="0"/>
      <w:marRight w:val="0"/>
      <w:marTop w:val="0"/>
      <w:marBottom w:val="0"/>
      <w:divBdr>
        <w:top w:val="none" w:sz="0" w:space="0" w:color="auto"/>
        <w:left w:val="none" w:sz="0" w:space="0" w:color="auto"/>
        <w:bottom w:val="none" w:sz="0" w:space="0" w:color="auto"/>
        <w:right w:val="none" w:sz="0" w:space="0" w:color="auto"/>
      </w:divBdr>
    </w:div>
    <w:div w:id="376274377">
      <w:bodyDiv w:val="1"/>
      <w:marLeft w:val="0"/>
      <w:marRight w:val="0"/>
      <w:marTop w:val="0"/>
      <w:marBottom w:val="0"/>
      <w:divBdr>
        <w:top w:val="none" w:sz="0" w:space="0" w:color="auto"/>
        <w:left w:val="none" w:sz="0" w:space="0" w:color="auto"/>
        <w:bottom w:val="none" w:sz="0" w:space="0" w:color="auto"/>
        <w:right w:val="none" w:sz="0" w:space="0" w:color="auto"/>
      </w:divBdr>
    </w:div>
    <w:div w:id="377823790">
      <w:bodyDiv w:val="1"/>
      <w:marLeft w:val="0"/>
      <w:marRight w:val="0"/>
      <w:marTop w:val="0"/>
      <w:marBottom w:val="0"/>
      <w:divBdr>
        <w:top w:val="none" w:sz="0" w:space="0" w:color="auto"/>
        <w:left w:val="none" w:sz="0" w:space="0" w:color="auto"/>
        <w:bottom w:val="none" w:sz="0" w:space="0" w:color="auto"/>
        <w:right w:val="none" w:sz="0" w:space="0" w:color="auto"/>
      </w:divBdr>
    </w:div>
    <w:div w:id="384597893">
      <w:bodyDiv w:val="1"/>
      <w:marLeft w:val="0"/>
      <w:marRight w:val="0"/>
      <w:marTop w:val="0"/>
      <w:marBottom w:val="0"/>
      <w:divBdr>
        <w:top w:val="none" w:sz="0" w:space="0" w:color="auto"/>
        <w:left w:val="none" w:sz="0" w:space="0" w:color="auto"/>
        <w:bottom w:val="none" w:sz="0" w:space="0" w:color="auto"/>
        <w:right w:val="none" w:sz="0" w:space="0" w:color="auto"/>
      </w:divBdr>
      <w:divsChild>
        <w:div w:id="318848710">
          <w:marLeft w:val="0"/>
          <w:marRight w:val="0"/>
          <w:marTop w:val="480"/>
          <w:marBottom w:val="0"/>
          <w:divBdr>
            <w:top w:val="none" w:sz="0" w:space="0" w:color="auto"/>
            <w:left w:val="none" w:sz="0" w:space="0" w:color="auto"/>
            <w:bottom w:val="none" w:sz="0" w:space="0" w:color="auto"/>
            <w:right w:val="none" w:sz="0" w:space="0" w:color="auto"/>
          </w:divBdr>
          <w:divsChild>
            <w:div w:id="1791779546">
              <w:marLeft w:val="0"/>
              <w:marRight w:val="0"/>
              <w:marTop w:val="0"/>
              <w:marBottom w:val="0"/>
              <w:divBdr>
                <w:top w:val="none" w:sz="0" w:space="0" w:color="auto"/>
                <w:left w:val="none" w:sz="0" w:space="0" w:color="auto"/>
                <w:bottom w:val="none" w:sz="0" w:space="0" w:color="auto"/>
                <w:right w:val="none" w:sz="0" w:space="0" w:color="auto"/>
              </w:divBdr>
            </w:div>
          </w:divsChild>
        </w:div>
        <w:div w:id="1444807786">
          <w:marLeft w:val="0"/>
          <w:marRight w:val="0"/>
          <w:marTop w:val="480"/>
          <w:marBottom w:val="0"/>
          <w:divBdr>
            <w:top w:val="none" w:sz="0" w:space="0" w:color="auto"/>
            <w:left w:val="none" w:sz="0" w:space="0" w:color="auto"/>
            <w:bottom w:val="none" w:sz="0" w:space="0" w:color="auto"/>
            <w:right w:val="none" w:sz="0" w:space="0" w:color="auto"/>
          </w:divBdr>
          <w:divsChild>
            <w:div w:id="95367966">
              <w:marLeft w:val="0"/>
              <w:marRight w:val="0"/>
              <w:marTop w:val="0"/>
              <w:marBottom w:val="0"/>
              <w:divBdr>
                <w:top w:val="none" w:sz="0" w:space="0" w:color="auto"/>
                <w:left w:val="none" w:sz="0" w:space="0" w:color="auto"/>
                <w:bottom w:val="none" w:sz="0" w:space="0" w:color="auto"/>
                <w:right w:val="none" w:sz="0" w:space="0" w:color="auto"/>
              </w:divBdr>
            </w:div>
          </w:divsChild>
        </w:div>
        <w:div w:id="1222016731">
          <w:marLeft w:val="0"/>
          <w:marRight w:val="0"/>
          <w:marTop w:val="480"/>
          <w:marBottom w:val="0"/>
          <w:divBdr>
            <w:top w:val="none" w:sz="0" w:space="0" w:color="auto"/>
            <w:left w:val="none" w:sz="0" w:space="0" w:color="auto"/>
            <w:bottom w:val="none" w:sz="0" w:space="0" w:color="auto"/>
            <w:right w:val="none" w:sz="0" w:space="0" w:color="auto"/>
          </w:divBdr>
        </w:div>
      </w:divsChild>
    </w:div>
    <w:div w:id="385644056">
      <w:bodyDiv w:val="1"/>
      <w:marLeft w:val="0"/>
      <w:marRight w:val="0"/>
      <w:marTop w:val="0"/>
      <w:marBottom w:val="0"/>
      <w:divBdr>
        <w:top w:val="none" w:sz="0" w:space="0" w:color="auto"/>
        <w:left w:val="none" w:sz="0" w:space="0" w:color="auto"/>
        <w:bottom w:val="none" w:sz="0" w:space="0" w:color="auto"/>
        <w:right w:val="none" w:sz="0" w:space="0" w:color="auto"/>
      </w:divBdr>
      <w:divsChild>
        <w:div w:id="1874226481">
          <w:marLeft w:val="0"/>
          <w:marRight w:val="0"/>
          <w:marTop w:val="0"/>
          <w:marBottom w:val="0"/>
          <w:divBdr>
            <w:top w:val="none" w:sz="0" w:space="0" w:color="auto"/>
            <w:left w:val="none" w:sz="0" w:space="0" w:color="auto"/>
            <w:bottom w:val="none" w:sz="0" w:space="0" w:color="auto"/>
            <w:right w:val="none" w:sz="0" w:space="0" w:color="auto"/>
          </w:divBdr>
        </w:div>
        <w:div w:id="172768413">
          <w:marLeft w:val="0"/>
          <w:marRight w:val="0"/>
          <w:marTop w:val="0"/>
          <w:marBottom w:val="68"/>
          <w:divBdr>
            <w:top w:val="none" w:sz="0" w:space="0" w:color="auto"/>
            <w:left w:val="none" w:sz="0" w:space="0" w:color="auto"/>
            <w:bottom w:val="none" w:sz="0" w:space="0" w:color="auto"/>
            <w:right w:val="none" w:sz="0" w:space="0" w:color="auto"/>
          </w:divBdr>
        </w:div>
        <w:div w:id="1645038548">
          <w:marLeft w:val="0"/>
          <w:marRight w:val="0"/>
          <w:marTop w:val="0"/>
          <w:marBottom w:val="0"/>
          <w:divBdr>
            <w:top w:val="none" w:sz="0" w:space="0" w:color="auto"/>
            <w:left w:val="none" w:sz="0" w:space="0" w:color="auto"/>
            <w:bottom w:val="none" w:sz="0" w:space="0" w:color="auto"/>
            <w:right w:val="none" w:sz="0" w:space="0" w:color="auto"/>
          </w:divBdr>
          <w:divsChild>
            <w:div w:id="2041006917">
              <w:marLeft w:val="0"/>
              <w:marRight w:val="0"/>
              <w:marTop w:val="0"/>
              <w:marBottom w:val="0"/>
              <w:divBdr>
                <w:top w:val="none" w:sz="0" w:space="0" w:color="auto"/>
                <w:left w:val="none" w:sz="0" w:space="0" w:color="auto"/>
                <w:bottom w:val="none" w:sz="0" w:space="0" w:color="auto"/>
                <w:right w:val="none" w:sz="0" w:space="0" w:color="auto"/>
              </w:divBdr>
            </w:div>
            <w:div w:id="10711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8159">
      <w:bodyDiv w:val="1"/>
      <w:marLeft w:val="0"/>
      <w:marRight w:val="0"/>
      <w:marTop w:val="0"/>
      <w:marBottom w:val="0"/>
      <w:divBdr>
        <w:top w:val="none" w:sz="0" w:space="0" w:color="auto"/>
        <w:left w:val="none" w:sz="0" w:space="0" w:color="auto"/>
        <w:bottom w:val="none" w:sz="0" w:space="0" w:color="auto"/>
        <w:right w:val="none" w:sz="0" w:space="0" w:color="auto"/>
      </w:divBdr>
    </w:div>
    <w:div w:id="390731847">
      <w:bodyDiv w:val="1"/>
      <w:marLeft w:val="0"/>
      <w:marRight w:val="0"/>
      <w:marTop w:val="0"/>
      <w:marBottom w:val="0"/>
      <w:divBdr>
        <w:top w:val="none" w:sz="0" w:space="0" w:color="auto"/>
        <w:left w:val="none" w:sz="0" w:space="0" w:color="auto"/>
        <w:bottom w:val="none" w:sz="0" w:space="0" w:color="auto"/>
        <w:right w:val="none" w:sz="0" w:space="0" w:color="auto"/>
      </w:divBdr>
    </w:div>
    <w:div w:id="391973863">
      <w:bodyDiv w:val="1"/>
      <w:marLeft w:val="0"/>
      <w:marRight w:val="0"/>
      <w:marTop w:val="0"/>
      <w:marBottom w:val="0"/>
      <w:divBdr>
        <w:top w:val="none" w:sz="0" w:space="0" w:color="auto"/>
        <w:left w:val="none" w:sz="0" w:space="0" w:color="auto"/>
        <w:bottom w:val="none" w:sz="0" w:space="0" w:color="auto"/>
        <w:right w:val="none" w:sz="0" w:space="0" w:color="auto"/>
      </w:divBdr>
    </w:div>
    <w:div w:id="396519896">
      <w:bodyDiv w:val="1"/>
      <w:marLeft w:val="0"/>
      <w:marRight w:val="0"/>
      <w:marTop w:val="0"/>
      <w:marBottom w:val="0"/>
      <w:divBdr>
        <w:top w:val="none" w:sz="0" w:space="0" w:color="auto"/>
        <w:left w:val="none" w:sz="0" w:space="0" w:color="auto"/>
        <w:bottom w:val="none" w:sz="0" w:space="0" w:color="auto"/>
        <w:right w:val="none" w:sz="0" w:space="0" w:color="auto"/>
      </w:divBdr>
      <w:divsChild>
        <w:div w:id="795636714">
          <w:marLeft w:val="0"/>
          <w:marRight w:val="0"/>
          <w:marTop w:val="0"/>
          <w:marBottom w:val="0"/>
          <w:divBdr>
            <w:top w:val="none" w:sz="0" w:space="0" w:color="auto"/>
            <w:left w:val="none" w:sz="0" w:space="0" w:color="auto"/>
            <w:bottom w:val="none" w:sz="0" w:space="0" w:color="auto"/>
            <w:right w:val="none" w:sz="0" w:space="0" w:color="auto"/>
          </w:divBdr>
        </w:div>
        <w:div w:id="277879543">
          <w:marLeft w:val="0"/>
          <w:marRight w:val="0"/>
          <w:marTop w:val="0"/>
          <w:marBottom w:val="63"/>
          <w:divBdr>
            <w:top w:val="none" w:sz="0" w:space="0" w:color="auto"/>
            <w:left w:val="none" w:sz="0" w:space="0" w:color="auto"/>
            <w:bottom w:val="none" w:sz="0" w:space="0" w:color="auto"/>
            <w:right w:val="none" w:sz="0" w:space="0" w:color="auto"/>
          </w:divBdr>
        </w:div>
      </w:divsChild>
    </w:div>
    <w:div w:id="398066442">
      <w:bodyDiv w:val="1"/>
      <w:marLeft w:val="0"/>
      <w:marRight w:val="0"/>
      <w:marTop w:val="0"/>
      <w:marBottom w:val="0"/>
      <w:divBdr>
        <w:top w:val="none" w:sz="0" w:space="0" w:color="auto"/>
        <w:left w:val="none" w:sz="0" w:space="0" w:color="auto"/>
        <w:bottom w:val="none" w:sz="0" w:space="0" w:color="auto"/>
        <w:right w:val="none" w:sz="0" w:space="0" w:color="auto"/>
      </w:divBdr>
    </w:div>
    <w:div w:id="398867302">
      <w:bodyDiv w:val="1"/>
      <w:marLeft w:val="0"/>
      <w:marRight w:val="0"/>
      <w:marTop w:val="0"/>
      <w:marBottom w:val="0"/>
      <w:divBdr>
        <w:top w:val="none" w:sz="0" w:space="0" w:color="auto"/>
        <w:left w:val="none" w:sz="0" w:space="0" w:color="auto"/>
        <w:bottom w:val="none" w:sz="0" w:space="0" w:color="auto"/>
        <w:right w:val="none" w:sz="0" w:space="0" w:color="auto"/>
      </w:divBdr>
      <w:divsChild>
        <w:div w:id="1609384901">
          <w:marLeft w:val="0"/>
          <w:marRight w:val="0"/>
          <w:marTop w:val="0"/>
          <w:marBottom w:val="0"/>
          <w:divBdr>
            <w:top w:val="none" w:sz="0" w:space="0" w:color="auto"/>
            <w:left w:val="none" w:sz="0" w:space="0" w:color="auto"/>
            <w:bottom w:val="none" w:sz="0" w:space="0" w:color="auto"/>
            <w:right w:val="none" w:sz="0" w:space="0" w:color="auto"/>
          </w:divBdr>
        </w:div>
        <w:div w:id="15810401">
          <w:marLeft w:val="0"/>
          <w:marRight w:val="0"/>
          <w:marTop w:val="0"/>
          <w:marBottom w:val="63"/>
          <w:divBdr>
            <w:top w:val="none" w:sz="0" w:space="0" w:color="auto"/>
            <w:left w:val="none" w:sz="0" w:space="0" w:color="auto"/>
            <w:bottom w:val="none" w:sz="0" w:space="0" w:color="auto"/>
            <w:right w:val="none" w:sz="0" w:space="0" w:color="auto"/>
          </w:divBdr>
        </w:div>
      </w:divsChild>
    </w:div>
    <w:div w:id="399449075">
      <w:bodyDiv w:val="1"/>
      <w:marLeft w:val="0"/>
      <w:marRight w:val="0"/>
      <w:marTop w:val="0"/>
      <w:marBottom w:val="0"/>
      <w:divBdr>
        <w:top w:val="none" w:sz="0" w:space="0" w:color="auto"/>
        <w:left w:val="none" w:sz="0" w:space="0" w:color="auto"/>
        <w:bottom w:val="none" w:sz="0" w:space="0" w:color="auto"/>
        <w:right w:val="none" w:sz="0" w:space="0" w:color="auto"/>
      </w:divBdr>
      <w:divsChild>
        <w:div w:id="886182833">
          <w:marLeft w:val="0"/>
          <w:marRight w:val="0"/>
          <w:marTop w:val="0"/>
          <w:marBottom w:val="0"/>
          <w:divBdr>
            <w:top w:val="none" w:sz="0" w:space="0" w:color="auto"/>
            <w:left w:val="none" w:sz="0" w:space="0" w:color="auto"/>
            <w:bottom w:val="none" w:sz="0" w:space="0" w:color="auto"/>
            <w:right w:val="none" w:sz="0" w:space="0" w:color="auto"/>
          </w:divBdr>
        </w:div>
        <w:div w:id="2038892966">
          <w:marLeft w:val="0"/>
          <w:marRight w:val="0"/>
          <w:marTop w:val="0"/>
          <w:marBottom w:val="68"/>
          <w:divBdr>
            <w:top w:val="none" w:sz="0" w:space="0" w:color="auto"/>
            <w:left w:val="none" w:sz="0" w:space="0" w:color="auto"/>
            <w:bottom w:val="none" w:sz="0" w:space="0" w:color="auto"/>
            <w:right w:val="none" w:sz="0" w:space="0" w:color="auto"/>
          </w:divBdr>
        </w:div>
        <w:div w:id="1980646509">
          <w:marLeft w:val="0"/>
          <w:marRight w:val="0"/>
          <w:marTop w:val="0"/>
          <w:marBottom w:val="0"/>
          <w:divBdr>
            <w:top w:val="none" w:sz="0" w:space="0" w:color="auto"/>
            <w:left w:val="none" w:sz="0" w:space="0" w:color="auto"/>
            <w:bottom w:val="none" w:sz="0" w:space="0" w:color="auto"/>
            <w:right w:val="none" w:sz="0" w:space="0" w:color="auto"/>
          </w:divBdr>
          <w:divsChild>
            <w:div w:id="887103580">
              <w:marLeft w:val="0"/>
              <w:marRight w:val="0"/>
              <w:marTop w:val="0"/>
              <w:marBottom w:val="0"/>
              <w:divBdr>
                <w:top w:val="none" w:sz="0" w:space="0" w:color="auto"/>
                <w:left w:val="none" w:sz="0" w:space="0" w:color="auto"/>
                <w:bottom w:val="none" w:sz="0" w:space="0" w:color="auto"/>
                <w:right w:val="none" w:sz="0" w:space="0" w:color="auto"/>
              </w:divBdr>
            </w:div>
            <w:div w:id="82936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99546">
      <w:bodyDiv w:val="1"/>
      <w:marLeft w:val="0"/>
      <w:marRight w:val="0"/>
      <w:marTop w:val="0"/>
      <w:marBottom w:val="0"/>
      <w:divBdr>
        <w:top w:val="none" w:sz="0" w:space="0" w:color="auto"/>
        <w:left w:val="none" w:sz="0" w:space="0" w:color="auto"/>
        <w:bottom w:val="none" w:sz="0" w:space="0" w:color="auto"/>
        <w:right w:val="none" w:sz="0" w:space="0" w:color="auto"/>
      </w:divBdr>
      <w:divsChild>
        <w:div w:id="1722946228">
          <w:marLeft w:val="0"/>
          <w:marRight w:val="0"/>
          <w:marTop w:val="0"/>
          <w:marBottom w:val="0"/>
          <w:divBdr>
            <w:top w:val="none" w:sz="0" w:space="0" w:color="auto"/>
            <w:left w:val="none" w:sz="0" w:space="0" w:color="auto"/>
            <w:bottom w:val="none" w:sz="0" w:space="0" w:color="auto"/>
            <w:right w:val="none" w:sz="0" w:space="0" w:color="auto"/>
          </w:divBdr>
        </w:div>
        <w:div w:id="140394541">
          <w:marLeft w:val="0"/>
          <w:marRight w:val="0"/>
          <w:marTop w:val="0"/>
          <w:marBottom w:val="68"/>
          <w:divBdr>
            <w:top w:val="none" w:sz="0" w:space="0" w:color="auto"/>
            <w:left w:val="none" w:sz="0" w:space="0" w:color="auto"/>
            <w:bottom w:val="none" w:sz="0" w:space="0" w:color="auto"/>
            <w:right w:val="none" w:sz="0" w:space="0" w:color="auto"/>
          </w:divBdr>
        </w:div>
      </w:divsChild>
    </w:div>
    <w:div w:id="400295617">
      <w:bodyDiv w:val="1"/>
      <w:marLeft w:val="0"/>
      <w:marRight w:val="0"/>
      <w:marTop w:val="0"/>
      <w:marBottom w:val="0"/>
      <w:divBdr>
        <w:top w:val="none" w:sz="0" w:space="0" w:color="auto"/>
        <w:left w:val="none" w:sz="0" w:space="0" w:color="auto"/>
        <w:bottom w:val="none" w:sz="0" w:space="0" w:color="auto"/>
        <w:right w:val="none" w:sz="0" w:space="0" w:color="auto"/>
      </w:divBdr>
    </w:div>
    <w:div w:id="402800233">
      <w:bodyDiv w:val="1"/>
      <w:marLeft w:val="0"/>
      <w:marRight w:val="0"/>
      <w:marTop w:val="0"/>
      <w:marBottom w:val="0"/>
      <w:divBdr>
        <w:top w:val="none" w:sz="0" w:space="0" w:color="auto"/>
        <w:left w:val="none" w:sz="0" w:space="0" w:color="auto"/>
        <w:bottom w:val="none" w:sz="0" w:space="0" w:color="auto"/>
        <w:right w:val="none" w:sz="0" w:space="0" w:color="auto"/>
      </w:divBdr>
    </w:div>
    <w:div w:id="404767331">
      <w:bodyDiv w:val="1"/>
      <w:marLeft w:val="0"/>
      <w:marRight w:val="0"/>
      <w:marTop w:val="0"/>
      <w:marBottom w:val="0"/>
      <w:divBdr>
        <w:top w:val="none" w:sz="0" w:space="0" w:color="auto"/>
        <w:left w:val="none" w:sz="0" w:space="0" w:color="auto"/>
        <w:bottom w:val="none" w:sz="0" w:space="0" w:color="auto"/>
        <w:right w:val="none" w:sz="0" w:space="0" w:color="auto"/>
      </w:divBdr>
    </w:div>
    <w:div w:id="405805221">
      <w:bodyDiv w:val="1"/>
      <w:marLeft w:val="0"/>
      <w:marRight w:val="0"/>
      <w:marTop w:val="0"/>
      <w:marBottom w:val="0"/>
      <w:divBdr>
        <w:top w:val="none" w:sz="0" w:space="0" w:color="auto"/>
        <w:left w:val="none" w:sz="0" w:space="0" w:color="auto"/>
        <w:bottom w:val="none" w:sz="0" w:space="0" w:color="auto"/>
        <w:right w:val="none" w:sz="0" w:space="0" w:color="auto"/>
      </w:divBdr>
    </w:div>
    <w:div w:id="407655097">
      <w:bodyDiv w:val="1"/>
      <w:marLeft w:val="0"/>
      <w:marRight w:val="0"/>
      <w:marTop w:val="0"/>
      <w:marBottom w:val="0"/>
      <w:divBdr>
        <w:top w:val="none" w:sz="0" w:space="0" w:color="auto"/>
        <w:left w:val="none" w:sz="0" w:space="0" w:color="auto"/>
        <w:bottom w:val="none" w:sz="0" w:space="0" w:color="auto"/>
        <w:right w:val="none" w:sz="0" w:space="0" w:color="auto"/>
      </w:divBdr>
    </w:div>
    <w:div w:id="408387555">
      <w:bodyDiv w:val="1"/>
      <w:marLeft w:val="0"/>
      <w:marRight w:val="0"/>
      <w:marTop w:val="0"/>
      <w:marBottom w:val="0"/>
      <w:divBdr>
        <w:top w:val="none" w:sz="0" w:space="0" w:color="auto"/>
        <w:left w:val="none" w:sz="0" w:space="0" w:color="auto"/>
        <w:bottom w:val="none" w:sz="0" w:space="0" w:color="auto"/>
        <w:right w:val="none" w:sz="0" w:space="0" w:color="auto"/>
      </w:divBdr>
    </w:div>
    <w:div w:id="413860412">
      <w:bodyDiv w:val="1"/>
      <w:marLeft w:val="0"/>
      <w:marRight w:val="0"/>
      <w:marTop w:val="0"/>
      <w:marBottom w:val="0"/>
      <w:divBdr>
        <w:top w:val="none" w:sz="0" w:space="0" w:color="auto"/>
        <w:left w:val="none" w:sz="0" w:space="0" w:color="auto"/>
        <w:bottom w:val="none" w:sz="0" w:space="0" w:color="auto"/>
        <w:right w:val="none" w:sz="0" w:space="0" w:color="auto"/>
      </w:divBdr>
    </w:div>
    <w:div w:id="417599355">
      <w:bodyDiv w:val="1"/>
      <w:marLeft w:val="0"/>
      <w:marRight w:val="0"/>
      <w:marTop w:val="0"/>
      <w:marBottom w:val="0"/>
      <w:divBdr>
        <w:top w:val="none" w:sz="0" w:space="0" w:color="auto"/>
        <w:left w:val="none" w:sz="0" w:space="0" w:color="auto"/>
        <w:bottom w:val="none" w:sz="0" w:space="0" w:color="auto"/>
        <w:right w:val="none" w:sz="0" w:space="0" w:color="auto"/>
      </w:divBdr>
    </w:div>
    <w:div w:id="421073434">
      <w:bodyDiv w:val="1"/>
      <w:marLeft w:val="0"/>
      <w:marRight w:val="0"/>
      <w:marTop w:val="0"/>
      <w:marBottom w:val="0"/>
      <w:divBdr>
        <w:top w:val="none" w:sz="0" w:space="0" w:color="auto"/>
        <w:left w:val="none" w:sz="0" w:space="0" w:color="auto"/>
        <w:bottom w:val="none" w:sz="0" w:space="0" w:color="auto"/>
        <w:right w:val="none" w:sz="0" w:space="0" w:color="auto"/>
      </w:divBdr>
      <w:divsChild>
        <w:div w:id="927009270">
          <w:marLeft w:val="0"/>
          <w:marRight w:val="0"/>
          <w:marTop w:val="480"/>
          <w:marBottom w:val="0"/>
          <w:divBdr>
            <w:top w:val="none" w:sz="0" w:space="0" w:color="auto"/>
            <w:left w:val="none" w:sz="0" w:space="0" w:color="auto"/>
            <w:bottom w:val="none" w:sz="0" w:space="0" w:color="auto"/>
            <w:right w:val="none" w:sz="0" w:space="0" w:color="auto"/>
          </w:divBdr>
          <w:divsChild>
            <w:div w:id="817189947">
              <w:marLeft w:val="0"/>
              <w:marRight w:val="0"/>
              <w:marTop w:val="480"/>
              <w:marBottom w:val="0"/>
              <w:divBdr>
                <w:top w:val="none" w:sz="0" w:space="0" w:color="auto"/>
                <w:left w:val="none" w:sz="0" w:space="0" w:color="auto"/>
                <w:bottom w:val="none" w:sz="0" w:space="0" w:color="auto"/>
                <w:right w:val="none" w:sz="0" w:space="0" w:color="auto"/>
              </w:divBdr>
            </w:div>
            <w:div w:id="683551351">
              <w:marLeft w:val="0"/>
              <w:marRight w:val="0"/>
              <w:marTop w:val="480"/>
              <w:marBottom w:val="0"/>
              <w:divBdr>
                <w:top w:val="none" w:sz="0" w:space="0" w:color="auto"/>
                <w:left w:val="none" w:sz="0" w:space="0" w:color="auto"/>
                <w:bottom w:val="none" w:sz="0" w:space="0" w:color="auto"/>
                <w:right w:val="none" w:sz="0" w:space="0" w:color="auto"/>
              </w:divBdr>
            </w:div>
          </w:divsChild>
        </w:div>
        <w:div w:id="1723552239">
          <w:marLeft w:val="0"/>
          <w:marRight w:val="0"/>
          <w:marTop w:val="480"/>
          <w:marBottom w:val="0"/>
          <w:divBdr>
            <w:top w:val="none" w:sz="0" w:space="0" w:color="auto"/>
            <w:left w:val="none" w:sz="0" w:space="0" w:color="auto"/>
            <w:bottom w:val="none" w:sz="0" w:space="0" w:color="auto"/>
            <w:right w:val="none" w:sz="0" w:space="0" w:color="auto"/>
          </w:divBdr>
          <w:divsChild>
            <w:div w:id="553928265">
              <w:marLeft w:val="0"/>
              <w:marRight w:val="0"/>
              <w:marTop w:val="0"/>
              <w:marBottom w:val="0"/>
              <w:divBdr>
                <w:top w:val="none" w:sz="0" w:space="0" w:color="auto"/>
                <w:left w:val="none" w:sz="0" w:space="0" w:color="auto"/>
                <w:bottom w:val="none" w:sz="0" w:space="0" w:color="auto"/>
                <w:right w:val="none" w:sz="0" w:space="0" w:color="auto"/>
              </w:divBdr>
            </w:div>
            <w:div w:id="1716850755">
              <w:marLeft w:val="0"/>
              <w:marRight w:val="0"/>
              <w:marTop w:val="480"/>
              <w:marBottom w:val="0"/>
              <w:divBdr>
                <w:top w:val="none" w:sz="0" w:space="0" w:color="auto"/>
                <w:left w:val="none" w:sz="0" w:space="0" w:color="auto"/>
                <w:bottom w:val="none" w:sz="0" w:space="0" w:color="auto"/>
                <w:right w:val="none" w:sz="0" w:space="0" w:color="auto"/>
              </w:divBdr>
              <w:divsChild>
                <w:div w:id="427501406">
                  <w:marLeft w:val="0"/>
                  <w:marRight w:val="0"/>
                  <w:marTop w:val="0"/>
                  <w:marBottom w:val="0"/>
                  <w:divBdr>
                    <w:top w:val="none" w:sz="0" w:space="0" w:color="auto"/>
                    <w:left w:val="none" w:sz="0" w:space="0" w:color="auto"/>
                    <w:bottom w:val="none" w:sz="0" w:space="0" w:color="auto"/>
                    <w:right w:val="none" w:sz="0" w:space="0" w:color="auto"/>
                  </w:divBdr>
                </w:div>
                <w:div w:id="176796547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421611154">
      <w:bodyDiv w:val="1"/>
      <w:marLeft w:val="0"/>
      <w:marRight w:val="0"/>
      <w:marTop w:val="0"/>
      <w:marBottom w:val="0"/>
      <w:divBdr>
        <w:top w:val="none" w:sz="0" w:space="0" w:color="auto"/>
        <w:left w:val="none" w:sz="0" w:space="0" w:color="auto"/>
        <w:bottom w:val="none" w:sz="0" w:space="0" w:color="auto"/>
        <w:right w:val="none" w:sz="0" w:space="0" w:color="auto"/>
      </w:divBdr>
      <w:divsChild>
        <w:div w:id="1784302866">
          <w:marLeft w:val="0"/>
          <w:marRight w:val="0"/>
          <w:marTop w:val="0"/>
          <w:marBottom w:val="0"/>
          <w:divBdr>
            <w:top w:val="none" w:sz="0" w:space="0" w:color="auto"/>
            <w:left w:val="none" w:sz="0" w:space="0" w:color="auto"/>
            <w:bottom w:val="none" w:sz="0" w:space="0" w:color="auto"/>
            <w:right w:val="none" w:sz="0" w:space="0" w:color="auto"/>
          </w:divBdr>
          <w:divsChild>
            <w:div w:id="1750155011">
              <w:marLeft w:val="0"/>
              <w:marRight w:val="0"/>
              <w:marTop w:val="0"/>
              <w:marBottom w:val="0"/>
              <w:divBdr>
                <w:top w:val="none" w:sz="0" w:space="0" w:color="auto"/>
                <w:left w:val="none" w:sz="0" w:space="0" w:color="auto"/>
                <w:bottom w:val="none" w:sz="0" w:space="0" w:color="auto"/>
                <w:right w:val="none" w:sz="0" w:space="0" w:color="auto"/>
              </w:divBdr>
              <w:divsChild>
                <w:div w:id="247160449">
                  <w:marLeft w:val="0"/>
                  <w:marRight w:val="0"/>
                  <w:marTop w:val="0"/>
                  <w:marBottom w:val="0"/>
                  <w:divBdr>
                    <w:top w:val="none" w:sz="0" w:space="0" w:color="auto"/>
                    <w:left w:val="none" w:sz="0" w:space="0" w:color="auto"/>
                    <w:bottom w:val="none" w:sz="0" w:space="0" w:color="auto"/>
                    <w:right w:val="none" w:sz="0" w:space="0" w:color="auto"/>
                  </w:divBdr>
                </w:div>
                <w:div w:id="627011531">
                  <w:marLeft w:val="0"/>
                  <w:marRight w:val="0"/>
                  <w:marTop w:val="0"/>
                  <w:marBottom w:val="63"/>
                  <w:divBdr>
                    <w:top w:val="none" w:sz="0" w:space="0" w:color="auto"/>
                    <w:left w:val="none" w:sz="0" w:space="0" w:color="auto"/>
                    <w:bottom w:val="none" w:sz="0" w:space="0" w:color="auto"/>
                    <w:right w:val="none" w:sz="0" w:space="0" w:color="auto"/>
                  </w:divBdr>
                </w:div>
                <w:div w:id="947854290">
                  <w:marLeft w:val="0"/>
                  <w:marRight w:val="0"/>
                  <w:marTop w:val="0"/>
                  <w:marBottom w:val="0"/>
                  <w:divBdr>
                    <w:top w:val="none" w:sz="0" w:space="0" w:color="auto"/>
                    <w:left w:val="none" w:sz="0" w:space="0" w:color="auto"/>
                    <w:bottom w:val="none" w:sz="0" w:space="0" w:color="auto"/>
                    <w:right w:val="none" w:sz="0" w:space="0" w:color="auto"/>
                  </w:divBdr>
                  <w:divsChild>
                    <w:div w:id="1963026313">
                      <w:marLeft w:val="0"/>
                      <w:marRight w:val="0"/>
                      <w:marTop w:val="0"/>
                      <w:marBottom w:val="0"/>
                      <w:divBdr>
                        <w:top w:val="none" w:sz="0" w:space="0" w:color="auto"/>
                        <w:left w:val="none" w:sz="0" w:space="0" w:color="auto"/>
                        <w:bottom w:val="none" w:sz="0" w:space="0" w:color="auto"/>
                        <w:right w:val="none" w:sz="0" w:space="0" w:color="auto"/>
                      </w:divBdr>
                    </w:div>
                    <w:div w:id="1604606751">
                      <w:marLeft w:val="0"/>
                      <w:marRight w:val="0"/>
                      <w:marTop w:val="0"/>
                      <w:marBottom w:val="0"/>
                      <w:divBdr>
                        <w:top w:val="none" w:sz="0" w:space="0" w:color="auto"/>
                        <w:left w:val="none" w:sz="0" w:space="0" w:color="auto"/>
                        <w:bottom w:val="none" w:sz="0" w:space="0" w:color="auto"/>
                        <w:right w:val="none" w:sz="0" w:space="0" w:color="auto"/>
                      </w:divBdr>
                    </w:div>
                    <w:div w:id="1582791710">
                      <w:marLeft w:val="0"/>
                      <w:marRight w:val="0"/>
                      <w:marTop w:val="0"/>
                      <w:marBottom w:val="0"/>
                      <w:divBdr>
                        <w:top w:val="none" w:sz="0" w:space="0" w:color="auto"/>
                        <w:left w:val="none" w:sz="0" w:space="0" w:color="auto"/>
                        <w:bottom w:val="none" w:sz="0" w:space="0" w:color="auto"/>
                        <w:right w:val="none" w:sz="0" w:space="0" w:color="auto"/>
                      </w:divBdr>
                    </w:div>
                  </w:divsChild>
                </w:div>
                <w:div w:id="15656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27499">
          <w:marLeft w:val="0"/>
          <w:marRight w:val="0"/>
          <w:marTop w:val="0"/>
          <w:marBottom w:val="0"/>
          <w:divBdr>
            <w:top w:val="none" w:sz="0" w:space="0" w:color="auto"/>
            <w:left w:val="none" w:sz="0" w:space="0" w:color="auto"/>
            <w:bottom w:val="none" w:sz="0" w:space="0" w:color="auto"/>
            <w:right w:val="none" w:sz="0" w:space="0" w:color="auto"/>
          </w:divBdr>
          <w:divsChild>
            <w:div w:id="1479346625">
              <w:marLeft w:val="0"/>
              <w:marRight w:val="0"/>
              <w:marTop w:val="0"/>
              <w:marBottom w:val="0"/>
              <w:divBdr>
                <w:top w:val="none" w:sz="0" w:space="0" w:color="auto"/>
                <w:left w:val="none" w:sz="0" w:space="0" w:color="auto"/>
                <w:bottom w:val="single" w:sz="4" w:space="0" w:color="DDDDDD"/>
                <w:right w:val="none" w:sz="0" w:space="0" w:color="auto"/>
              </w:divBdr>
            </w:div>
            <w:div w:id="625477414">
              <w:marLeft w:val="0"/>
              <w:marRight w:val="0"/>
              <w:marTop w:val="0"/>
              <w:marBottom w:val="0"/>
              <w:divBdr>
                <w:top w:val="none" w:sz="0" w:space="0" w:color="auto"/>
                <w:left w:val="none" w:sz="0" w:space="0" w:color="auto"/>
                <w:bottom w:val="none" w:sz="0" w:space="0" w:color="auto"/>
                <w:right w:val="none" w:sz="0" w:space="0" w:color="auto"/>
              </w:divBdr>
              <w:divsChild>
                <w:div w:id="1130710909">
                  <w:marLeft w:val="0"/>
                  <w:marRight w:val="0"/>
                  <w:marTop w:val="0"/>
                  <w:marBottom w:val="0"/>
                  <w:divBdr>
                    <w:top w:val="none" w:sz="0" w:space="0" w:color="auto"/>
                    <w:left w:val="none" w:sz="0" w:space="0" w:color="auto"/>
                    <w:bottom w:val="none" w:sz="0" w:space="0" w:color="auto"/>
                    <w:right w:val="none" w:sz="0" w:space="0" w:color="auto"/>
                  </w:divBdr>
                </w:div>
                <w:div w:id="602692061">
                  <w:marLeft w:val="0"/>
                  <w:marRight w:val="0"/>
                  <w:marTop w:val="0"/>
                  <w:marBottom w:val="63"/>
                  <w:divBdr>
                    <w:top w:val="none" w:sz="0" w:space="0" w:color="auto"/>
                    <w:left w:val="none" w:sz="0" w:space="0" w:color="auto"/>
                    <w:bottom w:val="none" w:sz="0" w:space="0" w:color="auto"/>
                    <w:right w:val="none" w:sz="0" w:space="0" w:color="auto"/>
                  </w:divBdr>
                </w:div>
                <w:div w:id="1580016680">
                  <w:marLeft w:val="0"/>
                  <w:marRight w:val="0"/>
                  <w:marTop w:val="0"/>
                  <w:marBottom w:val="0"/>
                  <w:divBdr>
                    <w:top w:val="none" w:sz="0" w:space="0" w:color="auto"/>
                    <w:left w:val="none" w:sz="0" w:space="0" w:color="auto"/>
                    <w:bottom w:val="none" w:sz="0" w:space="0" w:color="auto"/>
                    <w:right w:val="none" w:sz="0" w:space="0" w:color="auto"/>
                  </w:divBdr>
                  <w:divsChild>
                    <w:div w:id="219681541">
                      <w:marLeft w:val="0"/>
                      <w:marRight w:val="0"/>
                      <w:marTop w:val="0"/>
                      <w:marBottom w:val="0"/>
                      <w:divBdr>
                        <w:top w:val="none" w:sz="0" w:space="0" w:color="auto"/>
                        <w:left w:val="none" w:sz="0" w:space="0" w:color="auto"/>
                        <w:bottom w:val="none" w:sz="0" w:space="0" w:color="auto"/>
                        <w:right w:val="none" w:sz="0" w:space="0" w:color="auto"/>
                      </w:divBdr>
                    </w:div>
                    <w:div w:id="1569345237">
                      <w:marLeft w:val="0"/>
                      <w:marRight w:val="0"/>
                      <w:marTop w:val="0"/>
                      <w:marBottom w:val="0"/>
                      <w:divBdr>
                        <w:top w:val="none" w:sz="0" w:space="0" w:color="auto"/>
                        <w:left w:val="none" w:sz="0" w:space="0" w:color="auto"/>
                        <w:bottom w:val="none" w:sz="0" w:space="0" w:color="auto"/>
                        <w:right w:val="none" w:sz="0" w:space="0" w:color="auto"/>
                      </w:divBdr>
                    </w:div>
                    <w:div w:id="1418745447">
                      <w:marLeft w:val="0"/>
                      <w:marRight w:val="0"/>
                      <w:marTop w:val="0"/>
                      <w:marBottom w:val="0"/>
                      <w:divBdr>
                        <w:top w:val="none" w:sz="0" w:space="0" w:color="auto"/>
                        <w:left w:val="none" w:sz="0" w:space="0" w:color="auto"/>
                        <w:bottom w:val="none" w:sz="0" w:space="0" w:color="auto"/>
                        <w:right w:val="none" w:sz="0" w:space="0" w:color="auto"/>
                      </w:divBdr>
                    </w:div>
                  </w:divsChild>
                </w:div>
                <w:div w:id="5897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5357">
          <w:marLeft w:val="0"/>
          <w:marRight w:val="0"/>
          <w:marTop w:val="0"/>
          <w:marBottom w:val="0"/>
          <w:divBdr>
            <w:top w:val="none" w:sz="0" w:space="0" w:color="auto"/>
            <w:left w:val="none" w:sz="0" w:space="0" w:color="auto"/>
            <w:bottom w:val="none" w:sz="0" w:space="0" w:color="auto"/>
            <w:right w:val="none" w:sz="0" w:space="0" w:color="auto"/>
          </w:divBdr>
          <w:divsChild>
            <w:div w:id="1058935713">
              <w:marLeft w:val="0"/>
              <w:marRight w:val="0"/>
              <w:marTop w:val="0"/>
              <w:marBottom w:val="0"/>
              <w:divBdr>
                <w:top w:val="none" w:sz="0" w:space="0" w:color="auto"/>
                <w:left w:val="none" w:sz="0" w:space="0" w:color="auto"/>
                <w:bottom w:val="single" w:sz="4" w:space="0" w:color="DDDDDD"/>
                <w:right w:val="none" w:sz="0" w:space="0" w:color="auto"/>
              </w:divBdr>
            </w:div>
            <w:div w:id="610165274">
              <w:marLeft w:val="0"/>
              <w:marRight w:val="0"/>
              <w:marTop w:val="0"/>
              <w:marBottom w:val="0"/>
              <w:divBdr>
                <w:top w:val="none" w:sz="0" w:space="0" w:color="auto"/>
                <w:left w:val="none" w:sz="0" w:space="0" w:color="auto"/>
                <w:bottom w:val="none" w:sz="0" w:space="0" w:color="auto"/>
                <w:right w:val="none" w:sz="0" w:space="0" w:color="auto"/>
              </w:divBdr>
              <w:divsChild>
                <w:div w:id="204758601">
                  <w:marLeft w:val="0"/>
                  <w:marRight w:val="0"/>
                  <w:marTop w:val="0"/>
                  <w:marBottom w:val="0"/>
                  <w:divBdr>
                    <w:top w:val="none" w:sz="0" w:space="0" w:color="auto"/>
                    <w:left w:val="none" w:sz="0" w:space="0" w:color="auto"/>
                    <w:bottom w:val="none" w:sz="0" w:space="0" w:color="auto"/>
                    <w:right w:val="none" w:sz="0" w:space="0" w:color="auto"/>
                  </w:divBdr>
                </w:div>
                <w:div w:id="1123693191">
                  <w:marLeft w:val="0"/>
                  <w:marRight w:val="0"/>
                  <w:marTop w:val="0"/>
                  <w:marBottom w:val="63"/>
                  <w:divBdr>
                    <w:top w:val="none" w:sz="0" w:space="0" w:color="auto"/>
                    <w:left w:val="none" w:sz="0" w:space="0" w:color="auto"/>
                    <w:bottom w:val="none" w:sz="0" w:space="0" w:color="auto"/>
                    <w:right w:val="none" w:sz="0" w:space="0" w:color="auto"/>
                  </w:divBdr>
                </w:div>
                <w:div w:id="328945863">
                  <w:marLeft w:val="0"/>
                  <w:marRight w:val="0"/>
                  <w:marTop w:val="0"/>
                  <w:marBottom w:val="0"/>
                  <w:divBdr>
                    <w:top w:val="none" w:sz="0" w:space="0" w:color="auto"/>
                    <w:left w:val="none" w:sz="0" w:space="0" w:color="auto"/>
                    <w:bottom w:val="none" w:sz="0" w:space="0" w:color="auto"/>
                    <w:right w:val="none" w:sz="0" w:space="0" w:color="auto"/>
                  </w:divBdr>
                  <w:divsChild>
                    <w:div w:id="1803772464">
                      <w:marLeft w:val="0"/>
                      <w:marRight w:val="0"/>
                      <w:marTop w:val="0"/>
                      <w:marBottom w:val="0"/>
                      <w:divBdr>
                        <w:top w:val="none" w:sz="0" w:space="0" w:color="auto"/>
                        <w:left w:val="none" w:sz="0" w:space="0" w:color="auto"/>
                        <w:bottom w:val="none" w:sz="0" w:space="0" w:color="auto"/>
                        <w:right w:val="none" w:sz="0" w:space="0" w:color="auto"/>
                      </w:divBdr>
                    </w:div>
                    <w:div w:id="317854310">
                      <w:marLeft w:val="0"/>
                      <w:marRight w:val="0"/>
                      <w:marTop w:val="0"/>
                      <w:marBottom w:val="0"/>
                      <w:divBdr>
                        <w:top w:val="none" w:sz="0" w:space="0" w:color="auto"/>
                        <w:left w:val="none" w:sz="0" w:space="0" w:color="auto"/>
                        <w:bottom w:val="none" w:sz="0" w:space="0" w:color="auto"/>
                        <w:right w:val="none" w:sz="0" w:space="0" w:color="auto"/>
                      </w:divBdr>
                      <w:divsChild>
                        <w:div w:id="913585943">
                          <w:marLeft w:val="0"/>
                          <w:marRight w:val="0"/>
                          <w:marTop w:val="0"/>
                          <w:marBottom w:val="0"/>
                          <w:divBdr>
                            <w:top w:val="none" w:sz="0" w:space="0" w:color="auto"/>
                            <w:left w:val="none" w:sz="0" w:space="0" w:color="auto"/>
                            <w:bottom w:val="none" w:sz="0" w:space="0" w:color="auto"/>
                            <w:right w:val="none" w:sz="0" w:space="0" w:color="auto"/>
                          </w:divBdr>
                          <w:divsChild>
                            <w:div w:id="1214541813">
                              <w:marLeft w:val="0"/>
                              <w:marRight w:val="0"/>
                              <w:marTop w:val="0"/>
                              <w:marBottom w:val="250"/>
                              <w:divBdr>
                                <w:top w:val="single" w:sz="4" w:space="6" w:color="BCE8F1"/>
                                <w:left w:val="single" w:sz="4" w:space="6" w:color="BCE8F1"/>
                                <w:bottom w:val="single" w:sz="4" w:space="6" w:color="BCE8F1"/>
                                <w:right w:val="single" w:sz="4" w:space="6" w:color="BCE8F1"/>
                              </w:divBdr>
                              <w:divsChild>
                                <w:div w:id="20412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81012">
                      <w:marLeft w:val="0"/>
                      <w:marRight w:val="0"/>
                      <w:marTop w:val="0"/>
                      <w:marBottom w:val="0"/>
                      <w:divBdr>
                        <w:top w:val="none" w:sz="0" w:space="0" w:color="auto"/>
                        <w:left w:val="none" w:sz="0" w:space="0" w:color="auto"/>
                        <w:bottom w:val="none" w:sz="0" w:space="0" w:color="auto"/>
                        <w:right w:val="none" w:sz="0" w:space="0" w:color="auto"/>
                      </w:divBdr>
                    </w:div>
                  </w:divsChild>
                </w:div>
                <w:div w:id="19932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2559">
          <w:marLeft w:val="0"/>
          <w:marRight w:val="0"/>
          <w:marTop w:val="0"/>
          <w:marBottom w:val="0"/>
          <w:divBdr>
            <w:top w:val="none" w:sz="0" w:space="0" w:color="auto"/>
            <w:left w:val="none" w:sz="0" w:space="0" w:color="auto"/>
            <w:bottom w:val="none" w:sz="0" w:space="0" w:color="auto"/>
            <w:right w:val="none" w:sz="0" w:space="0" w:color="auto"/>
          </w:divBdr>
          <w:divsChild>
            <w:div w:id="1926260360">
              <w:marLeft w:val="0"/>
              <w:marRight w:val="0"/>
              <w:marTop w:val="0"/>
              <w:marBottom w:val="0"/>
              <w:divBdr>
                <w:top w:val="none" w:sz="0" w:space="0" w:color="auto"/>
                <w:left w:val="none" w:sz="0" w:space="0" w:color="auto"/>
                <w:bottom w:val="single" w:sz="4" w:space="0" w:color="DDDDDD"/>
                <w:right w:val="none" w:sz="0" w:space="0" w:color="auto"/>
              </w:divBdr>
            </w:div>
            <w:div w:id="508132837">
              <w:marLeft w:val="0"/>
              <w:marRight w:val="0"/>
              <w:marTop w:val="0"/>
              <w:marBottom w:val="0"/>
              <w:divBdr>
                <w:top w:val="none" w:sz="0" w:space="0" w:color="auto"/>
                <w:left w:val="none" w:sz="0" w:space="0" w:color="auto"/>
                <w:bottom w:val="none" w:sz="0" w:space="0" w:color="auto"/>
                <w:right w:val="none" w:sz="0" w:space="0" w:color="auto"/>
              </w:divBdr>
              <w:divsChild>
                <w:div w:id="198400711">
                  <w:marLeft w:val="0"/>
                  <w:marRight w:val="0"/>
                  <w:marTop w:val="0"/>
                  <w:marBottom w:val="0"/>
                  <w:divBdr>
                    <w:top w:val="none" w:sz="0" w:space="0" w:color="auto"/>
                    <w:left w:val="none" w:sz="0" w:space="0" w:color="auto"/>
                    <w:bottom w:val="none" w:sz="0" w:space="0" w:color="auto"/>
                    <w:right w:val="none" w:sz="0" w:space="0" w:color="auto"/>
                  </w:divBdr>
                </w:div>
                <w:div w:id="353073366">
                  <w:marLeft w:val="0"/>
                  <w:marRight w:val="0"/>
                  <w:marTop w:val="0"/>
                  <w:marBottom w:val="63"/>
                  <w:divBdr>
                    <w:top w:val="none" w:sz="0" w:space="0" w:color="auto"/>
                    <w:left w:val="none" w:sz="0" w:space="0" w:color="auto"/>
                    <w:bottom w:val="none" w:sz="0" w:space="0" w:color="auto"/>
                    <w:right w:val="none" w:sz="0" w:space="0" w:color="auto"/>
                  </w:divBdr>
                </w:div>
                <w:div w:id="348993393">
                  <w:marLeft w:val="0"/>
                  <w:marRight w:val="0"/>
                  <w:marTop w:val="0"/>
                  <w:marBottom w:val="0"/>
                  <w:divBdr>
                    <w:top w:val="none" w:sz="0" w:space="0" w:color="auto"/>
                    <w:left w:val="none" w:sz="0" w:space="0" w:color="auto"/>
                    <w:bottom w:val="none" w:sz="0" w:space="0" w:color="auto"/>
                    <w:right w:val="none" w:sz="0" w:space="0" w:color="auto"/>
                  </w:divBdr>
                  <w:divsChild>
                    <w:div w:id="1499809457">
                      <w:marLeft w:val="0"/>
                      <w:marRight w:val="0"/>
                      <w:marTop w:val="0"/>
                      <w:marBottom w:val="0"/>
                      <w:divBdr>
                        <w:top w:val="none" w:sz="0" w:space="0" w:color="auto"/>
                        <w:left w:val="none" w:sz="0" w:space="0" w:color="auto"/>
                        <w:bottom w:val="none" w:sz="0" w:space="0" w:color="auto"/>
                        <w:right w:val="none" w:sz="0" w:space="0" w:color="auto"/>
                      </w:divBdr>
                    </w:div>
                    <w:div w:id="582766020">
                      <w:marLeft w:val="0"/>
                      <w:marRight w:val="0"/>
                      <w:marTop w:val="0"/>
                      <w:marBottom w:val="0"/>
                      <w:divBdr>
                        <w:top w:val="none" w:sz="0" w:space="0" w:color="auto"/>
                        <w:left w:val="none" w:sz="0" w:space="0" w:color="auto"/>
                        <w:bottom w:val="none" w:sz="0" w:space="0" w:color="auto"/>
                        <w:right w:val="none" w:sz="0" w:space="0" w:color="auto"/>
                      </w:divBdr>
                    </w:div>
                    <w:div w:id="1803964085">
                      <w:marLeft w:val="0"/>
                      <w:marRight w:val="0"/>
                      <w:marTop w:val="0"/>
                      <w:marBottom w:val="0"/>
                      <w:divBdr>
                        <w:top w:val="none" w:sz="0" w:space="0" w:color="auto"/>
                        <w:left w:val="none" w:sz="0" w:space="0" w:color="auto"/>
                        <w:bottom w:val="none" w:sz="0" w:space="0" w:color="auto"/>
                        <w:right w:val="none" w:sz="0" w:space="0" w:color="auto"/>
                      </w:divBdr>
                    </w:div>
                  </w:divsChild>
                </w:div>
                <w:div w:id="20615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5652">
          <w:marLeft w:val="0"/>
          <w:marRight w:val="0"/>
          <w:marTop w:val="0"/>
          <w:marBottom w:val="0"/>
          <w:divBdr>
            <w:top w:val="none" w:sz="0" w:space="0" w:color="auto"/>
            <w:left w:val="none" w:sz="0" w:space="0" w:color="auto"/>
            <w:bottom w:val="none" w:sz="0" w:space="0" w:color="auto"/>
            <w:right w:val="none" w:sz="0" w:space="0" w:color="auto"/>
          </w:divBdr>
          <w:divsChild>
            <w:div w:id="1168865420">
              <w:marLeft w:val="0"/>
              <w:marRight w:val="0"/>
              <w:marTop w:val="0"/>
              <w:marBottom w:val="0"/>
              <w:divBdr>
                <w:top w:val="none" w:sz="0" w:space="0" w:color="auto"/>
                <w:left w:val="none" w:sz="0" w:space="0" w:color="auto"/>
                <w:bottom w:val="single" w:sz="4" w:space="0" w:color="DDDDDD"/>
                <w:right w:val="none" w:sz="0" w:space="0" w:color="auto"/>
              </w:divBdr>
            </w:div>
            <w:div w:id="223757639">
              <w:marLeft w:val="0"/>
              <w:marRight w:val="0"/>
              <w:marTop w:val="0"/>
              <w:marBottom w:val="0"/>
              <w:divBdr>
                <w:top w:val="none" w:sz="0" w:space="0" w:color="auto"/>
                <w:left w:val="none" w:sz="0" w:space="0" w:color="auto"/>
                <w:bottom w:val="none" w:sz="0" w:space="0" w:color="auto"/>
                <w:right w:val="none" w:sz="0" w:space="0" w:color="auto"/>
              </w:divBdr>
              <w:divsChild>
                <w:div w:id="1240747473">
                  <w:marLeft w:val="0"/>
                  <w:marRight w:val="0"/>
                  <w:marTop w:val="0"/>
                  <w:marBottom w:val="0"/>
                  <w:divBdr>
                    <w:top w:val="none" w:sz="0" w:space="0" w:color="auto"/>
                    <w:left w:val="none" w:sz="0" w:space="0" w:color="auto"/>
                    <w:bottom w:val="none" w:sz="0" w:space="0" w:color="auto"/>
                    <w:right w:val="none" w:sz="0" w:space="0" w:color="auto"/>
                  </w:divBdr>
                </w:div>
                <w:div w:id="1554542091">
                  <w:marLeft w:val="0"/>
                  <w:marRight w:val="0"/>
                  <w:marTop w:val="0"/>
                  <w:marBottom w:val="63"/>
                  <w:divBdr>
                    <w:top w:val="none" w:sz="0" w:space="0" w:color="auto"/>
                    <w:left w:val="none" w:sz="0" w:space="0" w:color="auto"/>
                    <w:bottom w:val="none" w:sz="0" w:space="0" w:color="auto"/>
                    <w:right w:val="none" w:sz="0" w:space="0" w:color="auto"/>
                  </w:divBdr>
                </w:div>
                <w:div w:id="1248735924">
                  <w:marLeft w:val="0"/>
                  <w:marRight w:val="0"/>
                  <w:marTop w:val="0"/>
                  <w:marBottom w:val="0"/>
                  <w:divBdr>
                    <w:top w:val="none" w:sz="0" w:space="0" w:color="auto"/>
                    <w:left w:val="none" w:sz="0" w:space="0" w:color="auto"/>
                    <w:bottom w:val="none" w:sz="0" w:space="0" w:color="auto"/>
                    <w:right w:val="none" w:sz="0" w:space="0" w:color="auto"/>
                  </w:divBdr>
                  <w:divsChild>
                    <w:div w:id="1151944241">
                      <w:marLeft w:val="0"/>
                      <w:marRight w:val="0"/>
                      <w:marTop w:val="0"/>
                      <w:marBottom w:val="0"/>
                      <w:divBdr>
                        <w:top w:val="none" w:sz="0" w:space="0" w:color="auto"/>
                        <w:left w:val="none" w:sz="0" w:space="0" w:color="auto"/>
                        <w:bottom w:val="none" w:sz="0" w:space="0" w:color="auto"/>
                        <w:right w:val="none" w:sz="0" w:space="0" w:color="auto"/>
                      </w:divBdr>
                    </w:div>
                    <w:div w:id="306133571">
                      <w:marLeft w:val="0"/>
                      <w:marRight w:val="0"/>
                      <w:marTop w:val="0"/>
                      <w:marBottom w:val="0"/>
                      <w:divBdr>
                        <w:top w:val="none" w:sz="0" w:space="0" w:color="auto"/>
                        <w:left w:val="none" w:sz="0" w:space="0" w:color="auto"/>
                        <w:bottom w:val="none" w:sz="0" w:space="0" w:color="auto"/>
                        <w:right w:val="none" w:sz="0" w:space="0" w:color="auto"/>
                      </w:divBdr>
                    </w:div>
                    <w:div w:id="750663883">
                      <w:marLeft w:val="0"/>
                      <w:marRight w:val="0"/>
                      <w:marTop w:val="0"/>
                      <w:marBottom w:val="0"/>
                      <w:divBdr>
                        <w:top w:val="none" w:sz="0" w:space="0" w:color="auto"/>
                        <w:left w:val="none" w:sz="0" w:space="0" w:color="auto"/>
                        <w:bottom w:val="none" w:sz="0" w:space="0" w:color="auto"/>
                        <w:right w:val="none" w:sz="0" w:space="0" w:color="auto"/>
                      </w:divBdr>
                    </w:div>
                  </w:divsChild>
                </w:div>
                <w:div w:id="87497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983">
          <w:marLeft w:val="0"/>
          <w:marRight w:val="0"/>
          <w:marTop w:val="0"/>
          <w:marBottom w:val="0"/>
          <w:divBdr>
            <w:top w:val="none" w:sz="0" w:space="0" w:color="auto"/>
            <w:left w:val="none" w:sz="0" w:space="0" w:color="auto"/>
            <w:bottom w:val="none" w:sz="0" w:space="0" w:color="auto"/>
            <w:right w:val="none" w:sz="0" w:space="0" w:color="auto"/>
          </w:divBdr>
          <w:divsChild>
            <w:div w:id="540017634">
              <w:marLeft w:val="0"/>
              <w:marRight w:val="0"/>
              <w:marTop w:val="0"/>
              <w:marBottom w:val="0"/>
              <w:divBdr>
                <w:top w:val="none" w:sz="0" w:space="0" w:color="auto"/>
                <w:left w:val="none" w:sz="0" w:space="0" w:color="auto"/>
                <w:bottom w:val="single" w:sz="4" w:space="0" w:color="DDDDDD"/>
                <w:right w:val="none" w:sz="0" w:space="0" w:color="auto"/>
              </w:divBdr>
            </w:div>
            <w:div w:id="1595673577">
              <w:marLeft w:val="0"/>
              <w:marRight w:val="0"/>
              <w:marTop w:val="0"/>
              <w:marBottom w:val="0"/>
              <w:divBdr>
                <w:top w:val="none" w:sz="0" w:space="0" w:color="auto"/>
                <w:left w:val="none" w:sz="0" w:space="0" w:color="auto"/>
                <w:bottom w:val="none" w:sz="0" w:space="0" w:color="auto"/>
                <w:right w:val="none" w:sz="0" w:space="0" w:color="auto"/>
              </w:divBdr>
              <w:divsChild>
                <w:div w:id="50007510">
                  <w:marLeft w:val="0"/>
                  <w:marRight w:val="0"/>
                  <w:marTop w:val="0"/>
                  <w:marBottom w:val="0"/>
                  <w:divBdr>
                    <w:top w:val="none" w:sz="0" w:space="0" w:color="auto"/>
                    <w:left w:val="none" w:sz="0" w:space="0" w:color="auto"/>
                    <w:bottom w:val="none" w:sz="0" w:space="0" w:color="auto"/>
                    <w:right w:val="none" w:sz="0" w:space="0" w:color="auto"/>
                  </w:divBdr>
                </w:div>
                <w:div w:id="1419667794">
                  <w:marLeft w:val="0"/>
                  <w:marRight w:val="0"/>
                  <w:marTop w:val="0"/>
                  <w:marBottom w:val="63"/>
                  <w:divBdr>
                    <w:top w:val="none" w:sz="0" w:space="0" w:color="auto"/>
                    <w:left w:val="none" w:sz="0" w:space="0" w:color="auto"/>
                    <w:bottom w:val="none" w:sz="0" w:space="0" w:color="auto"/>
                    <w:right w:val="none" w:sz="0" w:space="0" w:color="auto"/>
                  </w:divBdr>
                </w:div>
                <w:div w:id="958993156">
                  <w:marLeft w:val="0"/>
                  <w:marRight w:val="0"/>
                  <w:marTop w:val="0"/>
                  <w:marBottom w:val="0"/>
                  <w:divBdr>
                    <w:top w:val="none" w:sz="0" w:space="0" w:color="auto"/>
                    <w:left w:val="none" w:sz="0" w:space="0" w:color="auto"/>
                    <w:bottom w:val="none" w:sz="0" w:space="0" w:color="auto"/>
                    <w:right w:val="none" w:sz="0" w:space="0" w:color="auto"/>
                  </w:divBdr>
                  <w:divsChild>
                    <w:div w:id="474104113">
                      <w:marLeft w:val="0"/>
                      <w:marRight w:val="0"/>
                      <w:marTop w:val="0"/>
                      <w:marBottom w:val="0"/>
                      <w:divBdr>
                        <w:top w:val="none" w:sz="0" w:space="0" w:color="auto"/>
                        <w:left w:val="none" w:sz="0" w:space="0" w:color="auto"/>
                        <w:bottom w:val="none" w:sz="0" w:space="0" w:color="auto"/>
                        <w:right w:val="none" w:sz="0" w:space="0" w:color="auto"/>
                      </w:divBdr>
                    </w:div>
                    <w:div w:id="1957326099">
                      <w:marLeft w:val="0"/>
                      <w:marRight w:val="0"/>
                      <w:marTop w:val="0"/>
                      <w:marBottom w:val="0"/>
                      <w:divBdr>
                        <w:top w:val="none" w:sz="0" w:space="0" w:color="auto"/>
                        <w:left w:val="none" w:sz="0" w:space="0" w:color="auto"/>
                        <w:bottom w:val="none" w:sz="0" w:space="0" w:color="auto"/>
                        <w:right w:val="none" w:sz="0" w:space="0" w:color="auto"/>
                      </w:divBdr>
                    </w:div>
                    <w:div w:id="510798332">
                      <w:marLeft w:val="0"/>
                      <w:marRight w:val="0"/>
                      <w:marTop w:val="0"/>
                      <w:marBottom w:val="0"/>
                      <w:divBdr>
                        <w:top w:val="none" w:sz="0" w:space="0" w:color="auto"/>
                        <w:left w:val="none" w:sz="0" w:space="0" w:color="auto"/>
                        <w:bottom w:val="none" w:sz="0" w:space="0" w:color="auto"/>
                        <w:right w:val="none" w:sz="0" w:space="0" w:color="auto"/>
                      </w:divBdr>
                    </w:div>
                  </w:divsChild>
                </w:div>
                <w:div w:id="212264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6545">
          <w:marLeft w:val="0"/>
          <w:marRight w:val="0"/>
          <w:marTop w:val="0"/>
          <w:marBottom w:val="0"/>
          <w:divBdr>
            <w:top w:val="none" w:sz="0" w:space="0" w:color="auto"/>
            <w:left w:val="none" w:sz="0" w:space="0" w:color="auto"/>
            <w:bottom w:val="none" w:sz="0" w:space="0" w:color="auto"/>
            <w:right w:val="none" w:sz="0" w:space="0" w:color="auto"/>
          </w:divBdr>
          <w:divsChild>
            <w:div w:id="2140800061">
              <w:marLeft w:val="0"/>
              <w:marRight w:val="0"/>
              <w:marTop w:val="0"/>
              <w:marBottom w:val="0"/>
              <w:divBdr>
                <w:top w:val="none" w:sz="0" w:space="0" w:color="auto"/>
                <w:left w:val="none" w:sz="0" w:space="0" w:color="auto"/>
                <w:bottom w:val="single" w:sz="4" w:space="0" w:color="DDDDDD"/>
                <w:right w:val="none" w:sz="0" w:space="0" w:color="auto"/>
              </w:divBdr>
            </w:div>
            <w:div w:id="1752846798">
              <w:marLeft w:val="0"/>
              <w:marRight w:val="0"/>
              <w:marTop w:val="0"/>
              <w:marBottom w:val="0"/>
              <w:divBdr>
                <w:top w:val="none" w:sz="0" w:space="0" w:color="auto"/>
                <w:left w:val="none" w:sz="0" w:space="0" w:color="auto"/>
                <w:bottom w:val="none" w:sz="0" w:space="0" w:color="auto"/>
                <w:right w:val="none" w:sz="0" w:space="0" w:color="auto"/>
              </w:divBdr>
              <w:divsChild>
                <w:div w:id="528371242">
                  <w:marLeft w:val="0"/>
                  <w:marRight w:val="0"/>
                  <w:marTop w:val="0"/>
                  <w:marBottom w:val="0"/>
                  <w:divBdr>
                    <w:top w:val="none" w:sz="0" w:space="0" w:color="auto"/>
                    <w:left w:val="none" w:sz="0" w:space="0" w:color="auto"/>
                    <w:bottom w:val="none" w:sz="0" w:space="0" w:color="auto"/>
                    <w:right w:val="none" w:sz="0" w:space="0" w:color="auto"/>
                  </w:divBdr>
                </w:div>
                <w:div w:id="1199705004">
                  <w:marLeft w:val="0"/>
                  <w:marRight w:val="0"/>
                  <w:marTop w:val="0"/>
                  <w:marBottom w:val="63"/>
                  <w:divBdr>
                    <w:top w:val="none" w:sz="0" w:space="0" w:color="auto"/>
                    <w:left w:val="none" w:sz="0" w:space="0" w:color="auto"/>
                    <w:bottom w:val="none" w:sz="0" w:space="0" w:color="auto"/>
                    <w:right w:val="none" w:sz="0" w:space="0" w:color="auto"/>
                  </w:divBdr>
                </w:div>
                <w:div w:id="1500266324">
                  <w:marLeft w:val="0"/>
                  <w:marRight w:val="0"/>
                  <w:marTop w:val="0"/>
                  <w:marBottom w:val="0"/>
                  <w:divBdr>
                    <w:top w:val="none" w:sz="0" w:space="0" w:color="auto"/>
                    <w:left w:val="none" w:sz="0" w:space="0" w:color="auto"/>
                    <w:bottom w:val="none" w:sz="0" w:space="0" w:color="auto"/>
                    <w:right w:val="none" w:sz="0" w:space="0" w:color="auto"/>
                  </w:divBdr>
                  <w:divsChild>
                    <w:div w:id="1315139669">
                      <w:marLeft w:val="0"/>
                      <w:marRight w:val="0"/>
                      <w:marTop w:val="0"/>
                      <w:marBottom w:val="0"/>
                      <w:divBdr>
                        <w:top w:val="none" w:sz="0" w:space="0" w:color="auto"/>
                        <w:left w:val="none" w:sz="0" w:space="0" w:color="auto"/>
                        <w:bottom w:val="none" w:sz="0" w:space="0" w:color="auto"/>
                        <w:right w:val="none" w:sz="0" w:space="0" w:color="auto"/>
                      </w:divBdr>
                    </w:div>
                    <w:div w:id="347411668">
                      <w:marLeft w:val="0"/>
                      <w:marRight w:val="0"/>
                      <w:marTop w:val="0"/>
                      <w:marBottom w:val="0"/>
                      <w:divBdr>
                        <w:top w:val="none" w:sz="0" w:space="0" w:color="auto"/>
                        <w:left w:val="none" w:sz="0" w:space="0" w:color="auto"/>
                        <w:bottom w:val="none" w:sz="0" w:space="0" w:color="auto"/>
                        <w:right w:val="none" w:sz="0" w:space="0" w:color="auto"/>
                      </w:divBdr>
                    </w:div>
                    <w:div w:id="161238974">
                      <w:marLeft w:val="0"/>
                      <w:marRight w:val="0"/>
                      <w:marTop w:val="0"/>
                      <w:marBottom w:val="0"/>
                      <w:divBdr>
                        <w:top w:val="none" w:sz="0" w:space="0" w:color="auto"/>
                        <w:left w:val="none" w:sz="0" w:space="0" w:color="auto"/>
                        <w:bottom w:val="none" w:sz="0" w:space="0" w:color="auto"/>
                        <w:right w:val="none" w:sz="0" w:space="0" w:color="auto"/>
                      </w:divBdr>
                    </w:div>
                  </w:divsChild>
                </w:div>
                <w:div w:id="53562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2366">
          <w:marLeft w:val="0"/>
          <w:marRight w:val="0"/>
          <w:marTop w:val="0"/>
          <w:marBottom w:val="0"/>
          <w:divBdr>
            <w:top w:val="none" w:sz="0" w:space="0" w:color="auto"/>
            <w:left w:val="none" w:sz="0" w:space="0" w:color="auto"/>
            <w:bottom w:val="none" w:sz="0" w:space="0" w:color="auto"/>
            <w:right w:val="none" w:sz="0" w:space="0" w:color="auto"/>
          </w:divBdr>
          <w:divsChild>
            <w:div w:id="1214192092">
              <w:marLeft w:val="0"/>
              <w:marRight w:val="0"/>
              <w:marTop w:val="0"/>
              <w:marBottom w:val="0"/>
              <w:divBdr>
                <w:top w:val="none" w:sz="0" w:space="0" w:color="auto"/>
                <w:left w:val="none" w:sz="0" w:space="0" w:color="auto"/>
                <w:bottom w:val="single" w:sz="4" w:space="0" w:color="DDDDDD"/>
                <w:right w:val="none" w:sz="0" w:space="0" w:color="auto"/>
              </w:divBdr>
            </w:div>
            <w:div w:id="2032142032">
              <w:marLeft w:val="0"/>
              <w:marRight w:val="0"/>
              <w:marTop w:val="0"/>
              <w:marBottom w:val="0"/>
              <w:divBdr>
                <w:top w:val="none" w:sz="0" w:space="0" w:color="auto"/>
                <w:left w:val="none" w:sz="0" w:space="0" w:color="auto"/>
                <w:bottom w:val="none" w:sz="0" w:space="0" w:color="auto"/>
                <w:right w:val="none" w:sz="0" w:space="0" w:color="auto"/>
              </w:divBdr>
              <w:divsChild>
                <w:div w:id="379015595">
                  <w:marLeft w:val="0"/>
                  <w:marRight w:val="0"/>
                  <w:marTop w:val="0"/>
                  <w:marBottom w:val="0"/>
                  <w:divBdr>
                    <w:top w:val="none" w:sz="0" w:space="0" w:color="auto"/>
                    <w:left w:val="none" w:sz="0" w:space="0" w:color="auto"/>
                    <w:bottom w:val="none" w:sz="0" w:space="0" w:color="auto"/>
                    <w:right w:val="none" w:sz="0" w:space="0" w:color="auto"/>
                  </w:divBdr>
                </w:div>
                <w:div w:id="656571720">
                  <w:marLeft w:val="0"/>
                  <w:marRight w:val="0"/>
                  <w:marTop w:val="0"/>
                  <w:marBottom w:val="63"/>
                  <w:divBdr>
                    <w:top w:val="none" w:sz="0" w:space="0" w:color="auto"/>
                    <w:left w:val="none" w:sz="0" w:space="0" w:color="auto"/>
                    <w:bottom w:val="none" w:sz="0" w:space="0" w:color="auto"/>
                    <w:right w:val="none" w:sz="0" w:space="0" w:color="auto"/>
                  </w:divBdr>
                </w:div>
                <w:div w:id="1613051962">
                  <w:marLeft w:val="0"/>
                  <w:marRight w:val="0"/>
                  <w:marTop w:val="0"/>
                  <w:marBottom w:val="0"/>
                  <w:divBdr>
                    <w:top w:val="none" w:sz="0" w:space="0" w:color="auto"/>
                    <w:left w:val="none" w:sz="0" w:space="0" w:color="auto"/>
                    <w:bottom w:val="none" w:sz="0" w:space="0" w:color="auto"/>
                    <w:right w:val="none" w:sz="0" w:space="0" w:color="auto"/>
                  </w:divBdr>
                  <w:divsChild>
                    <w:div w:id="1851526214">
                      <w:marLeft w:val="0"/>
                      <w:marRight w:val="0"/>
                      <w:marTop w:val="0"/>
                      <w:marBottom w:val="0"/>
                      <w:divBdr>
                        <w:top w:val="none" w:sz="0" w:space="0" w:color="auto"/>
                        <w:left w:val="none" w:sz="0" w:space="0" w:color="auto"/>
                        <w:bottom w:val="none" w:sz="0" w:space="0" w:color="auto"/>
                        <w:right w:val="none" w:sz="0" w:space="0" w:color="auto"/>
                      </w:divBdr>
                    </w:div>
                    <w:div w:id="1136336027">
                      <w:marLeft w:val="0"/>
                      <w:marRight w:val="0"/>
                      <w:marTop w:val="0"/>
                      <w:marBottom w:val="0"/>
                      <w:divBdr>
                        <w:top w:val="none" w:sz="0" w:space="0" w:color="auto"/>
                        <w:left w:val="none" w:sz="0" w:space="0" w:color="auto"/>
                        <w:bottom w:val="none" w:sz="0" w:space="0" w:color="auto"/>
                        <w:right w:val="none" w:sz="0" w:space="0" w:color="auto"/>
                      </w:divBdr>
                    </w:div>
                    <w:div w:id="2006587603">
                      <w:marLeft w:val="0"/>
                      <w:marRight w:val="0"/>
                      <w:marTop w:val="0"/>
                      <w:marBottom w:val="0"/>
                      <w:divBdr>
                        <w:top w:val="none" w:sz="0" w:space="0" w:color="auto"/>
                        <w:left w:val="none" w:sz="0" w:space="0" w:color="auto"/>
                        <w:bottom w:val="none" w:sz="0" w:space="0" w:color="auto"/>
                        <w:right w:val="none" w:sz="0" w:space="0" w:color="auto"/>
                      </w:divBdr>
                    </w:div>
                  </w:divsChild>
                </w:div>
                <w:div w:id="4285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2268">
          <w:marLeft w:val="0"/>
          <w:marRight w:val="0"/>
          <w:marTop w:val="0"/>
          <w:marBottom w:val="0"/>
          <w:divBdr>
            <w:top w:val="none" w:sz="0" w:space="0" w:color="auto"/>
            <w:left w:val="none" w:sz="0" w:space="0" w:color="auto"/>
            <w:bottom w:val="none" w:sz="0" w:space="0" w:color="auto"/>
            <w:right w:val="none" w:sz="0" w:space="0" w:color="auto"/>
          </w:divBdr>
          <w:divsChild>
            <w:div w:id="246161487">
              <w:marLeft w:val="0"/>
              <w:marRight w:val="0"/>
              <w:marTop w:val="0"/>
              <w:marBottom w:val="0"/>
              <w:divBdr>
                <w:top w:val="none" w:sz="0" w:space="0" w:color="auto"/>
                <w:left w:val="none" w:sz="0" w:space="0" w:color="auto"/>
                <w:bottom w:val="single" w:sz="4" w:space="0" w:color="DDDDDD"/>
                <w:right w:val="none" w:sz="0" w:space="0" w:color="auto"/>
              </w:divBdr>
            </w:div>
            <w:div w:id="1092239811">
              <w:marLeft w:val="0"/>
              <w:marRight w:val="0"/>
              <w:marTop w:val="0"/>
              <w:marBottom w:val="0"/>
              <w:divBdr>
                <w:top w:val="none" w:sz="0" w:space="0" w:color="auto"/>
                <w:left w:val="none" w:sz="0" w:space="0" w:color="auto"/>
                <w:bottom w:val="none" w:sz="0" w:space="0" w:color="auto"/>
                <w:right w:val="none" w:sz="0" w:space="0" w:color="auto"/>
              </w:divBdr>
              <w:divsChild>
                <w:div w:id="343945481">
                  <w:marLeft w:val="0"/>
                  <w:marRight w:val="0"/>
                  <w:marTop w:val="0"/>
                  <w:marBottom w:val="0"/>
                  <w:divBdr>
                    <w:top w:val="none" w:sz="0" w:space="0" w:color="auto"/>
                    <w:left w:val="none" w:sz="0" w:space="0" w:color="auto"/>
                    <w:bottom w:val="none" w:sz="0" w:space="0" w:color="auto"/>
                    <w:right w:val="none" w:sz="0" w:space="0" w:color="auto"/>
                  </w:divBdr>
                </w:div>
                <w:div w:id="719863860">
                  <w:marLeft w:val="0"/>
                  <w:marRight w:val="0"/>
                  <w:marTop w:val="0"/>
                  <w:marBottom w:val="63"/>
                  <w:divBdr>
                    <w:top w:val="none" w:sz="0" w:space="0" w:color="auto"/>
                    <w:left w:val="none" w:sz="0" w:space="0" w:color="auto"/>
                    <w:bottom w:val="none" w:sz="0" w:space="0" w:color="auto"/>
                    <w:right w:val="none" w:sz="0" w:space="0" w:color="auto"/>
                  </w:divBdr>
                </w:div>
                <w:div w:id="1083452834">
                  <w:marLeft w:val="0"/>
                  <w:marRight w:val="0"/>
                  <w:marTop w:val="0"/>
                  <w:marBottom w:val="0"/>
                  <w:divBdr>
                    <w:top w:val="none" w:sz="0" w:space="0" w:color="auto"/>
                    <w:left w:val="none" w:sz="0" w:space="0" w:color="auto"/>
                    <w:bottom w:val="none" w:sz="0" w:space="0" w:color="auto"/>
                    <w:right w:val="none" w:sz="0" w:space="0" w:color="auto"/>
                  </w:divBdr>
                  <w:divsChild>
                    <w:div w:id="787815633">
                      <w:marLeft w:val="0"/>
                      <w:marRight w:val="0"/>
                      <w:marTop w:val="0"/>
                      <w:marBottom w:val="0"/>
                      <w:divBdr>
                        <w:top w:val="none" w:sz="0" w:space="0" w:color="auto"/>
                        <w:left w:val="none" w:sz="0" w:space="0" w:color="auto"/>
                        <w:bottom w:val="none" w:sz="0" w:space="0" w:color="auto"/>
                        <w:right w:val="none" w:sz="0" w:space="0" w:color="auto"/>
                      </w:divBdr>
                    </w:div>
                    <w:div w:id="429938006">
                      <w:marLeft w:val="0"/>
                      <w:marRight w:val="0"/>
                      <w:marTop w:val="0"/>
                      <w:marBottom w:val="0"/>
                      <w:divBdr>
                        <w:top w:val="none" w:sz="0" w:space="0" w:color="auto"/>
                        <w:left w:val="none" w:sz="0" w:space="0" w:color="auto"/>
                        <w:bottom w:val="none" w:sz="0" w:space="0" w:color="auto"/>
                        <w:right w:val="none" w:sz="0" w:space="0" w:color="auto"/>
                      </w:divBdr>
                    </w:div>
                    <w:div w:id="1633822998">
                      <w:marLeft w:val="0"/>
                      <w:marRight w:val="0"/>
                      <w:marTop w:val="0"/>
                      <w:marBottom w:val="0"/>
                      <w:divBdr>
                        <w:top w:val="none" w:sz="0" w:space="0" w:color="auto"/>
                        <w:left w:val="none" w:sz="0" w:space="0" w:color="auto"/>
                        <w:bottom w:val="none" w:sz="0" w:space="0" w:color="auto"/>
                        <w:right w:val="none" w:sz="0" w:space="0" w:color="auto"/>
                      </w:divBdr>
                    </w:div>
                  </w:divsChild>
                </w:div>
                <w:div w:id="6682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84804">
          <w:marLeft w:val="0"/>
          <w:marRight w:val="0"/>
          <w:marTop w:val="0"/>
          <w:marBottom w:val="0"/>
          <w:divBdr>
            <w:top w:val="none" w:sz="0" w:space="0" w:color="auto"/>
            <w:left w:val="none" w:sz="0" w:space="0" w:color="auto"/>
            <w:bottom w:val="none" w:sz="0" w:space="0" w:color="auto"/>
            <w:right w:val="none" w:sz="0" w:space="0" w:color="auto"/>
          </w:divBdr>
          <w:divsChild>
            <w:div w:id="1641496016">
              <w:marLeft w:val="0"/>
              <w:marRight w:val="0"/>
              <w:marTop w:val="0"/>
              <w:marBottom w:val="0"/>
              <w:divBdr>
                <w:top w:val="none" w:sz="0" w:space="0" w:color="auto"/>
                <w:left w:val="none" w:sz="0" w:space="0" w:color="auto"/>
                <w:bottom w:val="single" w:sz="4" w:space="0" w:color="DDDDDD"/>
                <w:right w:val="none" w:sz="0" w:space="0" w:color="auto"/>
              </w:divBdr>
            </w:div>
            <w:div w:id="498274904">
              <w:marLeft w:val="0"/>
              <w:marRight w:val="0"/>
              <w:marTop w:val="0"/>
              <w:marBottom w:val="0"/>
              <w:divBdr>
                <w:top w:val="none" w:sz="0" w:space="0" w:color="auto"/>
                <w:left w:val="none" w:sz="0" w:space="0" w:color="auto"/>
                <w:bottom w:val="none" w:sz="0" w:space="0" w:color="auto"/>
                <w:right w:val="none" w:sz="0" w:space="0" w:color="auto"/>
              </w:divBdr>
              <w:divsChild>
                <w:div w:id="1788428425">
                  <w:marLeft w:val="0"/>
                  <w:marRight w:val="0"/>
                  <w:marTop w:val="0"/>
                  <w:marBottom w:val="0"/>
                  <w:divBdr>
                    <w:top w:val="none" w:sz="0" w:space="0" w:color="auto"/>
                    <w:left w:val="none" w:sz="0" w:space="0" w:color="auto"/>
                    <w:bottom w:val="none" w:sz="0" w:space="0" w:color="auto"/>
                    <w:right w:val="none" w:sz="0" w:space="0" w:color="auto"/>
                  </w:divBdr>
                </w:div>
                <w:div w:id="1651906677">
                  <w:marLeft w:val="0"/>
                  <w:marRight w:val="0"/>
                  <w:marTop w:val="0"/>
                  <w:marBottom w:val="63"/>
                  <w:divBdr>
                    <w:top w:val="none" w:sz="0" w:space="0" w:color="auto"/>
                    <w:left w:val="none" w:sz="0" w:space="0" w:color="auto"/>
                    <w:bottom w:val="none" w:sz="0" w:space="0" w:color="auto"/>
                    <w:right w:val="none" w:sz="0" w:space="0" w:color="auto"/>
                  </w:divBdr>
                </w:div>
                <w:div w:id="1731920649">
                  <w:marLeft w:val="0"/>
                  <w:marRight w:val="0"/>
                  <w:marTop w:val="0"/>
                  <w:marBottom w:val="0"/>
                  <w:divBdr>
                    <w:top w:val="none" w:sz="0" w:space="0" w:color="auto"/>
                    <w:left w:val="none" w:sz="0" w:space="0" w:color="auto"/>
                    <w:bottom w:val="none" w:sz="0" w:space="0" w:color="auto"/>
                    <w:right w:val="none" w:sz="0" w:space="0" w:color="auto"/>
                  </w:divBdr>
                  <w:divsChild>
                    <w:div w:id="1159930805">
                      <w:marLeft w:val="0"/>
                      <w:marRight w:val="0"/>
                      <w:marTop w:val="0"/>
                      <w:marBottom w:val="0"/>
                      <w:divBdr>
                        <w:top w:val="none" w:sz="0" w:space="0" w:color="auto"/>
                        <w:left w:val="none" w:sz="0" w:space="0" w:color="auto"/>
                        <w:bottom w:val="none" w:sz="0" w:space="0" w:color="auto"/>
                        <w:right w:val="none" w:sz="0" w:space="0" w:color="auto"/>
                      </w:divBdr>
                    </w:div>
                    <w:div w:id="1503818581">
                      <w:marLeft w:val="0"/>
                      <w:marRight w:val="0"/>
                      <w:marTop w:val="0"/>
                      <w:marBottom w:val="0"/>
                      <w:divBdr>
                        <w:top w:val="none" w:sz="0" w:space="0" w:color="auto"/>
                        <w:left w:val="none" w:sz="0" w:space="0" w:color="auto"/>
                        <w:bottom w:val="none" w:sz="0" w:space="0" w:color="auto"/>
                        <w:right w:val="none" w:sz="0" w:space="0" w:color="auto"/>
                      </w:divBdr>
                    </w:div>
                    <w:div w:id="803740576">
                      <w:marLeft w:val="0"/>
                      <w:marRight w:val="0"/>
                      <w:marTop w:val="0"/>
                      <w:marBottom w:val="0"/>
                      <w:divBdr>
                        <w:top w:val="none" w:sz="0" w:space="0" w:color="auto"/>
                        <w:left w:val="none" w:sz="0" w:space="0" w:color="auto"/>
                        <w:bottom w:val="none" w:sz="0" w:space="0" w:color="auto"/>
                        <w:right w:val="none" w:sz="0" w:space="0" w:color="auto"/>
                      </w:divBdr>
                    </w:div>
                  </w:divsChild>
                </w:div>
                <w:div w:id="741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83420">
      <w:bodyDiv w:val="1"/>
      <w:marLeft w:val="0"/>
      <w:marRight w:val="0"/>
      <w:marTop w:val="0"/>
      <w:marBottom w:val="0"/>
      <w:divBdr>
        <w:top w:val="none" w:sz="0" w:space="0" w:color="auto"/>
        <w:left w:val="none" w:sz="0" w:space="0" w:color="auto"/>
        <w:bottom w:val="none" w:sz="0" w:space="0" w:color="auto"/>
        <w:right w:val="none" w:sz="0" w:space="0" w:color="auto"/>
      </w:divBdr>
    </w:div>
    <w:div w:id="423957422">
      <w:bodyDiv w:val="1"/>
      <w:marLeft w:val="0"/>
      <w:marRight w:val="0"/>
      <w:marTop w:val="0"/>
      <w:marBottom w:val="0"/>
      <w:divBdr>
        <w:top w:val="none" w:sz="0" w:space="0" w:color="auto"/>
        <w:left w:val="none" w:sz="0" w:space="0" w:color="auto"/>
        <w:bottom w:val="none" w:sz="0" w:space="0" w:color="auto"/>
        <w:right w:val="none" w:sz="0" w:space="0" w:color="auto"/>
      </w:divBdr>
    </w:div>
    <w:div w:id="427117355">
      <w:bodyDiv w:val="1"/>
      <w:marLeft w:val="0"/>
      <w:marRight w:val="0"/>
      <w:marTop w:val="0"/>
      <w:marBottom w:val="0"/>
      <w:divBdr>
        <w:top w:val="none" w:sz="0" w:space="0" w:color="auto"/>
        <w:left w:val="none" w:sz="0" w:space="0" w:color="auto"/>
        <w:bottom w:val="none" w:sz="0" w:space="0" w:color="auto"/>
        <w:right w:val="none" w:sz="0" w:space="0" w:color="auto"/>
      </w:divBdr>
      <w:divsChild>
        <w:div w:id="400293928">
          <w:marLeft w:val="0"/>
          <w:marRight w:val="0"/>
          <w:marTop w:val="0"/>
          <w:marBottom w:val="0"/>
          <w:divBdr>
            <w:top w:val="none" w:sz="0" w:space="0" w:color="auto"/>
            <w:left w:val="none" w:sz="0" w:space="0" w:color="auto"/>
            <w:bottom w:val="none" w:sz="0" w:space="0" w:color="auto"/>
            <w:right w:val="none" w:sz="0" w:space="0" w:color="auto"/>
          </w:divBdr>
          <w:divsChild>
            <w:div w:id="1794857844">
              <w:marLeft w:val="0"/>
              <w:marRight w:val="0"/>
              <w:marTop w:val="0"/>
              <w:marBottom w:val="0"/>
              <w:divBdr>
                <w:top w:val="none" w:sz="0" w:space="0" w:color="auto"/>
                <w:left w:val="none" w:sz="0" w:space="0" w:color="auto"/>
                <w:bottom w:val="none" w:sz="0" w:space="0" w:color="auto"/>
                <w:right w:val="none" w:sz="0" w:space="0" w:color="auto"/>
              </w:divBdr>
            </w:div>
            <w:div w:id="1874339088">
              <w:marLeft w:val="0"/>
              <w:marRight w:val="0"/>
              <w:marTop w:val="0"/>
              <w:marBottom w:val="0"/>
              <w:divBdr>
                <w:top w:val="none" w:sz="0" w:space="0" w:color="auto"/>
                <w:left w:val="none" w:sz="0" w:space="0" w:color="auto"/>
                <w:bottom w:val="none" w:sz="0" w:space="0" w:color="auto"/>
                <w:right w:val="none" w:sz="0" w:space="0" w:color="auto"/>
              </w:divBdr>
            </w:div>
          </w:divsChild>
        </w:div>
        <w:div w:id="609046163">
          <w:marLeft w:val="0"/>
          <w:marRight w:val="0"/>
          <w:marTop w:val="0"/>
          <w:marBottom w:val="0"/>
          <w:divBdr>
            <w:top w:val="none" w:sz="0" w:space="0" w:color="auto"/>
            <w:left w:val="none" w:sz="0" w:space="0" w:color="auto"/>
            <w:bottom w:val="none" w:sz="0" w:space="0" w:color="auto"/>
            <w:right w:val="none" w:sz="0" w:space="0" w:color="auto"/>
          </w:divBdr>
        </w:div>
        <w:div w:id="1960380986">
          <w:marLeft w:val="0"/>
          <w:marRight w:val="0"/>
          <w:marTop w:val="0"/>
          <w:marBottom w:val="75"/>
          <w:divBdr>
            <w:top w:val="none" w:sz="0" w:space="0" w:color="auto"/>
            <w:left w:val="none" w:sz="0" w:space="0" w:color="auto"/>
            <w:bottom w:val="none" w:sz="0" w:space="0" w:color="auto"/>
            <w:right w:val="none" w:sz="0" w:space="0" w:color="auto"/>
          </w:divBdr>
        </w:div>
      </w:divsChild>
    </w:div>
    <w:div w:id="428703539">
      <w:bodyDiv w:val="1"/>
      <w:marLeft w:val="0"/>
      <w:marRight w:val="0"/>
      <w:marTop w:val="0"/>
      <w:marBottom w:val="0"/>
      <w:divBdr>
        <w:top w:val="none" w:sz="0" w:space="0" w:color="auto"/>
        <w:left w:val="none" w:sz="0" w:space="0" w:color="auto"/>
        <w:bottom w:val="none" w:sz="0" w:space="0" w:color="auto"/>
        <w:right w:val="none" w:sz="0" w:space="0" w:color="auto"/>
      </w:divBdr>
    </w:div>
    <w:div w:id="428738673">
      <w:bodyDiv w:val="1"/>
      <w:marLeft w:val="0"/>
      <w:marRight w:val="0"/>
      <w:marTop w:val="0"/>
      <w:marBottom w:val="0"/>
      <w:divBdr>
        <w:top w:val="none" w:sz="0" w:space="0" w:color="auto"/>
        <w:left w:val="none" w:sz="0" w:space="0" w:color="auto"/>
        <w:bottom w:val="none" w:sz="0" w:space="0" w:color="auto"/>
        <w:right w:val="none" w:sz="0" w:space="0" w:color="auto"/>
      </w:divBdr>
      <w:divsChild>
        <w:div w:id="474831559">
          <w:marLeft w:val="0"/>
          <w:marRight w:val="0"/>
          <w:marTop w:val="0"/>
          <w:marBottom w:val="0"/>
          <w:divBdr>
            <w:top w:val="none" w:sz="0" w:space="0" w:color="auto"/>
            <w:left w:val="none" w:sz="0" w:space="0" w:color="auto"/>
            <w:bottom w:val="none" w:sz="0" w:space="0" w:color="auto"/>
            <w:right w:val="none" w:sz="0" w:space="0" w:color="auto"/>
          </w:divBdr>
          <w:divsChild>
            <w:div w:id="1308510287">
              <w:marLeft w:val="0"/>
              <w:marRight w:val="0"/>
              <w:marTop w:val="0"/>
              <w:marBottom w:val="0"/>
              <w:divBdr>
                <w:top w:val="none" w:sz="0" w:space="0" w:color="auto"/>
                <w:left w:val="none" w:sz="0" w:space="0" w:color="auto"/>
                <w:bottom w:val="none" w:sz="0" w:space="0" w:color="auto"/>
                <w:right w:val="none" w:sz="0" w:space="0" w:color="auto"/>
              </w:divBdr>
              <w:divsChild>
                <w:div w:id="896937008">
                  <w:marLeft w:val="0"/>
                  <w:marRight w:val="0"/>
                  <w:marTop w:val="0"/>
                  <w:marBottom w:val="0"/>
                  <w:divBdr>
                    <w:top w:val="none" w:sz="0" w:space="0" w:color="auto"/>
                    <w:left w:val="none" w:sz="0" w:space="0" w:color="auto"/>
                    <w:bottom w:val="none" w:sz="0" w:space="0" w:color="auto"/>
                    <w:right w:val="none" w:sz="0" w:space="0" w:color="auto"/>
                  </w:divBdr>
                  <w:divsChild>
                    <w:div w:id="1743916171">
                      <w:marLeft w:val="0"/>
                      <w:marRight w:val="0"/>
                      <w:marTop w:val="0"/>
                      <w:marBottom w:val="300"/>
                      <w:divBdr>
                        <w:top w:val="single" w:sz="6" w:space="8" w:color="BCE8F1"/>
                        <w:left w:val="single" w:sz="6" w:space="8" w:color="BCE8F1"/>
                        <w:bottom w:val="single" w:sz="6" w:space="8" w:color="BCE8F1"/>
                        <w:right w:val="single" w:sz="6" w:space="8" w:color="BCE8F1"/>
                      </w:divBdr>
                      <w:divsChild>
                        <w:div w:id="608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11515">
              <w:marLeft w:val="0"/>
              <w:marRight w:val="0"/>
              <w:marTop w:val="0"/>
              <w:marBottom w:val="0"/>
              <w:divBdr>
                <w:top w:val="none" w:sz="0" w:space="0" w:color="auto"/>
                <w:left w:val="none" w:sz="0" w:space="0" w:color="auto"/>
                <w:bottom w:val="none" w:sz="0" w:space="0" w:color="auto"/>
                <w:right w:val="none" w:sz="0" w:space="0" w:color="auto"/>
              </w:divBdr>
            </w:div>
          </w:divsChild>
        </w:div>
        <w:div w:id="734088240">
          <w:marLeft w:val="0"/>
          <w:marRight w:val="0"/>
          <w:marTop w:val="0"/>
          <w:marBottom w:val="75"/>
          <w:divBdr>
            <w:top w:val="none" w:sz="0" w:space="0" w:color="auto"/>
            <w:left w:val="none" w:sz="0" w:space="0" w:color="auto"/>
            <w:bottom w:val="none" w:sz="0" w:space="0" w:color="auto"/>
            <w:right w:val="none" w:sz="0" w:space="0" w:color="auto"/>
          </w:divBdr>
        </w:div>
        <w:div w:id="1152210547">
          <w:marLeft w:val="0"/>
          <w:marRight w:val="0"/>
          <w:marTop w:val="0"/>
          <w:marBottom w:val="0"/>
          <w:divBdr>
            <w:top w:val="none" w:sz="0" w:space="0" w:color="auto"/>
            <w:left w:val="none" w:sz="0" w:space="0" w:color="auto"/>
            <w:bottom w:val="none" w:sz="0" w:space="0" w:color="auto"/>
            <w:right w:val="none" w:sz="0" w:space="0" w:color="auto"/>
          </w:divBdr>
        </w:div>
      </w:divsChild>
    </w:div>
    <w:div w:id="429551697">
      <w:bodyDiv w:val="1"/>
      <w:marLeft w:val="0"/>
      <w:marRight w:val="0"/>
      <w:marTop w:val="0"/>
      <w:marBottom w:val="0"/>
      <w:divBdr>
        <w:top w:val="none" w:sz="0" w:space="0" w:color="auto"/>
        <w:left w:val="none" w:sz="0" w:space="0" w:color="auto"/>
        <w:bottom w:val="none" w:sz="0" w:space="0" w:color="auto"/>
        <w:right w:val="none" w:sz="0" w:space="0" w:color="auto"/>
      </w:divBdr>
    </w:div>
    <w:div w:id="431512937">
      <w:bodyDiv w:val="1"/>
      <w:marLeft w:val="0"/>
      <w:marRight w:val="0"/>
      <w:marTop w:val="0"/>
      <w:marBottom w:val="0"/>
      <w:divBdr>
        <w:top w:val="none" w:sz="0" w:space="0" w:color="auto"/>
        <w:left w:val="none" w:sz="0" w:space="0" w:color="auto"/>
        <w:bottom w:val="none" w:sz="0" w:space="0" w:color="auto"/>
        <w:right w:val="none" w:sz="0" w:space="0" w:color="auto"/>
      </w:divBdr>
    </w:div>
    <w:div w:id="433406382">
      <w:bodyDiv w:val="1"/>
      <w:marLeft w:val="0"/>
      <w:marRight w:val="0"/>
      <w:marTop w:val="0"/>
      <w:marBottom w:val="0"/>
      <w:divBdr>
        <w:top w:val="none" w:sz="0" w:space="0" w:color="auto"/>
        <w:left w:val="none" w:sz="0" w:space="0" w:color="auto"/>
        <w:bottom w:val="none" w:sz="0" w:space="0" w:color="auto"/>
        <w:right w:val="none" w:sz="0" w:space="0" w:color="auto"/>
      </w:divBdr>
    </w:div>
    <w:div w:id="435297676">
      <w:bodyDiv w:val="1"/>
      <w:marLeft w:val="0"/>
      <w:marRight w:val="0"/>
      <w:marTop w:val="0"/>
      <w:marBottom w:val="0"/>
      <w:divBdr>
        <w:top w:val="none" w:sz="0" w:space="0" w:color="auto"/>
        <w:left w:val="none" w:sz="0" w:space="0" w:color="auto"/>
        <w:bottom w:val="none" w:sz="0" w:space="0" w:color="auto"/>
        <w:right w:val="none" w:sz="0" w:space="0" w:color="auto"/>
      </w:divBdr>
    </w:div>
    <w:div w:id="436798196">
      <w:bodyDiv w:val="1"/>
      <w:marLeft w:val="0"/>
      <w:marRight w:val="0"/>
      <w:marTop w:val="0"/>
      <w:marBottom w:val="0"/>
      <w:divBdr>
        <w:top w:val="none" w:sz="0" w:space="0" w:color="auto"/>
        <w:left w:val="none" w:sz="0" w:space="0" w:color="auto"/>
        <w:bottom w:val="none" w:sz="0" w:space="0" w:color="auto"/>
        <w:right w:val="none" w:sz="0" w:space="0" w:color="auto"/>
      </w:divBdr>
      <w:divsChild>
        <w:div w:id="506332938">
          <w:marLeft w:val="0"/>
          <w:marRight w:val="0"/>
          <w:marTop w:val="0"/>
          <w:marBottom w:val="0"/>
          <w:divBdr>
            <w:top w:val="none" w:sz="0" w:space="0" w:color="auto"/>
            <w:left w:val="none" w:sz="0" w:space="0" w:color="auto"/>
            <w:bottom w:val="none" w:sz="0" w:space="0" w:color="auto"/>
            <w:right w:val="none" w:sz="0" w:space="0" w:color="auto"/>
          </w:divBdr>
        </w:div>
        <w:div w:id="416558497">
          <w:marLeft w:val="0"/>
          <w:marRight w:val="0"/>
          <w:marTop w:val="0"/>
          <w:marBottom w:val="63"/>
          <w:divBdr>
            <w:top w:val="none" w:sz="0" w:space="0" w:color="auto"/>
            <w:left w:val="none" w:sz="0" w:space="0" w:color="auto"/>
            <w:bottom w:val="none" w:sz="0" w:space="0" w:color="auto"/>
            <w:right w:val="none" w:sz="0" w:space="0" w:color="auto"/>
          </w:divBdr>
        </w:div>
      </w:divsChild>
    </w:div>
    <w:div w:id="436948503">
      <w:bodyDiv w:val="1"/>
      <w:marLeft w:val="0"/>
      <w:marRight w:val="0"/>
      <w:marTop w:val="0"/>
      <w:marBottom w:val="0"/>
      <w:divBdr>
        <w:top w:val="none" w:sz="0" w:space="0" w:color="auto"/>
        <w:left w:val="none" w:sz="0" w:space="0" w:color="auto"/>
        <w:bottom w:val="none" w:sz="0" w:space="0" w:color="auto"/>
        <w:right w:val="none" w:sz="0" w:space="0" w:color="auto"/>
      </w:divBdr>
    </w:div>
    <w:div w:id="438722304">
      <w:bodyDiv w:val="1"/>
      <w:marLeft w:val="0"/>
      <w:marRight w:val="0"/>
      <w:marTop w:val="0"/>
      <w:marBottom w:val="0"/>
      <w:divBdr>
        <w:top w:val="none" w:sz="0" w:space="0" w:color="auto"/>
        <w:left w:val="none" w:sz="0" w:space="0" w:color="auto"/>
        <w:bottom w:val="none" w:sz="0" w:space="0" w:color="auto"/>
        <w:right w:val="none" w:sz="0" w:space="0" w:color="auto"/>
      </w:divBdr>
    </w:div>
    <w:div w:id="440339389">
      <w:bodyDiv w:val="1"/>
      <w:marLeft w:val="0"/>
      <w:marRight w:val="0"/>
      <w:marTop w:val="0"/>
      <w:marBottom w:val="0"/>
      <w:divBdr>
        <w:top w:val="none" w:sz="0" w:space="0" w:color="auto"/>
        <w:left w:val="none" w:sz="0" w:space="0" w:color="auto"/>
        <w:bottom w:val="none" w:sz="0" w:space="0" w:color="auto"/>
        <w:right w:val="none" w:sz="0" w:space="0" w:color="auto"/>
      </w:divBdr>
    </w:div>
    <w:div w:id="442578427">
      <w:bodyDiv w:val="1"/>
      <w:marLeft w:val="0"/>
      <w:marRight w:val="0"/>
      <w:marTop w:val="0"/>
      <w:marBottom w:val="0"/>
      <w:divBdr>
        <w:top w:val="none" w:sz="0" w:space="0" w:color="auto"/>
        <w:left w:val="none" w:sz="0" w:space="0" w:color="auto"/>
        <w:bottom w:val="none" w:sz="0" w:space="0" w:color="auto"/>
        <w:right w:val="none" w:sz="0" w:space="0" w:color="auto"/>
      </w:divBdr>
    </w:div>
    <w:div w:id="443035329">
      <w:bodyDiv w:val="1"/>
      <w:marLeft w:val="0"/>
      <w:marRight w:val="0"/>
      <w:marTop w:val="0"/>
      <w:marBottom w:val="0"/>
      <w:divBdr>
        <w:top w:val="none" w:sz="0" w:space="0" w:color="auto"/>
        <w:left w:val="none" w:sz="0" w:space="0" w:color="auto"/>
        <w:bottom w:val="none" w:sz="0" w:space="0" w:color="auto"/>
        <w:right w:val="none" w:sz="0" w:space="0" w:color="auto"/>
      </w:divBdr>
    </w:div>
    <w:div w:id="443306994">
      <w:bodyDiv w:val="1"/>
      <w:marLeft w:val="0"/>
      <w:marRight w:val="0"/>
      <w:marTop w:val="0"/>
      <w:marBottom w:val="0"/>
      <w:divBdr>
        <w:top w:val="none" w:sz="0" w:space="0" w:color="auto"/>
        <w:left w:val="none" w:sz="0" w:space="0" w:color="auto"/>
        <w:bottom w:val="none" w:sz="0" w:space="0" w:color="auto"/>
        <w:right w:val="none" w:sz="0" w:space="0" w:color="auto"/>
      </w:divBdr>
    </w:div>
    <w:div w:id="444278298">
      <w:bodyDiv w:val="1"/>
      <w:marLeft w:val="0"/>
      <w:marRight w:val="0"/>
      <w:marTop w:val="0"/>
      <w:marBottom w:val="0"/>
      <w:divBdr>
        <w:top w:val="none" w:sz="0" w:space="0" w:color="auto"/>
        <w:left w:val="none" w:sz="0" w:space="0" w:color="auto"/>
        <w:bottom w:val="none" w:sz="0" w:space="0" w:color="auto"/>
        <w:right w:val="none" w:sz="0" w:space="0" w:color="auto"/>
      </w:divBdr>
    </w:div>
    <w:div w:id="446318791">
      <w:bodyDiv w:val="1"/>
      <w:marLeft w:val="0"/>
      <w:marRight w:val="0"/>
      <w:marTop w:val="0"/>
      <w:marBottom w:val="0"/>
      <w:divBdr>
        <w:top w:val="none" w:sz="0" w:space="0" w:color="auto"/>
        <w:left w:val="none" w:sz="0" w:space="0" w:color="auto"/>
        <w:bottom w:val="none" w:sz="0" w:space="0" w:color="auto"/>
        <w:right w:val="none" w:sz="0" w:space="0" w:color="auto"/>
      </w:divBdr>
      <w:divsChild>
        <w:div w:id="1300109463">
          <w:marLeft w:val="0"/>
          <w:marRight w:val="0"/>
          <w:marTop w:val="0"/>
          <w:marBottom w:val="0"/>
          <w:divBdr>
            <w:top w:val="none" w:sz="0" w:space="0" w:color="auto"/>
            <w:left w:val="none" w:sz="0" w:space="0" w:color="auto"/>
            <w:bottom w:val="none" w:sz="0" w:space="0" w:color="auto"/>
            <w:right w:val="none" w:sz="0" w:space="0" w:color="auto"/>
          </w:divBdr>
        </w:div>
        <w:div w:id="1996638400">
          <w:marLeft w:val="0"/>
          <w:marRight w:val="0"/>
          <w:marTop w:val="0"/>
          <w:marBottom w:val="63"/>
          <w:divBdr>
            <w:top w:val="none" w:sz="0" w:space="0" w:color="auto"/>
            <w:left w:val="none" w:sz="0" w:space="0" w:color="auto"/>
            <w:bottom w:val="none" w:sz="0" w:space="0" w:color="auto"/>
            <w:right w:val="none" w:sz="0" w:space="0" w:color="auto"/>
          </w:divBdr>
        </w:div>
      </w:divsChild>
    </w:div>
    <w:div w:id="447313467">
      <w:bodyDiv w:val="1"/>
      <w:marLeft w:val="0"/>
      <w:marRight w:val="0"/>
      <w:marTop w:val="0"/>
      <w:marBottom w:val="0"/>
      <w:divBdr>
        <w:top w:val="none" w:sz="0" w:space="0" w:color="auto"/>
        <w:left w:val="none" w:sz="0" w:space="0" w:color="auto"/>
        <w:bottom w:val="none" w:sz="0" w:space="0" w:color="auto"/>
        <w:right w:val="none" w:sz="0" w:space="0" w:color="auto"/>
      </w:divBdr>
    </w:div>
    <w:div w:id="447701665">
      <w:bodyDiv w:val="1"/>
      <w:marLeft w:val="0"/>
      <w:marRight w:val="0"/>
      <w:marTop w:val="0"/>
      <w:marBottom w:val="0"/>
      <w:divBdr>
        <w:top w:val="none" w:sz="0" w:space="0" w:color="auto"/>
        <w:left w:val="none" w:sz="0" w:space="0" w:color="auto"/>
        <w:bottom w:val="none" w:sz="0" w:space="0" w:color="auto"/>
        <w:right w:val="none" w:sz="0" w:space="0" w:color="auto"/>
      </w:divBdr>
      <w:divsChild>
        <w:div w:id="2117476698">
          <w:marLeft w:val="0"/>
          <w:marRight w:val="0"/>
          <w:marTop w:val="0"/>
          <w:marBottom w:val="0"/>
          <w:divBdr>
            <w:top w:val="none" w:sz="0" w:space="0" w:color="auto"/>
            <w:left w:val="none" w:sz="0" w:space="0" w:color="auto"/>
            <w:bottom w:val="none" w:sz="0" w:space="0" w:color="auto"/>
            <w:right w:val="none" w:sz="0" w:space="0" w:color="auto"/>
          </w:divBdr>
          <w:divsChild>
            <w:div w:id="1696618268">
              <w:marLeft w:val="0"/>
              <w:marRight w:val="0"/>
              <w:marTop w:val="0"/>
              <w:marBottom w:val="250"/>
              <w:divBdr>
                <w:top w:val="single" w:sz="4" w:space="6" w:color="BCE8F1"/>
                <w:left w:val="single" w:sz="4" w:space="6" w:color="BCE8F1"/>
                <w:bottom w:val="single" w:sz="4" w:space="6" w:color="BCE8F1"/>
                <w:right w:val="single" w:sz="4" w:space="6" w:color="BCE8F1"/>
              </w:divBdr>
              <w:divsChild>
                <w:div w:id="15329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38441">
      <w:bodyDiv w:val="1"/>
      <w:marLeft w:val="0"/>
      <w:marRight w:val="0"/>
      <w:marTop w:val="0"/>
      <w:marBottom w:val="0"/>
      <w:divBdr>
        <w:top w:val="none" w:sz="0" w:space="0" w:color="auto"/>
        <w:left w:val="none" w:sz="0" w:space="0" w:color="auto"/>
        <w:bottom w:val="none" w:sz="0" w:space="0" w:color="auto"/>
        <w:right w:val="none" w:sz="0" w:space="0" w:color="auto"/>
      </w:divBdr>
    </w:div>
    <w:div w:id="450629668">
      <w:bodyDiv w:val="1"/>
      <w:marLeft w:val="0"/>
      <w:marRight w:val="0"/>
      <w:marTop w:val="0"/>
      <w:marBottom w:val="0"/>
      <w:divBdr>
        <w:top w:val="none" w:sz="0" w:space="0" w:color="auto"/>
        <w:left w:val="none" w:sz="0" w:space="0" w:color="auto"/>
        <w:bottom w:val="none" w:sz="0" w:space="0" w:color="auto"/>
        <w:right w:val="none" w:sz="0" w:space="0" w:color="auto"/>
      </w:divBdr>
      <w:divsChild>
        <w:div w:id="1815096525">
          <w:marLeft w:val="0"/>
          <w:marRight w:val="0"/>
          <w:marTop w:val="0"/>
          <w:marBottom w:val="0"/>
          <w:divBdr>
            <w:top w:val="none" w:sz="0" w:space="0" w:color="auto"/>
            <w:left w:val="none" w:sz="0" w:space="0" w:color="auto"/>
            <w:bottom w:val="none" w:sz="0" w:space="0" w:color="auto"/>
            <w:right w:val="none" w:sz="0" w:space="0" w:color="auto"/>
          </w:divBdr>
        </w:div>
        <w:div w:id="1509448199">
          <w:marLeft w:val="0"/>
          <w:marRight w:val="0"/>
          <w:marTop w:val="0"/>
          <w:marBottom w:val="68"/>
          <w:divBdr>
            <w:top w:val="none" w:sz="0" w:space="0" w:color="auto"/>
            <w:left w:val="none" w:sz="0" w:space="0" w:color="auto"/>
            <w:bottom w:val="none" w:sz="0" w:space="0" w:color="auto"/>
            <w:right w:val="none" w:sz="0" w:space="0" w:color="auto"/>
          </w:divBdr>
        </w:div>
        <w:div w:id="880437229">
          <w:marLeft w:val="0"/>
          <w:marRight w:val="0"/>
          <w:marTop w:val="0"/>
          <w:marBottom w:val="0"/>
          <w:divBdr>
            <w:top w:val="none" w:sz="0" w:space="0" w:color="auto"/>
            <w:left w:val="none" w:sz="0" w:space="0" w:color="auto"/>
            <w:bottom w:val="none" w:sz="0" w:space="0" w:color="auto"/>
            <w:right w:val="none" w:sz="0" w:space="0" w:color="auto"/>
          </w:divBdr>
          <w:divsChild>
            <w:div w:id="1456289134">
              <w:marLeft w:val="0"/>
              <w:marRight w:val="0"/>
              <w:marTop w:val="0"/>
              <w:marBottom w:val="0"/>
              <w:divBdr>
                <w:top w:val="none" w:sz="0" w:space="0" w:color="auto"/>
                <w:left w:val="none" w:sz="0" w:space="0" w:color="auto"/>
                <w:bottom w:val="none" w:sz="0" w:space="0" w:color="auto"/>
                <w:right w:val="none" w:sz="0" w:space="0" w:color="auto"/>
              </w:divBdr>
            </w:div>
            <w:div w:id="16120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36076">
      <w:bodyDiv w:val="1"/>
      <w:marLeft w:val="0"/>
      <w:marRight w:val="0"/>
      <w:marTop w:val="0"/>
      <w:marBottom w:val="0"/>
      <w:divBdr>
        <w:top w:val="none" w:sz="0" w:space="0" w:color="auto"/>
        <w:left w:val="none" w:sz="0" w:space="0" w:color="auto"/>
        <w:bottom w:val="none" w:sz="0" w:space="0" w:color="auto"/>
        <w:right w:val="none" w:sz="0" w:space="0" w:color="auto"/>
      </w:divBdr>
      <w:divsChild>
        <w:div w:id="495532027">
          <w:marLeft w:val="0"/>
          <w:marRight w:val="0"/>
          <w:marTop w:val="0"/>
          <w:marBottom w:val="0"/>
          <w:divBdr>
            <w:top w:val="none" w:sz="0" w:space="0" w:color="auto"/>
            <w:left w:val="none" w:sz="0" w:space="0" w:color="auto"/>
            <w:bottom w:val="none" w:sz="0" w:space="0" w:color="auto"/>
            <w:right w:val="none" w:sz="0" w:space="0" w:color="auto"/>
          </w:divBdr>
        </w:div>
        <w:div w:id="1091900910">
          <w:marLeft w:val="0"/>
          <w:marRight w:val="0"/>
          <w:marTop w:val="0"/>
          <w:marBottom w:val="75"/>
          <w:divBdr>
            <w:top w:val="none" w:sz="0" w:space="0" w:color="auto"/>
            <w:left w:val="none" w:sz="0" w:space="0" w:color="auto"/>
            <w:bottom w:val="none" w:sz="0" w:space="0" w:color="auto"/>
            <w:right w:val="none" w:sz="0" w:space="0" w:color="auto"/>
          </w:divBdr>
        </w:div>
        <w:div w:id="1497107594">
          <w:marLeft w:val="0"/>
          <w:marRight w:val="0"/>
          <w:marTop w:val="0"/>
          <w:marBottom w:val="0"/>
          <w:divBdr>
            <w:top w:val="none" w:sz="0" w:space="0" w:color="auto"/>
            <w:left w:val="none" w:sz="0" w:space="0" w:color="auto"/>
            <w:bottom w:val="none" w:sz="0" w:space="0" w:color="auto"/>
            <w:right w:val="none" w:sz="0" w:space="0" w:color="auto"/>
          </w:divBdr>
          <w:divsChild>
            <w:div w:id="46536891">
              <w:marLeft w:val="0"/>
              <w:marRight w:val="0"/>
              <w:marTop w:val="0"/>
              <w:marBottom w:val="0"/>
              <w:divBdr>
                <w:top w:val="none" w:sz="0" w:space="0" w:color="auto"/>
                <w:left w:val="none" w:sz="0" w:space="0" w:color="auto"/>
                <w:bottom w:val="none" w:sz="0" w:space="0" w:color="auto"/>
                <w:right w:val="none" w:sz="0" w:space="0" w:color="auto"/>
              </w:divBdr>
            </w:div>
            <w:div w:id="14326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3187">
      <w:bodyDiv w:val="1"/>
      <w:marLeft w:val="0"/>
      <w:marRight w:val="0"/>
      <w:marTop w:val="0"/>
      <w:marBottom w:val="0"/>
      <w:divBdr>
        <w:top w:val="none" w:sz="0" w:space="0" w:color="auto"/>
        <w:left w:val="none" w:sz="0" w:space="0" w:color="auto"/>
        <w:bottom w:val="none" w:sz="0" w:space="0" w:color="auto"/>
        <w:right w:val="none" w:sz="0" w:space="0" w:color="auto"/>
      </w:divBdr>
      <w:divsChild>
        <w:div w:id="254872963">
          <w:marLeft w:val="0"/>
          <w:marRight w:val="0"/>
          <w:marTop w:val="0"/>
          <w:marBottom w:val="0"/>
          <w:divBdr>
            <w:top w:val="none" w:sz="0" w:space="0" w:color="auto"/>
            <w:left w:val="none" w:sz="0" w:space="0" w:color="auto"/>
            <w:bottom w:val="none" w:sz="0" w:space="0" w:color="auto"/>
            <w:right w:val="none" w:sz="0" w:space="0" w:color="auto"/>
          </w:divBdr>
        </w:div>
        <w:div w:id="1637252379">
          <w:marLeft w:val="0"/>
          <w:marRight w:val="0"/>
          <w:marTop w:val="0"/>
          <w:marBottom w:val="75"/>
          <w:divBdr>
            <w:top w:val="none" w:sz="0" w:space="0" w:color="auto"/>
            <w:left w:val="none" w:sz="0" w:space="0" w:color="auto"/>
            <w:bottom w:val="none" w:sz="0" w:space="0" w:color="auto"/>
            <w:right w:val="none" w:sz="0" w:space="0" w:color="auto"/>
          </w:divBdr>
        </w:div>
        <w:div w:id="1785927342">
          <w:marLeft w:val="0"/>
          <w:marRight w:val="0"/>
          <w:marTop w:val="0"/>
          <w:marBottom w:val="0"/>
          <w:divBdr>
            <w:top w:val="none" w:sz="0" w:space="0" w:color="auto"/>
            <w:left w:val="none" w:sz="0" w:space="0" w:color="auto"/>
            <w:bottom w:val="none" w:sz="0" w:space="0" w:color="auto"/>
            <w:right w:val="none" w:sz="0" w:space="0" w:color="auto"/>
          </w:divBdr>
          <w:divsChild>
            <w:div w:id="721566071">
              <w:marLeft w:val="0"/>
              <w:marRight w:val="0"/>
              <w:marTop w:val="0"/>
              <w:marBottom w:val="0"/>
              <w:divBdr>
                <w:top w:val="none" w:sz="0" w:space="0" w:color="auto"/>
                <w:left w:val="none" w:sz="0" w:space="0" w:color="auto"/>
                <w:bottom w:val="none" w:sz="0" w:space="0" w:color="auto"/>
                <w:right w:val="none" w:sz="0" w:space="0" w:color="auto"/>
              </w:divBdr>
            </w:div>
            <w:div w:id="11959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71545">
      <w:bodyDiv w:val="1"/>
      <w:marLeft w:val="0"/>
      <w:marRight w:val="0"/>
      <w:marTop w:val="0"/>
      <w:marBottom w:val="0"/>
      <w:divBdr>
        <w:top w:val="none" w:sz="0" w:space="0" w:color="auto"/>
        <w:left w:val="none" w:sz="0" w:space="0" w:color="auto"/>
        <w:bottom w:val="none" w:sz="0" w:space="0" w:color="auto"/>
        <w:right w:val="none" w:sz="0" w:space="0" w:color="auto"/>
      </w:divBdr>
      <w:divsChild>
        <w:div w:id="1094939027">
          <w:marLeft w:val="0"/>
          <w:marRight w:val="0"/>
          <w:marTop w:val="0"/>
          <w:marBottom w:val="0"/>
          <w:divBdr>
            <w:top w:val="none" w:sz="0" w:space="0" w:color="auto"/>
            <w:left w:val="none" w:sz="0" w:space="0" w:color="auto"/>
            <w:bottom w:val="none" w:sz="0" w:space="0" w:color="auto"/>
            <w:right w:val="none" w:sz="0" w:space="0" w:color="auto"/>
          </w:divBdr>
        </w:div>
        <w:div w:id="1335033965">
          <w:marLeft w:val="0"/>
          <w:marRight w:val="0"/>
          <w:marTop w:val="0"/>
          <w:marBottom w:val="75"/>
          <w:divBdr>
            <w:top w:val="none" w:sz="0" w:space="0" w:color="auto"/>
            <w:left w:val="none" w:sz="0" w:space="0" w:color="auto"/>
            <w:bottom w:val="none" w:sz="0" w:space="0" w:color="auto"/>
            <w:right w:val="none" w:sz="0" w:space="0" w:color="auto"/>
          </w:divBdr>
        </w:div>
        <w:div w:id="1588732667">
          <w:marLeft w:val="0"/>
          <w:marRight w:val="0"/>
          <w:marTop w:val="0"/>
          <w:marBottom w:val="0"/>
          <w:divBdr>
            <w:top w:val="none" w:sz="0" w:space="0" w:color="auto"/>
            <w:left w:val="none" w:sz="0" w:space="0" w:color="auto"/>
            <w:bottom w:val="none" w:sz="0" w:space="0" w:color="auto"/>
            <w:right w:val="none" w:sz="0" w:space="0" w:color="auto"/>
          </w:divBdr>
          <w:divsChild>
            <w:div w:id="32728861">
              <w:marLeft w:val="0"/>
              <w:marRight w:val="0"/>
              <w:marTop w:val="0"/>
              <w:marBottom w:val="0"/>
              <w:divBdr>
                <w:top w:val="none" w:sz="0" w:space="0" w:color="auto"/>
                <w:left w:val="none" w:sz="0" w:space="0" w:color="auto"/>
                <w:bottom w:val="none" w:sz="0" w:space="0" w:color="auto"/>
                <w:right w:val="none" w:sz="0" w:space="0" w:color="auto"/>
              </w:divBdr>
              <w:divsChild>
                <w:div w:id="1806116767">
                  <w:marLeft w:val="0"/>
                  <w:marRight w:val="0"/>
                  <w:marTop w:val="0"/>
                  <w:marBottom w:val="0"/>
                  <w:divBdr>
                    <w:top w:val="none" w:sz="0" w:space="0" w:color="auto"/>
                    <w:left w:val="none" w:sz="0" w:space="0" w:color="auto"/>
                    <w:bottom w:val="none" w:sz="0" w:space="0" w:color="auto"/>
                    <w:right w:val="none" w:sz="0" w:space="0" w:color="auto"/>
                  </w:divBdr>
                  <w:divsChild>
                    <w:div w:id="542134314">
                      <w:marLeft w:val="0"/>
                      <w:marRight w:val="0"/>
                      <w:marTop w:val="0"/>
                      <w:marBottom w:val="300"/>
                      <w:divBdr>
                        <w:top w:val="single" w:sz="6" w:space="8" w:color="BCE8F1"/>
                        <w:left w:val="single" w:sz="6" w:space="8" w:color="BCE8F1"/>
                        <w:bottom w:val="single" w:sz="6" w:space="8" w:color="BCE8F1"/>
                        <w:right w:val="single" w:sz="6" w:space="8" w:color="BCE8F1"/>
                      </w:divBdr>
                      <w:divsChild>
                        <w:div w:id="200913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6726">
      <w:bodyDiv w:val="1"/>
      <w:marLeft w:val="0"/>
      <w:marRight w:val="0"/>
      <w:marTop w:val="0"/>
      <w:marBottom w:val="0"/>
      <w:divBdr>
        <w:top w:val="none" w:sz="0" w:space="0" w:color="auto"/>
        <w:left w:val="none" w:sz="0" w:space="0" w:color="auto"/>
        <w:bottom w:val="none" w:sz="0" w:space="0" w:color="auto"/>
        <w:right w:val="none" w:sz="0" w:space="0" w:color="auto"/>
      </w:divBdr>
      <w:divsChild>
        <w:div w:id="471678097">
          <w:marLeft w:val="0"/>
          <w:marRight w:val="0"/>
          <w:marTop w:val="0"/>
          <w:marBottom w:val="0"/>
          <w:divBdr>
            <w:top w:val="none" w:sz="0" w:space="0" w:color="auto"/>
            <w:left w:val="none" w:sz="0" w:space="0" w:color="auto"/>
            <w:bottom w:val="none" w:sz="0" w:space="0" w:color="auto"/>
            <w:right w:val="none" w:sz="0" w:space="0" w:color="auto"/>
          </w:divBdr>
          <w:divsChild>
            <w:div w:id="506672526">
              <w:marLeft w:val="0"/>
              <w:marRight w:val="0"/>
              <w:marTop w:val="0"/>
              <w:marBottom w:val="0"/>
              <w:divBdr>
                <w:top w:val="none" w:sz="0" w:space="0" w:color="auto"/>
                <w:left w:val="none" w:sz="0" w:space="0" w:color="auto"/>
                <w:bottom w:val="none" w:sz="0" w:space="0" w:color="auto"/>
                <w:right w:val="none" w:sz="0" w:space="0" w:color="auto"/>
              </w:divBdr>
            </w:div>
            <w:div w:id="1998414005">
              <w:marLeft w:val="0"/>
              <w:marRight w:val="0"/>
              <w:marTop w:val="0"/>
              <w:marBottom w:val="0"/>
              <w:divBdr>
                <w:top w:val="none" w:sz="0" w:space="0" w:color="auto"/>
                <w:left w:val="none" w:sz="0" w:space="0" w:color="auto"/>
                <w:bottom w:val="none" w:sz="0" w:space="0" w:color="auto"/>
                <w:right w:val="none" w:sz="0" w:space="0" w:color="auto"/>
              </w:divBdr>
            </w:div>
          </w:divsChild>
        </w:div>
        <w:div w:id="487136608">
          <w:marLeft w:val="0"/>
          <w:marRight w:val="0"/>
          <w:marTop w:val="0"/>
          <w:marBottom w:val="75"/>
          <w:divBdr>
            <w:top w:val="none" w:sz="0" w:space="0" w:color="auto"/>
            <w:left w:val="none" w:sz="0" w:space="0" w:color="auto"/>
            <w:bottom w:val="none" w:sz="0" w:space="0" w:color="auto"/>
            <w:right w:val="none" w:sz="0" w:space="0" w:color="auto"/>
          </w:divBdr>
        </w:div>
        <w:div w:id="800658127">
          <w:marLeft w:val="0"/>
          <w:marRight w:val="0"/>
          <w:marTop w:val="0"/>
          <w:marBottom w:val="0"/>
          <w:divBdr>
            <w:top w:val="none" w:sz="0" w:space="0" w:color="auto"/>
            <w:left w:val="none" w:sz="0" w:space="0" w:color="auto"/>
            <w:bottom w:val="none" w:sz="0" w:space="0" w:color="auto"/>
            <w:right w:val="none" w:sz="0" w:space="0" w:color="auto"/>
          </w:divBdr>
        </w:div>
      </w:divsChild>
    </w:div>
    <w:div w:id="455367987">
      <w:bodyDiv w:val="1"/>
      <w:marLeft w:val="0"/>
      <w:marRight w:val="0"/>
      <w:marTop w:val="0"/>
      <w:marBottom w:val="0"/>
      <w:divBdr>
        <w:top w:val="none" w:sz="0" w:space="0" w:color="auto"/>
        <w:left w:val="none" w:sz="0" w:space="0" w:color="auto"/>
        <w:bottom w:val="none" w:sz="0" w:space="0" w:color="auto"/>
        <w:right w:val="none" w:sz="0" w:space="0" w:color="auto"/>
      </w:divBdr>
    </w:div>
    <w:div w:id="457381763">
      <w:bodyDiv w:val="1"/>
      <w:marLeft w:val="0"/>
      <w:marRight w:val="0"/>
      <w:marTop w:val="0"/>
      <w:marBottom w:val="0"/>
      <w:divBdr>
        <w:top w:val="none" w:sz="0" w:space="0" w:color="auto"/>
        <w:left w:val="none" w:sz="0" w:space="0" w:color="auto"/>
        <w:bottom w:val="none" w:sz="0" w:space="0" w:color="auto"/>
        <w:right w:val="none" w:sz="0" w:space="0" w:color="auto"/>
      </w:divBdr>
    </w:div>
    <w:div w:id="458425986">
      <w:bodyDiv w:val="1"/>
      <w:marLeft w:val="0"/>
      <w:marRight w:val="0"/>
      <w:marTop w:val="0"/>
      <w:marBottom w:val="0"/>
      <w:divBdr>
        <w:top w:val="none" w:sz="0" w:space="0" w:color="auto"/>
        <w:left w:val="none" w:sz="0" w:space="0" w:color="auto"/>
        <w:bottom w:val="none" w:sz="0" w:space="0" w:color="auto"/>
        <w:right w:val="none" w:sz="0" w:space="0" w:color="auto"/>
      </w:divBdr>
      <w:divsChild>
        <w:div w:id="193152829">
          <w:marLeft w:val="0"/>
          <w:marRight w:val="0"/>
          <w:marTop w:val="0"/>
          <w:marBottom w:val="0"/>
          <w:divBdr>
            <w:top w:val="none" w:sz="0" w:space="0" w:color="auto"/>
            <w:left w:val="none" w:sz="0" w:space="0" w:color="auto"/>
            <w:bottom w:val="none" w:sz="0" w:space="0" w:color="auto"/>
            <w:right w:val="none" w:sz="0" w:space="0" w:color="auto"/>
          </w:divBdr>
        </w:div>
        <w:div w:id="130446144">
          <w:marLeft w:val="0"/>
          <w:marRight w:val="0"/>
          <w:marTop w:val="0"/>
          <w:marBottom w:val="63"/>
          <w:divBdr>
            <w:top w:val="none" w:sz="0" w:space="0" w:color="auto"/>
            <w:left w:val="none" w:sz="0" w:space="0" w:color="auto"/>
            <w:bottom w:val="none" w:sz="0" w:space="0" w:color="auto"/>
            <w:right w:val="none" w:sz="0" w:space="0" w:color="auto"/>
          </w:divBdr>
        </w:div>
      </w:divsChild>
    </w:div>
    <w:div w:id="458572973">
      <w:bodyDiv w:val="1"/>
      <w:marLeft w:val="0"/>
      <w:marRight w:val="0"/>
      <w:marTop w:val="0"/>
      <w:marBottom w:val="0"/>
      <w:divBdr>
        <w:top w:val="none" w:sz="0" w:space="0" w:color="auto"/>
        <w:left w:val="none" w:sz="0" w:space="0" w:color="auto"/>
        <w:bottom w:val="none" w:sz="0" w:space="0" w:color="auto"/>
        <w:right w:val="none" w:sz="0" w:space="0" w:color="auto"/>
      </w:divBdr>
      <w:divsChild>
        <w:div w:id="1472748540">
          <w:marLeft w:val="0"/>
          <w:marRight w:val="0"/>
          <w:marTop w:val="0"/>
          <w:marBottom w:val="0"/>
          <w:divBdr>
            <w:top w:val="none" w:sz="0" w:space="0" w:color="auto"/>
            <w:left w:val="none" w:sz="0" w:space="0" w:color="auto"/>
            <w:bottom w:val="none" w:sz="0" w:space="0" w:color="auto"/>
            <w:right w:val="none" w:sz="0" w:space="0" w:color="auto"/>
          </w:divBdr>
        </w:div>
        <w:div w:id="1909529839">
          <w:marLeft w:val="0"/>
          <w:marRight w:val="0"/>
          <w:marTop w:val="0"/>
          <w:marBottom w:val="63"/>
          <w:divBdr>
            <w:top w:val="none" w:sz="0" w:space="0" w:color="auto"/>
            <w:left w:val="none" w:sz="0" w:space="0" w:color="auto"/>
            <w:bottom w:val="none" w:sz="0" w:space="0" w:color="auto"/>
            <w:right w:val="none" w:sz="0" w:space="0" w:color="auto"/>
          </w:divBdr>
        </w:div>
      </w:divsChild>
    </w:div>
    <w:div w:id="460730762">
      <w:bodyDiv w:val="1"/>
      <w:marLeft w:val="0"/>
      <w:marRight w:val="0"/>
      <w:marTop w:val="0"/>
      <w:marBottom w:val="0"/>
      <w:divBdr>
        <w:top w:val="none" w:sz="0" w:space="0" w:color="auto"/>
        <w:left w:val="none" w:sz="0" w:space="0" w:color="auto"/>
        <w:bottom w:val="none" w:sz="0" w:space="0" w:color="auto"/>
        <w:right w:val="none" w:sz="0" w:space="0" w:color="auto"/>
      </w:divBdr>
    </w:div>
    <w:div w:id="460730931">
      <w:bodyDiv w:val="1"/>
      <w:marLeft w:val="0"/>
      <w:marRight w:val="0"/>
      <w:marTop w:val="0"/>
      <w:marBottom w:val="0"/>
      <w:divBdr>
        <w:top w:val="none" w:sz="0" w:space="0" w:color="auto"/>
        <w:left w:val="none" w:sz="0" w:space="0" w:color="auto"/>
        <w:bottom w:val="none" w:sz="0" w:space="0" w:color="auto"/>
        <w:right w:val="none" w:sz="0" w:space="0" w:color="auto"/>
      </w:divBdr>
      <w:divsChild>
        <w:div w:id="561255132">
          <w:marLeft w:val="0"/>
          <w:marRight w:val="0"/>
          <w:marTop w:val="0"/>
          <w:marBottom w:val="0"/>
          <w:divBdr>
            <w:top w:val="none" w:sz="0" w:space="0" w:color="auto"/>
            <w:left w:val="none" w:sz="0" w:space="0" w:color="auto"/>
            <w:bottom w:val="none" w:sz="0" w:space="0" w:color="auto"/>
            <w:right w:val="none" w:sz="0" w:space="0" w:color="auto"/>
          </w:divBdr>
        </w:div>
        <w:div w:id="2104379341">
          <w:marLeft w:val="0"/>
          <w:marRight w:val="0"/>
          <w:marTop w:val="0"/>
          <w:marBottom w:val="63"/>
          <w:divBdr>
            <w:top w:val="none" w:sz="0" w:space="0" w:color="auto"/>
            <w:left w:val="none" w:sz="0" w:space="0" w:color="auto"/>
            <w:bottom w:val="none" w:sz="0" w:space="0" w:color="auto"/>
            <w:right w:val="none" w:sz="0" w:space="0" w:color="auto"/>
          </w:divBdr>
        </w:div>
      </w:divsChild>
    </w:div>
    <w:div w:id="461658402">
      <w:bodyDiv w:val="1"/>
      <w:marLeft w:val="0"/>
      <w:marRight w:val="0"/>
      <w:marTop w:val="0"/>
      <w:marBottom w:val="0"/>
      <w:divBdr>
        <w:top w:val="none" w:sz="0" w:space="0" w:color="auto"/>
        <w:left w:val="none" w:sz="0" w:space="0" w:color="auto"/>
        <w:bottom w:val="none" w:sz="0" w:space="0" w:color="auto"/>
        <w:right w:val="none" w:sz="0" w:space="0" w:color="auto"/>
      </w:divBdr>
      <w:divsChild>
        <w:div w:id="396246172">
          <w:marLeft w:val="0"/>
          <w:marRight w:val="0"/>
          <w:marTop w:val="0"/>
          <w:marBottom w:val="0"/>
          <w:divBdr>
            <w:top w:val="none" w:sz="0" w:space="0" w:color="auto"/>
            <w:left w:val="none" w:sz="0" w:space="0" w:color="auto"/>
            <w:bottom w:val="none" w:sz="0" w:space="0" w:color="auto"/>
            <w:right w:val="none" w:sz="0" w:space="0" w:color="auto"/>
          </w:divBdr>
        </w:div>
        <w:div w:id="959648143">
          <w:marLeft w:val="0"/>
          <w:marRight w:val="0"/>
          <w:marTop w:val="0"/>
          <w:marBottom w:val="63"/>
          <w:divBdr>
            <w:top w:val="none" w:sz="0" w:space="0" w:color="auto"/>
            <w:left w:val="none" w:sz="0" w:space="0" w:color="auto"/>
            <w:bottom w:val="none" w:sz="0" w:space="0" w:color="auto"/>
            <w:right w:val="none" w:sz="0" w:space="0" w:color="auto"/>
          </w:divBdr>
        </w:div>
      </w:divsChild>
    </w:div>
    <w:div w:id="461920194">
      <w:bodyDiv w:val="1"/>
      <w:marLeft w:val="0"/>
      <w:marRight w:val="0"/>
      <w:marTop w:val="0"/>
      <w:marBottom w:val="0"/>
      <w:divBdr>
        <w:top w:val="none" w:sz="0" w:space="0" w:color="auto"/>
        <w:left w:val="none" w:sz="0" w:space="0" w:color="auto"/>
        <w:bottom w:val="none" w:sz="0" w:space="0" w:color="auto"/>
        <w:right w:val="none" w:sz="0" w:space="0" w:color="auto"/>
      </w:divBdr>
    </w:div>
    <w:div w:id="463040785">
      <w:bodyDiv w:val="1"/>
      <w:marLeft w:val="0"/>
      <w:marRight w:val="0"/>
      <w:marTop w:val="0"/>
      <w:marBottom w:val="0"/>
      <w:divBdr>
        <w:top w:val="none" w:sz="0" w:space="0" w:color="auto"/>
        <w:left w:val="none" w:sz="0" w:space="0" w:color="auto"/>
        <w:bottom w:val="none" w:sz="0" w:space="0" w:color="auto"/>
        <w:right w:val="none" w:sz="0" w:space="0" w:color="auto"/>
      </w:divBdr>
      <w:divsChild>
        <w:div w:id="1488016886">
          <w:marLeft w:val="0"/>
          <w:marRight w:val="0"/>
          <w:marTop w:val="480"/>
          <w:marBottom w:val="0"/>
          <w:divBdr>
            <w:top w:val="none" w:sz="0" w:space="0" w:color="auto"/>
            <w:left w:val="none" w:sz="0" w:space="0" w:color="auto"/>
            <w:bottom w:val="none" w:sz="0" w:space="0" w:color="auto"/>
            <w:right w:val="none" w:sz="0" w:space="0" w:color="auto"/>
          </w:divBdr>
        </w:div>
        <w:div w:id="1280256446">
          <w:marLeft w:val="0"/>
          <w:marRight w:val="0"/>
          <w:marTop w:val="480"/>
          <w:marBottom w:val="0"/>
          <w:divBdr>
            <w:top w:val="none" w:sz="0" w:space="0" w:color="auto"/>
            <w:left w:val="none" w:sz="0" w:space="0" w:color="auto"/>
            <w:bottom w:val="none" w:sz="0" w:space="0" w:color="auto"/>
            <w:right w:val="none" w:sz="0" w:space="0" w:color="auto"/>
          </w:divBdr>
        </w:div>
        <w:div w:id="1790779176">
          <w:marLeft w:val="0"/>
          <w:marRight w:val="0"/>
          <w:marTop w:val="480"/>
          <w:marBottom w:val="0"/>
          <w:divBdr>
            <w:top w:val="none" w:sz="0" w:space="0" w:color="auto"/>
            <w:left w:val="none" w:sz="0" w:space="0" w:color="auto"/>
            <w:bottom w:val="none" w:sz="0" w:space="0" w:color="auto"/>
            <w:right w:val="none" w:sz="0" w:space="0" w:color="auto"/>
          </w:divBdr>
        </w:div>
        <w:div w:id="75326884">
          <w:marLeft w:val="0"/>
          <w:marRight w:val="0"/>
          <w:marTop w:val="480"/>
          <w:marBottom w:val="0"/>
          <w:divBdr>
            <w:top w:val="none" w:sz="0" w:space="0" w:color="auto"/>
            <w:left w:val="none" w:sz="0" w:space="0" w:color="auto"/>
            <w:bottom w:val="none" w:sz="0" w:space="0" w:color="auto"/>
            <w:right w:val="none" w:sz="0" w:space="0" w:color="auto"/>
          </w:divBdr>
        </w:div>
        <w:div w:id="26374803">
          <w:marLeft w:val="0"/>
          <w:marRight w:val="0"/>
          <w:marTop w:val="480"/>
          <w:marBottom w:val="0"/>
          <w:divBdr>
            <w:top w:val="none" w:sz="0" w:space="0" w:color="auto"/>
            <w:left w:val="none" w:sz="0" w:space="0" w:color="auto"/>
            <w:bottom w:val="none" w:sz="0" w:space="0" w:color="auto"/>
            <w:right w:val="none" w:sz="0" w:space="0" w:color="auto"/>
          </w:divBdr>
        </w:div>
      </w:divsChild>
    </w:div>
    <w:div w:id="463275085">
      <w:bodyDiv w:val="1"/>
      <w:marLeft w:val="0"/>
      <w:marRight w:val="0"/>
      <w:marTop w:val="0"/>
      <w:marBottom w:val="0"/>
      <w:divBdr>
        <w:top w:val="none" w:sz="0" w:space="0" w:color="auto"/>
        <w:left w:val="none" w:sz="0" w:space="0" w:color="auto"/>
        <w:bottom w:val="none" w:sz="0" w:space="0" w:color="auto"/>
        <w:right w:val="none" w:sz="0" w:space="0" w:color="auto"/>
      </w:divBdr>
    </w:div>
    <w:div w:id="463735541">
      <w:bodyDiv w:val="1"/>
      <w:marLeft w:val="0"/>
      <w:marRight w:val="0"/>
      <w:marTop w:val="0"/>
      <w:marBottom w:val="0"/>
      <w:divBdr>
        <w:top w:val="none" w:sz="0" w:space="0" w:color="auto"/>
        <w:left w:val="none" w:sz="0" w:space="0" w:color="auto"/>
        <w:bottom w:val="none" w:sz="0" w:space="0" w:color="auto"/>
        <w:right w:val="none" w:sz="0" w:space="0" w:color="auto"/>
      </w:divBdr>
    </w:div>
    <w:div w:id="464741167">
      <w:bodyDiv w:val="1"/>
      <w:marLeft w:val="0"/>
      <w:marRight w:val="0"/>
      <w:marTop w:val="0"/>
      <w:marBottom w:val="0"/>
      <w:divBdr>
        <w:top w:val="none" w:sz="0" w:space="0" w:color="auto"/>
        <w:left w:val="none" w:sz="0" w:space="0" w:color="auto"/>
        <w:bottom w:val="none" w:sz="0" w:space="0" w:color="auto"/>
        <w:right w:val="none" w:sz="0" w:space="0" w:color="auto"/>
      </w:divBdr>
    </w:div>
    <w:div w:id="464860726">
      <w:bodyDiv w:val="1"/>
      <w:marLeft w:val="0"/>
      <w:marRight w:val="0"/>
      <w:marTop w:val="0"/>
      <w:marBottom w:val="0"/>
      <w:divBdr>
        <w:top w:val="none" w:sz="0" w:space="0" w:color="auto"/>
        <w:left w:val="none" w:sz="0" w:space="0" w:color="auto"/>
        <w:bottom w:val="none" w:sz="0" w:space="0" w:color="auto"/>
        <w:right w:val="none" w:sz="0" w:space="0" w:color="auto"/>
      </w:divBdr>
      <w:divsChild>
        <w:div w:id="101730800">
          <w:marLeft w:val="0"/>
          <w:marRight w:val="0"/>
          <w:marTop w:val="0"/>
          <w:marBottom w:val="0"/>
          <w:divBdr>
            <w:top w:val="none" w:sz="0" w:space="0" w:color="auto"/>
            <w:left w:val="none" w:sz="0" w:space="0" w:color="auto"/>
            <w:bottom w:val="none" w:sz="0" w:space="0" w:color="auto"/>
            <w:right w:val="none" w:sz="0" w:space="0" w:color="auto"/>
          </w:divBdr>
        </w:div>
        <w:div w:id="325521320">
          <w:marLeft w:val="0"/>
          <w:marRight w:val="0"/>
          <w:marTop w:val="0"/>
          <w:marBottom w:val="63"/>
          <w:divBdr>
            <w:top w:val="none" w:sz="0" w:space="0" w:color="auto"/>
            <w:left w:val="none" w:sz="0" w:space="0" w:color="auto"/>
            <w:bottom w:val="none" w:sz="0" w:space="0" w:color="auto"/>
            <w:right w:val="none" w:sz="0" w:space="0" w:color="auto"/>
          </w:divBdr>
        </w:div>
      </w:divsChild>
    </w:div>
    <w:div w:id="465392883">
      <w:bodyDiv w:val="1"/>
      <w:marLeft w:val="0"/>
      <w:marRight w:val="0"/>
      <w:marTop w:val="0"/>
      <w:marBottom w:val="0"/>
      <w:divBdr>
        <w:top w:val="none" w:sz="0" w:space="0" w:color="auto"/>
        <w:left w:val="none" w:sz="0" w:space="0" w:color="auto"/>
        <w:bottom w:val="none" w:sz="0" w:space="0" w:color="auto"/>
        <w:right w:val="none" w:sz="0" w:space="0" w:color="auto"/>
      </w:divBdr>
      <w:divsChild>
        <w:div w:id="147670090">
          <w:marLeft w:val="0"/>
          <w:marRight w:val="0"/>
          <w:marTop w:val="0"/>
          <w:marBottom w:val="0"/>
          <w:divBdr>
            <w:top w:val="none" w:sz="0" w:space="0" w:color="auto"/>
            <w:left w:val="none" w:sz="0" w:space="0" w:color="auto"/>
            <w:bottom w:val="none" w:sz="0" w:space="0" w:color="auto"/>
            <w:right w:val="none" w:sz="0" w:space="0" w:color="auto"/>
          </w:divBdr>
          <w:divsChild>
            <w:div w:id="1309360155">
              <w:marLeft w:val="0"/>
              <w:marRight w:val="0"/>
              <w:marTop w:val="0"/>
              <w:marBottom w:val="0"/>
              <w:divBdr>
                <w:top w:val="none" w:sz="0" w:space="0" w:color="auto"/>
                <w:left w:val="none" w:sz="0" w:space="0" w:color="auto"/>
                <w:bottom w:val="single" w:sz="6" w:space="0" w:color="DDDDDD"/>
                <w:right w:val="none" w:sz="0" w:space="0" w:color="auto"/>
              </w:divBdr>
            </w:div>
            <w:div w:id="2053309774">
              <w:marLeft w:val="0"/>
              <w:marRight w:val="0"/>
              <w:marTop w:val="0"/>
              <w:marBottom w:val="0"/>
              <w:divBdr>
                <w:top w:val="none" w:sz="0" w:space="0" w:color="auto"/>
                <w:left w:val="none" w:sz="0" w:space="0" w:color="auto"/>
                <w:bottom w:val="none" w:sz="0" w:space="0" w:color="auto"/>
                <w:right w:val="none" w:sz="0" w:space="0" w:color="auto"/>
              </w:divBdr>
              <w:divsChild>
                <w:div w:id="694189428">
                  <w:marLeft w:val="0"/>
                  <w:marRight w:val="0"/>
                  <w:marTop w:val="0"/>
                  <w:marBottom w:val="0"/>
                  <w:divBdr>
                    <w:top w:val="none" w:sz="0" w:space="0" w:color="auto"/>
                    <w:left w:val="none" w:sz="0" w:space="0" w:color="auto"/>
                    <w:bottom w:val="none" w:sz="0" w:space="0" w:color="auto"/>
                    <w:right w:val="none" w:sz="0" w:space="0" w:color="auto"/>
                  </w:divBdr>
                  <w:divsChild>
                    <w:div w:id="198859240">
                      <w:marLeft w:val="0"/>
                      <w:marRight w:val="0"/>
                      <w:marTop w:val="0"/>
                      <w:marBottom w:val="0"/>
                      <w:divBdr>
                        <w:top w:val="none" w:sz="0" w:space="0" w:color="auto"/>
                        <w:left w:val="none" w:sz="0" w:space="0" w:color="auto"/>
                        <w:bottom w:val="none" w:sz="0" w:space="0" w:color="auto"/>
                        <w:right w:val="none" w:sz="0" w:space="0" w:color="auto"/>
                      </w:divBdr>
                    </w:div>
                    <w:div w:id="416947868">
                      <w:marLeft w:val="0"/>
                      <w:marRight w:val="0"/>
                      <w:marTop w:val="0"/>
                      <w:marBottom w:val="0"/>
                      <w:divBdr>
                        <w:top w:val="none" w:sz="0" w:space="0" w:color="auto"/>
                        <w:left w:val="none" w:sz="0" w:space="0" w:color="auto"/>
                        <w:bottom w:val="none" w:sz="0" w:space="0" w:color="auto"/>
                        <w:right w:val="none" w:sz="0" w:space="0" w:color="auto"/>
                      </w:divBdr>
                    </w:div>
                    <w:div w:id="1186938711">
                      <w:marLeft w:val="0"/>
                      <w:marRight w:val="0"/>
                      <w:marTop w:val="0"/>
                      <w:marBottom w:val="0"/>
                      <w:divBdr>
                        <w:top w:val="none" w:sz="0" w:space="0" w:color="auto"/>
                        <w:left w:val="none" w:sz="0" w:space="0" w:color="auto"/>
                        <w:bottom w:val="none" w:sz="0" w:space="0" w:color="auto"/>
                        <w:right w:val="none" w:sz="0" w:space="0" w:color="auto"/>
                      </w:divBdr>
                    </w:div>
                  </w:divsChild>
                </w:div>
                <w:div w:id="1283805354">
                  <w:marLeft w:val="0"/>
                  <w:marRight w:val="0"/>
                  <w:marTop w:val="0"/>
                  <w:marBottom w:val="75"/>
                  <w:divBdr>
                    <w:top w:val="none" w:sz="0" w:space="0" w:color="auto"/>
                    <w:left w:val="none" w:sz="0" w:space="0" w:color="auto"/>
                    <w:bottom w:val="none" w:sz="0" w:space="0" w:color="auto"/>
                    <w:right w:val="none" w:sz="0" w:space="0" w:color="auto"/>
                  </w:divBdr>
                </w:div>
                <w:div w:id="1807626172">
                  <w:marLeft w:val="0"/>
                  <w:marRight w:val="0"/>
                  <w:marTop w:val="0"/>
                  <w:marBottom w:val="0"/>
                  <w:divBdr>
                    <w:top w:val="none" w:sz="0" w:space="0" w:color="auto"/>
                    <w:left w:val="none" w:sz="0" w:space="0" w:color="auto"/>
                    <w:bottom w:val="none" w:sz="0" w:space="0" w:color="auto"/>
                    <w:right w:val="none" w:sz="0" w:space="0" w:color="auto"/>
                  </w:divBdr>
                </w:div>
                <w:div w:id="19308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5912">
          <w:marLeft w:val="0"/>
          <w:marRight w:val="0"/>
          <w:marTop w:val="0"/>
          <w:marBottom w:val="0"/>
          <w:divBdr>
            <w:top w:val="none" w:sz="0" w:space="0" w:color="auto"/>
            <w:left w:val="none" w:sz="0" w:space="0" w:color="auto"/>
            <w:bottom w:val="none" w:sz="0" w:space="0" w:color="auto"/>
            <w:right w:val="none" w:sz="0" w:space="0" w:color="auto"/>
          </w:divBdr>
          <w:divsChild>
            <w:div w:id="915476015">
              <w:marLeft w:val="0"/>
              <w:marRight w:val="0"/>
              <w:marTop w:val="0"/>
              <w:marBottom w:val="0"/>
              <w:divBdr>
                <w:top w:val="none" w:sz="0" w:space="0" w:color="auto"/>
                <w:left w:val="none" w:sz="0" w:space="0" w:color="auto"/>
                <w:bottom w:val="none" w:sz="0" w:space="0" w:color="auto"/>
                <w:right w:val="none" w:sz="0" w:space="0" w:color="auto"/>
              </w:divBdr>
              <w:divsChild>
                <w:div w:id="9066780">
                  <w:marLeft w:val="0"/>
                  <w:marRight w:val="0"/>
                  <w:marTop w:val="0"/>
                  <w:marBottom w:val="0"/>
                  <w:divBdr>
                    <w:top w:val="none" w:sz="0" w:space="0" w:color="auto"/>
                    <w:left w:val="none" w:sz="0" w:space="0" w:color="auto"/>
                    <w:bottom w:val="none" w:sz="0" w:space="0" w:color="auto"/>
                    <w:right w:val="none" w:sz="0" w:space="0" w:color="auto"/>
                  </w:divBdr>
                </w:div>
                <w:div w:id="914584673">
                  <w:marLeft w:val="0"/>
                  <w:marRight w:val="0"/>
                  <w:marTop w:val="0"/>
                  <w:marBottom w:val="75"/>
                  <w:divBdr>
                    <w:top w:val="none" w:sz="0" w:space="0" w:color="auto"/>
                    <w:left w:val="none" w:sz="0" w:space="0" w:color="auto"/>
                    <w:bottom w:val="none" w:sz="0" w:space="0" w:color="auto"/>
                    <w:right w:val="none" w:sz="0" w:space="0" w:color="auto"/>
                  </w:divBdr>
                </w:div>
                <w:div w:id="1147360982">
                  <w:marLeft w:val="0"/>
                  <w:marRight w:val="0"/>
                  <w:marTop w:val="0"/>
                  <w:marBottom w:val="0"/>
                  <w:divBdr>
                    <w:top w:val="none" w:sz="0" w:space="0" w:color="auto"/>
                    <w:left w:val="none" w:sz="0" w:space="0" w:color="auto"/>
                    <w:bottom w:val="none" w:sz="0" w:space="0" w:color="auto"/>
                    <w:right w:val="none" w:sz="0" w:space="0" w:color="auto"/>
                  </w:divBdr>
                  <w:divsChild>
                    <w:div w:id="1673333962">
                      <w:marLeft w:val="0"/>
                      <w:marRight w:val="0"/>
                      <w:marTop w:val="0"/>
                      <w:marBottom w:val="0"/>
                      <w:divBdr>
                        <w:top w:val="none" w:sz="0" w:space="0" w:color="auto"/>
                        <w:left w:val="none" w:sz="0" w:space="0" w:color="auto"/>
                        <w:bottom w:val="none" w:sz="0" w:space="0" w:color="auto"/>
                        <w:right w:val="none" w:sz="0" w:space="0" w:color="auto"/>
                      </w:divBdr>
                    </w:div>
                    <w:div w:id="1708985017">
                      <w:marLeft w:val="0"/>
                      <w:marRight w:val="0"/>
                      <w:marTop w:val="0"/>
                      <w:marBottom w:val="0"/>
                      <w:divBdr>
                        <w:top w:val="none" w:sz="0" w:space="0" w:color="auto"/>
                        <w:left w:val="none" w:sz="0" w:space="0" w:color="auto"/>
                        <w:bottom w:val="none" w:sz="0" w:space="0" w:color="auto"/>
                        <w:right w:val="none" w:sz="0" w:space="0" w:color="auto"/>
                      </w:divBdr>
                    </w:div>
                    <w:div w:id="1959138384">
                      <w:marLeft w:val="0"/>
                      <w:marRight w:val="0"/>
                      <w:marTop w:val="0"/>
                      <w:marBottom w:val="0"/>
                      <w:divBdr>
                        <w:top w:val="none" w:sz="0" w:space="0" w:color="auto"/>
                        <w:left w:val="none" w:sz="0" w:space="0" w:color="auto"/>
                        <w:bottom w:val="none" w:sz="0" w:space="0" w:color="auto"/>
                        <w:right w:val="none" w:sz="0" w:space="0" w:color="auto"/>
                      </w:divBdr>
                    </w:div>
                  </w:divsChild>
                </w:div>
                <w:div w:id="1150099243">
                  <w:marLeft w:val="0"/>
                  <w:marRight w:val="0"/>
                  <w:marTop w:val="0"/>
                  <w:marBottom w:val="0"/>
                  <w:divBdr>
                    <w:top w:val="none" w:sz="0" w:space="0" w:color="auto"/>
                    <w:left w:val="none" w:sz="0" w:space="0" w:color="auto"/>
                    <w:bottom w:val="none" w:sz="0" w:space="0" w:color="auto"/>
                    <w:right w:val="none" w:sz="0" w:space="0" w:color="auto"/>
                  </w:divBdr>
                </w:div>
              </w:divsChild>
            </w:div>
            <w:div w:id="2041739471">
              <w:marLeft w:val="0"/>
              <w:marRight w:val="0"/>
              <w:marTop w:val="0"/>
              <w:marBottom w:val="0"/>
              <w:divBdr>
                <w:top w:val="none" w:sz="0" w:space="0" w:color="auto"/>
                <w:left w:val="none" w:sz="0" w:space="0" w:color="auto"/>
                <w:bottom w:val="single" w:sz="6" w:space="0" w:color="DDDDDD"/>
                <w:right w:val="none" w:sz="0" w:space="0" w:color="auto"/>
              </w:divBdr>
            </w:div>
          </w:divsChild>
        </w:div>
        <w:div w:id="729155094">
          <w:marLeft w:val="0"/>
          <w:marRight w:val="0"/>
          <w:marTop w:val="0"/>
          <w:marBottom w:val="0"/>
          <w:divBdr>
            <w:top w:val="none" w:sz="0" w:space="0" w:color="auto"/>
            <w:left w:val="none" w:sz="0" w:space="0" w:color="auto"/>
            <w:bottom w:val="none" w:sz="0" w:space="0" w:color="auto"/>
            <w:right w:val="none" w:sz="0" w:space="0" w:color="auto"/>
          </w:divBdr>
          <w:divsChild>
            <w:div w:id="1714039542">
              <w:marLeft w:val="0"/>
              <w:marRight w:val="0"/>
              <w:marTop w:val="0"/>
              <w:marBottom w:val="0"/>
              <w:divBdr>
                <w:top w:val="none" w:sz="0" w:space="0" w:color="auto"/>
                <w:left w:val="none" w:sz="0" w:space="0" w:color="auto"/>
                <w:bottom w:val="none" w:sz="0" w:space="0" w:color="auto"/>
                <w:right w:val="none" w:sz="0" w:space="0" w:color="auto"/>
              </w:divBdr>
              <w:divsChild>
                <w:div w:id="538123742">
                  <w:marLeft w:val="0"/>
                  <w:marRight w:val="0"/>
                  <w:marTop w:val="0"/>
                  <w:marBottom w:val="0"/>
                  <w:divBdr>
                    <w:top w:val="none" w:sz="0" w:space="0" w:color="auto"/>
                    <w:left w:val="none" w:sz="0" w:space="0" w:color="auto"/>
                    <w:bottom w:val="none" w:sz="0" w:space="0" w:color="auto"/>
                    <w:right w:val="none" w:sz="0" w:space="0" w:color="auto"/>
                  </w:divBdr>
                </w:div>
                <w:div w:id="1307778949">
                  <w:marLeft w:val="0"/>
                  <w:marRight w:val="0"/>
                  <w:marTop w:val="0"/>
                  <w:marBottom w:val="75"/>
                  <w:divBdr>
                    <w:top w:val="none" w:sz="0" w:space="0" w:color="auto"/>
                    <w:left w:val="none" w:sz="0" w:space="0" w:color="auto"/>
                    <w:bottom w:val="none" w:sz="0" w:space="0" w:color="auto"/>
                    <w:right w:val="none" w:sz="0" w:space="0" w:color="auto"/>
                  </w:divBdr>
                </w:div>
                <w:div w:id="1581720744">
                  <w:marLeft w:val="0"/>
                  <w:marRight w:val="0"/>
                  <w:marTop w:val="0"/>
                  <w:marBottom w:val="0"/>
                  <w:divBdr>
                    <w:top w:val="none" w:sz="0" w:space="0" w:color="auto"/>
                    <w:left w:val="none" w:sz="0" w:space="0" w:color="auto"/>
                    <w:bottom w:val="none" w:sz="0" w:space="0" w:color="auto"/>
                    <w:right w:val="none" w:sz="0" w:space="0" w:color="auto"/>
                  </w:divBdr>
                </w:div>
                <w:div w:id="2027364296">
                  <w:marLeft w:val="0"/>
                  <w:marRight w:val="0"/>
                  <w:marTop w:val="0"/>
                  <w:marBottom w:val="0"/>
                  <w:divBdr>
                    <w:top w:val="none" w:sz="0" w:space="0" w:color="auto"/>
                    <w:left w:val="none" w:sz="0" w:space="0" w:color="auto"/>
                    <w:bottom w:val="none" w:sz="0" w:space="0" w:color="auto"/>
                    <w:right w:val="none" w:sz="0" w:space="0" w:color="auto"/>
                  </w:divBdr>
                  <w:divsChild>
                    <w:div w:id="191306676">
                      <w:marLeft w:val="0"/>
                      <w:marRight w:val="0"/>
                      <w:marTop w:val="0"/>
                      <w:marBottom w:val="0"/>
                      <w:divBdr>
                        <w:top w:val="none" w:sz="0" w:space="0" w:color="auto"/>
                        <w:left w:val="none" w:sz="0" w:space="0" w:color="auto"/>
                        <w:bottom w:val="none" w:sz="0" w:space="0" w:color="auto"/>
                        <w:right w:val="none" w:sz="0" w:space="0" w:color="auto"/>
                      </w:divBdr>
                      <w:divsChild>
                        <w:div w:id="1576545423">
                          <w:marLeft w:val="0"/>
                          <w:marRight w:val="0"/>
                          <w:marTop w:val="0"/>
                          <w:marBottom w:val="0"/>
                          <w:divBdr>
                            <w:top w:val="none" w:sz="0" w:space="0" w:color="auto"/>
                            <w:left w:val="none" w:sz="0" w:space="0" w:color="auto"/>
                            <w:bottom w:val="none" w:sz="0" w:space="0" w:color="auto"/>
                            <w:right w:val="none" w:sz="0" w:space="0" w:color="auto"/>
                          </w:divBdr>
                          <w:divsChild>
                            <w:div w:id="970936678">
                              <w:marLeft w:val="0"/>
                              <w:marRight w:val="0"/>
                              <w:marTop w:val="0"/>
                              <w:marBottom w:val="300"/>
                              <w:divBdr>
                                <w:top w:val="single" w:sz="6" w:space="8" w:color="BCE8F1"/>
                                <w:left w:val="single" w:sz="6" w:space="8" w:color="BCE8F1"/>
                                <w:bottom w:val="single" w:sz="6" w:space="8" w:color="BCE8F1"/>
                                <w:right w:val="single" w:sz="6" w:space="8" w:color="BCE8F1"/>
                              </w:divBdr>
                              <w:divsChild>
                                <w:div w:id="16027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91134">
                      <w:marLeft w:val="0"/>
                      <w:marRight w:val="0"/>
                      <w:marTop w:val="0"/>
                      <w:marBottom w:val="0"/>
                      <w:divBdr>
                        <w:top w:val="none" w:sz="0" w:space="0" w:color="auto"/>
                        <w:left w:val="none" w:sz="0" w:space="0" w:color="auto"/>
                        <w:bottom w:val="none" w:sz="0" w:space="0" w:color="auto"/>
                        <w:right w:val="none" w:sz="0" w:space="0" w:color="auto"/>
                      </w:divBdr>
                    </w:div>
                    <w:div w:id="11928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16384">
          <w:marLeft w:val="0"/>
          <w:marRight w:val="0"/>
          <w:marTop w:val="0"/>
          <w:marBottom w:val="0"/>
          <w:divBdr>
            <w:top w:val="none" w:sz="0" w:space="0" w:color="auto"/>
            <w:left w:val="none" w:sz="0" w:space="0" w:color="auto"/>
            <w:bottom w:val="none" w:sz="0" w:space="0" w:color="auto"/>
            <w:right w:val="none" w:sz="0" w:space="0" w:color="auto"/>
          </w:divBdr>
          <w:divsChild>
            <w:div w:id="1309895919">
              <w:marLeft w:val="0"/>
              <w:marRight w:val="0"/>
              <w:marTop w:val="0"/>
              <w:marBottom w:val="0"/>
              <w:divBdr>
                <w:top w:val="none" w:sz="0" w:space="0" w:color="auto"/>
                <w:left w:val="none" w:sz="0" w:space="0" w:color="auto"/>
                <w:bottom w:val="none" w:sz="0" w:space="0" w:color="auto"/>
                <w:right w:val="none" w:sz="0" w:space="0" w:color="auto"/>
              </w:divBdr>
              <w:divsChild>
                <w:div w:id="186604031">
                  <w:marLeft w:val="0"/>
                  <w:marRight w:val="0"/>
                  <w:marTop w:val="0"/>
                  <w:marBottom w:val="75"/>
                  <w:divBdr>
                    <w:top w:val="none" w:sz="0" w:space="0" w:color="auto"/>
                    <w:left w:val="none" w:sz="0" w:space="0" w:color="auto"/>
                    <w:bottom w:val="none" w:sz="0" w:space="0" w:color="auto"/>
                    <w:right w:val="none" w:sz="0" w:space="0" w:color="auto"/>
                  </w:divBdr>
                </w:div>
                <w:div w:id="991329316">
                  <w:marLeft w:val="0"/>
                  <w:marRight w:val="0"/>
                  <w:marTop w:val="0"/>
                  <w:marBottom w:val="0"/>
                  <w:divBdr>
                    <w:top w:val="none" w:sz="0" w:space="0" w:color="auto"/>
                    <w:left w:val="none" w:sz="0" w:space="0" w:color="auto"/>
                    <w:bottom w:val="none" w:sz="0" w:space="0" w:color="auto"/>
                    <w:right w:val="none" w:sz="0" w:space="0" w:color="auto"/>
                  </w:divBdr>
                </w:div>
                <w:div w:id="1434743608">
                  <w:marLeft w:val="0"/>
                  <w:marRight w:val="0"/>
                  <w:marTop w:val="0"/>
                  <w:marBottom w:val="0"/>
                  <w:divBdr>
                    <w:top w:val="none" w:sz="0" w:space="0" w:color="auto"/>
                    <w:left w:val="none" w:sz="0" w:space="0" w:color="auto"/>
                    <w:bottom w:val="none" w:sz="0" w:space="0" w:color="auto"/>
                    <w:right w:val="none" w:sz="0" w:space="0" w:color="auto"/>
                  </w:divBdr>
                  <w:divsChild>
                    <w:div w:id="546138131">
                      <w:marLeft w:val="0"/>
                      <w:marRight w:val="0"/>
                      <w:marTop w:val="0"/>
                      <w:marBottom w:val="0"/>
                      <w:divBdr>
                        <w:top w:val="none" w:sz="0" w:space="0" w:color="auto"/>
                        <w:left w:val="none" w:sz="0" w:space="0" w:color="auto"/>
                        <w:bottom w:val="none" w:sz="0" w:space="0" w:color="auto"/>
                        <w:right w:val="none" w:sz="0" w:space="0" w:color="auto"/>
                      </w:divBdr>
                      <w:divsChild>
                        <w:div w:id="1619675475">
                          <w:marLeft w:val="0"/>
                          <w:marRight w:val="0"/>
                          <w:marTop w:val="0"/>
                          <w:marBottom w:val="0"/>
                          <w:divBdr>
                            <w:top w:val="none" w:sz="0" w:space="0" w:color="auto"/>
                            <w:left w:val="none" w:sz="0" w:space="0" w:color="auto"/>
                            <w:bottom w:val="none" w:sz="0" w:space="0" w:color="auto"/>
                            <w:right w:val="none" w:sz="0" w:space="0" w:color="auto"/>
                          </w:divBdr>
                          <w:divsChild>
                            <w:div w:id="1130823926">
                              <w:marLeft w:val="0"/>
                              <w:marRight w:val="0"/>
                              <w:marTop w:val="0"/>
                              <w:marBottom w:val="300"/>
                              <w:divBdr>
                                <w:top w:val="single" w:sz="6" w:space="8" w:color="BCE8F1"/>
                                <w:left w:val="single" w:sz="6" w:space="8" w:color="BCE8F1"/>
                                <w:bottom w:val="single" w:sz="6" w:space="8" w:color="BCE8F1"/>
                                <w:right w:val="single" w:sz="6" w:space="8" w:color="BCE8F1"/>
                              </w:divBdr>
                              <w:divsChild>
                                <w:div w:id="10540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4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2812">
              <w:marLeft w:val="0"/>
              <w:marRight w:val="0"/>
              <w:marTop w:val="0"/>
              <w:marBottom w:val="0"/>
              <w:divBdr>
                <w:top w:val="none" w:sz="0" w:space="0" w:color="auto"/>
                <w:left w:val="none" w:sz="0" w:space="0" w:color="auto"/>
                <w:bottom w:val="single" w:sz="6" w:space="0" w:color="DDDDDD"/>
                <w:right w:val="none" w:sz="0" w:space="0" w:color="auto"/>
              </w:divBdr>
            </w:div>
          </w:divsChild>
        </w:div>
        <w:div w:id="770974028">
          <w:marLeft w:val="0"/>
          <w:marRight w:val="0"/>
          <w:marTop w:val="0"/>
          <w:marBottom w:val="0"/>
          <w:divBdr>
            <w:top w:val="none" w:sz="0" w:space="0" w:color="auto"/>
            <w:left w:val="none" w:sz="0" w:space="0" w:color="auto"/>
            <w:bottom w:val="none" w:sz="0" w:space="0" w:color="auto"/>
            <w:right w:val="none" w:sz="0" w:space="0" w:color="auto"/>
          </w:divBdr>
          <w:divsChild>
            <w:div w:id="1669671783">
              <w:marLeft w:val="0"/>
              <w:marRight w:val="0"/>
              <w:marTop w:val="0"/>
              <w:marBottom w:val="0"/>
              <w:divBdr>
                <w:top w:val="none" w:sz="0" w:space="0" w:color="auto"/>
                <w:left w:val="none" w:sz="0" w:space="0" w:color="auto"/>
                <w:bottom w:val="none" w:sz="0" w:space="0" w:color="auto"/>
                <w:right w:val="none" w:sz="0" w:space="0" w:color="auto"/>
              </w:divBdr>
              <w:divsChild>
                <w:div w:id="157498198">
                  <w:marLeft w:val="0"/>
                  <w:marRight w:val="0"/>
                  <w:marTop w:val="0"/>
                  <w:marBottom w:val="0"/>
                  <w:divBdr>
                    <w:top w:val="none" w:sz="0" w:space="0" w:color="auto"/>
                    <w:left w:val="none" w:sz="0" w:space="0" w:color="auto"/>
                    <w:bottom w:val="none" w:sz="0" w:space="0" w:color="auto"/>
                    <w:right w:val="none" w:sz="0" w:space="0" w:color="auto"/>
                  </w:divBdr>
                </w:div>
                <w:div w:id="386802027">
                  <w:marLeft w:val="0"/>
                  <w:marRight w:val="0"/>
                  <w:marTop w:val="0"/>
                  <w:marBottom w:val="0"/>
                  <w:divBdr>
                    <w:top w:val="none" w:sz="0" w:space="0" w:color="auto"/>
                    <w:left w:val="none" w:sz="0" w:space="0" w:color="auto"/>
                    <w:bottom w:val="none" w:sz="0" w:space="0" w:color="auto"/>
                    <w:right w:val="none" w:sz="0" w:space="0" w:color="auto"/>
                  </w:divBdr>
                  <w:divsChild>
                    <w:div w:id="166484602">
                      <w:marLeft w:val="0"/>
                      <w:marRight w:val="0"/>
                      <w:marTop w:val="0"/>
                      <w:marBottom w:val="0"/>
                      <w:divBdr>
                        <w:top w:val="none" w:sz="0" w:space="0" w:color="auto"/>
                        <w:left w:val="none" w:sz="0" w:space="0" w:color="auto"/>
                        <w:bottom w:val="none" w:sz="0" w:space="0" w:color="auto"/>
                        <w:right w:val="none" w:sz="0" w:space="0" w:color="auto"/>
                      </w:divBdr>
                    </w:div>
                    <w:div w:id="189534229">
                      <w:marLeft w:val="0"/>
                      <w:marRight w:val="0"/>
                      <w:marTop w:val="0"/>
                      <w:marBottom w:val="0"/>
                      <w:divBdr>
                        <w:top w:val="none" w:sz="0" w:space="0" w:color="auto"/>
                        <w:left w:val="none" w:sz="0" w:space="0" w:color="auto"/>
                        <w:bottom w:val="none" w:sz="0" w:space="0" w:color="auto"/>
                        <w:right w:val="none" w:sz="0" w:space="0" w:color="auto"/>
                      </w:divBdr>
                    </w:div>
                    <w:div w:id="2122989780">
                      <w:marLeft w:val="0"/>
                      <w:marRight w:val="0"/>
                      <w:marTop w:val="0"/>
                      <w:marBottom w:val="0"/>
                      <w:divBdr>
                        <w:top w:val="none" w:sz="0" w:space="0" w:color="auto"/>
                        <w:left w:val="none" w:sz="0" w:space="0" w:color="auto"/>
                        <w:bottom w:val="none" w:sz="0" w:space="0" w:color="auto"/>
                        <w:right w:val="none" w:sz="0" w:space="0" w:color="auto"/>
                      </w:divBdr>
                    </w:div>
                  </w:divsChild>
                </w:div>
                <w:div w:id="532576141">
                  <w:marLeft w:val="0"/>
                  <w:marRight w:val="0"/>
                  <w:marTop w:val="0"/>
                  <w:marBottom w:val="0"/>
                  <w:divBdr>
                    <w:top w:val="none" w:sz="0" w:space="0" w:color="auto"/>
                    <w:left w:val="none" w:sz="0" w:space="0" w:color="auto"/>
                    <w:bottom w:val="none" w:sz="0" w:space="0" w:color="auto"/>
                    <w:right w:val="none" w:sz="0" w:space="0" w:color="auto"/>
                  </w:divBdr>
                </w:div>
                <w:div w:id="1962421725">
                  <w:marLeft w:val="0"/>
                  <w:marRight w:val="0"/>
                  <w:marTop w:val="0"/>
                  <w:marBottom w:val="75"/>
                  <w:divBdr>
                    <w:top w:val="none" w:sz="0" w:space="0" w:color="auto"/>
                    <w:left w:val="none" w:sz="0" w:space="0" w:color="auto"/>
                    <w:bottom w:val="none" w:sz="0" w:space="0" w:color="auto"/>
                    <w:right w:val="none" w:sz="0" w:space="0" w:color="auto"/>
                  </w:divBdr>
                </w:div>
              </w:divsChild>
            </w:div>
            <w:div w:id="1941138954">
              <w:marLeft w:val="0"/>
              <w:marRight w:val="0"/>
              <w:marTop w:val="0"/>
              <w:marBottom w:val="0"/>
              <w:divBdr>
                <w:top w:val="none" w:sz="0" w:space="0" w:color="auto"/>
                <w:left w:val="none" w:sz="0" w:space="0" w:color="auto"/>
                <w:bottom w:val="single" w:sz="6" w:space="0" w:color="DDDDDD"/>
                <w:right w:val="none" w:sz="0" w:space="0" w:color="auto"/>
              </w:divBdr>
            </w:div>
          </w:divsChild>
        </w:div>
        <w:div w:id="1867910060">
          <w:marLeft w:val="0"/>
          <w:marRight w:val="0"/>
          <w:marTop w:val="0"/>
          <w:marBottom w:val="0"/>
          <w:divBdr>
            <w:top w:val="none" w:sz="0" w:space="0" w:color="auto"/>
            <w:left w:val="none" w:sz="0" w:space="0" w:color="auto"/>
            <w:bottom w:val="none" w:sz="0" w:space="0" w:color="auto"/>
            <w:right w:val="none" w:sz="0" w:space="0" w:color="auto"/>
          </w:divBdr>
          <w:divsChild>
            <w:div w:id="613094102">
              <w:marLeft w:val="0"/>
              <w:marRight w:val="0"/>
              <w:marTop w:val="0"/>
              <w:marBottom w:val="0"/>
              <w:divBdr>
                <w:top w:val="none" w:sz="0" w:space="0" w:color="auto"/>
                <w:left w:val="none" w:sz="0" w:space="0" w:color="auto"/>
                <w:bottom w:val="single" w:sz="6" w:space="0" w:color="DDDDDD"/>
                <w:right w:val="none" w:sz="0" w:space="0" w:color="auto"/>
              </w:divBdr>
            </w:div>
            <w:div w:id="1950694454">
              <w:marLeft w:val="0"/>
              <w:marRight w:val="0"/>
              <w:marTop w:val="0"/>
              <w:marBottom w:val="0"/>
              <w:divBdr>
                <w:top w:val="none" w:sz="0" w:space="0" w:color="auto"/>
                <w:left w:val="none" w:sz="0" w:space="0" w:color="auto"/>
                <w:bottom w:val="none" w:sz="0" w:space="0" w:color="auto"/>
                <w:right w:val="none" w:sz="0" w:space="0" w:color="auto"/>
              </w:divBdr>
              <w:divsChild>
                <w:div w:id="243683730">
                  <w:marLeft w:val="0"/>
                  <w:marRight w:val="0"/>
                  <w:marTop w:val="0"/>
                  <w:marBottom w:val="0"/>
                  <w:divBdr>
                    <w:top w:val="none" w:sz="0" w:space="0" w:color="auto"/>
                    <w:left w:val="none" w:sz="0" w:space="0" w:color="auto"/>
                    <w:bottom w:val="none" w:sz="0" w:space="0" w:color="auto"/>
                    <w:right w:val="none" w:sz="0" w:space="0" w:color="auto"/>
                  </w:divBdr>
                </w:div>
                <w:div w:id="394203243">
                  <w:marLeft w:val="0"/>
                  <w:marRight w:val="0"/>
                  <w:marTop w:val="0"/>
                  <w:marBottom w:val="0"/>
                  <w:divBdr>
                    <w:top w:val="none" w:sz="0" w:space="0" w:color="auto"/>
                    <w:left w:val="none" w:sz="0" w:space="0" w:color="auto"/>
                    <w:bottom w:val="none" w:sz="0" w:space="0" w:color="auto"/>
                    <w:right w:val="none" w:sz="0" w:space="0" w:color="auto"/>
                  </w:divBdr>
                </w:div>
                <w:div w:id="1468401731">
                  <w:marLeft w:val="0"/>
                  <w:marRight w:val="0"/>
                  <w:marTop w:val="0"/>
                  <w:marBottom w:val="0"/>
                  <w:divBdr>
                    <w:top w:val="none" w:sz="0" w:space="0" w:color="auto"/>
                    <w:left w:val="none" w:sz="0" w:space="0" w:color="auto"/>
                    <w:bottom w:val="none" w:sz="0" w:space="0" w:color="auto"/>
                    <w:right w:val="none" w:sz="0" w:space="0" w:color="auto"/>
                  </w:divBdr>
                  <w:divsChild>
                    <w:div w:id="237206236">
                      <w:marLeft w:val="0"/>
                      <w:marRight w:val="0"/>
                      <w:marTop w:val="0"/>
                      <w:marBottom w:val="0"/>
                      <w:divBdr>
                        <w:top w:val="none" w:sz="0" w:space="0" w:color="auto"/>
                        <w:left w:val="none" w:sz="0" w:space="0" w:color="auto"/>
                        <w:bottom w:val="none" w:sz="0" w:space="0" w:color="auto"/>
                        <w:right w:val="none" w:sz="0" w:space="0" w:color="auto"/>
                      </w:divBdr>
                    </w:div>
                    <w:div w:id="871458592">
                      <w:marLeft w:val="0"/>
                      <w:marRight w:val="0"/>
                      <w:marTop w:val="0"/>
                      <w:marBottom w:val="0"/>
                      <w:divBdr>
                        <w:top w:val="none" w:sz="0" w:space="0" w:color="auto"/>
                        <w:left w:val="none" w:sz="0" w:space="0" w:color="auto"/>
                        <w:bottom w:val="none" w:sz="0" w:space="0" w:color="auto"/>
                        <w:right w:val="none" w:sz="0" w:space="0" w:color="auto"/>
                      </w:divBdr>
                    </w:div>
                    <w:div w:id="1791628521">
                      <w:marLeft w:val="0"/>
                      <w:marRight w:val="0"/>
                      <w:marTop w:val="0"/>
                      <w:marBottom w:val="0"/>
                      <w:divBdr>
                        <w:top w:val="none" w:sz="0" w:space="0" w:color="auto"/>
                        <w:left w:val="none" w:sz="0" w:space="0" w:color="auto"/>
                        <w:bottom w:val="none" w:sz="0" w:space="0" w:color="auto"/>
                        <w:right w:val="none" w:sz="0" w:space="0" w:color="auto"/>
                      </w:divBdr>
                    </w:div>
                  </w:divsChild>
                </w:div>
                <w:div w:id="20041149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2259082">
          <w:marLeft w:val="0"/>
          <w:marRight w:val="0"/>
          <w:marTop w:val="0"/>
          <w:marBottom w:val="0"/>
          <w:divBdr>
            <w:top w:val="none" w:sz="0" w:space="0" w:color="auto"/>
            <w:left w:val="none" w:sz="0" w:space="0" w:color="auto"/>
            <w:bottom w:val="none" w:sz="0" w:space="0" w:color="auto"/>
            <w:right w:val="none" w:sz="0" w:space="0" w:color="auto"/>
          </w:divBdr>
          <w:divsChild>
            <w:div w:id="468325874">
              <w:marLeft w:val="0"/>
              <w:marRight w:val="0"/>
              <w:marTop w:val="0"/>
              <w:marBottom w:val="0"/>
              <w:divBdr>
                <w:top w:val="none" w:sz="0" w:space="0" w:color="auto"/>
                <w:left w:val="none" w:sz="0" w:space="0" w:color="auto"/>
                <w:bottom w:val="none" w:sz="0" w:space="0" w:color="auto"/>
                <w:right w:val="none" w:sz="0" w:space="0" w:color="auto"/>
              </w:divBdr>
              <w:divsChild>
                <w:div w:id="239482485">
                  <w:marLeft w:val="0"/>
                  <w:marRight w:val="0"/>
                  <w:marTop w:val="0"/>
                  <w:marBottom w:val="0"/>
                  <w:divBdr>
                    <w:top w:val="none" w:sz="0" w:space="0" w:color="auto"/>
                    <w:left w:val="none" w:sz="0" w:space="0" w:color="auto"/>
                    <w:bottom w:val="none" w:sz="0" w:space="0" w:color="auto"/>
                    <w:right w:val="none" w:sz="0" w:space="0" w:color="auto"/>
                  </w:divBdr>
                </w:div>
                <w:div w:id="1145778954">
                  <w:marLeft w:val="0"/>
                  <w:marRight w:val="0"/>
                  <w:marTop w:val="0"/>
                  <w:marBottom w:val="0"/>
                  <w:divBdr>
                    <w:top w:val="none" w:sz="0" w:space="0" w:color="auto"/>
                    <w:left w:val="none" w:sz="0" w:space="0" w:color="auto"/>
                    <w:bottom w:val="none" w:sz="0" w:space="0" w:color="auto"/>
                    <w:right w:val="none" w:sz="0" w:space="0" w:color="auto"/>
                  </w:divBdr>
                </w:div>
                <w:div w:id="1280601747">
                  <w:marLeft w:val="0"/>
                  <w:marRight w:val="0"/>
                  <w:marTop w:val="0"/>
                  <w:marBottom w:val="75"/>
                  <w:divBdr>
                    <w:top w:val="none" w:sz="0" w:space="0" w:color="auto"/>
                    <w:left w:val="none" w:sz="0" w:space="0" w:color="auto"/>
                    <w:bottom w:val="none" w:sz="0" w:space="0" w:color="auto"/>
                    <w:right w:val="none" w:sz="0" w:space="0" w:color="auto"/>
                  </w:divBdr>
                </w:div>
                <w:div w:id="1717587041">
                  <w:marLeft w:val="0"/>
                  <w:marRight w:val="0"/>
                  <w:marTop w:val="0"/>
                  <w:marBottom w:val="0"/>
                  <w:divBdr>
                    <w:top w:val="none" w:sz="0" w:space="0" w:color="auto"/>
                    <w:left w:val="none" w:sz="0" w:space="0" w:color="auto"/>
                    <w:bottom w:val="none" w:sz="0" w:space="0" w:color="auto"/>
                    <w:right w:val="none" w:sz="0" w:space="0" w:color="auto"/>
                  </w:divBdr>
                  <w:divsChild>
                    <w:div w:id="422149058">
                      <w:marLeft w:val="0"/>
                      <w:marRight w:val="0"/>
                      <w:marTop w:val="0"/>
                      <w:marBottom w:val="0"/>
                      <w:divBdr>
                        <w:top w:val="none" w:sz="0" w:space="0" w:color="auto"/>
                        <w:left w:val="none" w:sz="0" w:space="0" w:color="auto"/>
                        <w:bottom w:val="none" w:sz="0" w:space="0" w:color="auto"/>
                        <w:right w:val="none" w:sz="0" w:space="0" w:color="auto"/>
                      </w:divBdr>
                    </w:div>
                    <w:div w:id="600647750">
                      <w:marLeft w:val="0"/>
                      <w:marRight w:val="0"/>
                      <w:marTop w:val="0"/>
                      <w:marBottom w:val="0"/>
                      <w:divBdr>
                        <w:top w:val="none" w:sz="0" w:space="0" w:color="auto"/>
                        <w:left w:val="none" w:sz="0" w:space="0" w:color="auto"/>
                        <w:bottom w:val="none" w:sz="0" w:space="0" w:color="auto"/>
                        <w:right w:val="none" w:sz="0" w:space="0" w:color="auto"/>
                      </w:divBdr>
                    </w:div>
                    <w:div w:id="86567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6797">
              <w:marLeft w:val="0"/>
              <w:marRight w:val="0"/>
              <w:marTop w:val="0"/>
              <w:marBottom w:val="0"/>
              <w:divBdr>
                <w:top w:val="none" w:sz="0" w:space="0" w:color="auto"/>
                <w:left w:val="none" w:sz="0" w:space="0" w:color="auto"/>
                <w:bottom w:val="single" w:sz="6" w:space="0" w:color="DDDDDD"/>
                <w:right w:val="none" w:sz="0" w:space="0" w:color="auto"/>
              </w:divBdr>
            </w:div>
          </w:divsChild>
        </w:div>
      </w:divsChild>
    </w:div>
    <w:div w:id="466053350">
      <w:bodyDiv w:val="1"/>
      <w:marLeft w:val="0"/>
      <w:marRight w:val="0"/>
      <w:marTop w:val="0"/>
      <w:marBottom w:val="0"/>
      <w:divBdr>
        <w:top w:val="none" w:sz="0" w:space="0" w:color="auto"/>
        <w:left w:val="none" w:sz="0" w:space="0" w:color="auto"/>
        <w:bottom w:val="none" w:sz="0" w:space="0" w:color="auto"/>
        <w:right w:val="none" w:sz="0" w:space="0" w:color="auto"/>
      </w:divBdr>
    </w:div>
    <w:div w:id="466356634">
      <w:bodyDiv w:val="1"/>
      <w:marLeft w:val="0"/>
      <w:marRight w:val="0"/>
      <w:marTop w:val="0"/>
      <w:marBottom w:val="0"/>
      <w:divBdr>
        <w:top w:val="none" w:sz="0" w:space="0" w:color="auto"/>
        <w:left w:val="none" w:sz="0" w:space="0" w:color="auto"/>
        <w:bottom w:val="none" w:sz="0" w:space="0" w:color="auto"/>
        <w:right w:val="none" w:sz="0" w:space="0" w:color="auto"/>
      </w:divBdr>
      <w:divsChild>
        <w:div w:id="2054307430">
          <w:marLeft w:val="0"/>
          <w:marRight w:val="0"/>
          <w:marTop w:val="0"/>
          <w:marBottom w:val="0"/>
          <w:divBdr>
            <w:top w:val="none" w:sz="0" w:space="0" w:color="auto"/>
            <w:left w:val="none" w:sz="0" w:space="0" w:color="auto"/>
            <w:bottom w:val="none" w:sz="0" w:space="0" w:color="auto"/>
            <w:right w:val="none" w:sz="0" w:space="0" w:color="auto"/>
          </w:divBdr>
        </w:div>
        <w:div w:id="1999073185">
          <w:marLeft w:val="0"/>
          <w:marRight w:val="0"/>
          <w:marTop w:val="0"/>
          <w:marBottom w:val="63"/>
          <w:divBdr>
            <w:top w:val="none" w:sz="0" w:space="0" w:color="auto"/>
            <w:left w:val="none" w:sz="0" w:space="0" w:color="auto"/>
            <w:bottom w:val="none" w:sz="0" w:space="0" w:color="auto"/>
            <w:right w:val="none" w:sz="0" w:space="0" w:color="auto"/>
          </w:divBdr>
        </w:div>
      </w:divsChild>
    </w:div>
    <w:div w:id="466975521">
      <w:bodyDiv w:val="1"/>
      <w:marLeft w:val="0"/>
      <w:marRight w:val="0"/>
      <w:marTop w:val="0"/>
      <w:marBottom w:val="0"/>
      <w:divBdr>
        <w:top w:val="none" w:sz="0" w:space="0" w:color="auto"/>
        <w:left w:val="none" w:sz="0" w:space="0" w:color="auto"/>
        <w:bottom w:val="none" w:sz="0" w:space="0" w:color="auto"/>
        <w:right w:val="none" w:sz="0" w:space="0" w:color="auto"/>
      </w:divBdr>
    </w:div>
    <w:div w:id="469133426">
      <w:bodyDiv w:val="1"/>
      <w:marLeft w:val="0"/>
      <w:marRight w:val="0"/>
      <w:marTop w:val="0"/>
      <w:marBottom w:val="0"/>
      <w:divBdr>
        <w:top w:val="none" w:sz="0" w:space="0" w:color="auto"/>
        <w:left w:val="none" w:sz="0" w:space="0" w:color="auto"/>
        <w:bottom w:val="none" w:sz="0" w:space="0" w:color="auto"/>
        <w:right w:val="none" w:sz="0" w:space="0" w:color="auto"/>
      </w:divBdr>
    </w:div>
    <w:div w:id="469981607">
      <w:bodyDiv w:val="1"/>
      <w:marLeft w:val="0"/>
      <w:marRight w:val="0"/>
      <w:marTop w:val="0"/>
      <w:marBottom w:val="0"/>
      <w:divBdr>
        <w:top w:val="none" w:sz="0" w:space="0" w:color="auto"/>
        <w:left w:val="none" w:sz="0" w:space="0" w:color="auto"/>
        <w:bottom w:val="none" w:sz="0" w:space="0" w:color="auto"/>
        <w:right w:val="none" w:sz="0" w:space="0" w:color="auto"/>
      </w:divBdr>
    </w:div>
    <w:div w:id="472988637">
      <w:bodyDiv w:val="1"/>
      <w:marLeft w:val="0"/>
      <w:marRight w:val="0"/>
      <w:marTop w:val="0"/>
      <w:marBottom w:val="0"/>
      <w:divBdr>
        <w:top w:val="none" w:sz="0" w:space="0" w:color="auto"/>
        <w:left w:val="none" w:sz="0" w:space="0" w:color="auto"/>
        <w:bottom w:val="none" w:sz="0" w:space="0" w:color="auto"/>
        <w:right w:val="none" w:sz="0" w:space="0" w:color="auto"/>
      </w:divBdr>
    </w:div>
    <w:div w:id="474101221">
      <w:bodyDiv w:val="1"/>
      <w:marLeft w:val="0"/>
      <w:marRight w:val="0"/>
      <w:marTop w:val="0"/>
      <w:marBottom w:val="0"/>
      <w:divBdr>
        <w:top w:val="none" w:sz="0" w:space="0" w:color="auto"/>
        <w:left w:val="none" w:sz="0" w:space="0" w:color="auto"/>
        <w:bottom w:val="none" w:sz="0" w:space="0" w:color="auto"/>
        <w:right w:val="none" w:sz="0" w:space="0" w:color="auto"/>
      </w:divBdr>
    </w:div>
    <w:div w:id="474571052">
      <w:bodyDiv w:val="1"/>
      <w:marLeft w:val="0"/>
      <w:marRight w:val="0"/>
      <w:marTop w:val="0"/>
      <w:marBottom w:val="0"/>
      <w:divBdr>
        <w:top w:val="none" w:sz="0" w:space="0" w:color="auto"/>
        <w:left w:val="none" w:sz="0" w:space="0" w:color="auto"/>
        <w:bottom w:val="none" w:sz="0" w:space="0" w:color="auto"/>
        <w:right w:val="none" w:sz="0" w:space="0" w:color="auto"/>
      </w:divBdr>
      <w:divsChild>
        <w:div w:id="1080906808">
          <w:marLeft w:val="0"/>
          <w:marRight w:val="0"/>
          <w:marTop w:val="0"/>
          <w:marBottom w:val="0"/>
          <w:divBdr>
            <w:top w:val="none" w:sz="0" w:space="0" w:color="auto"/>
            <w:left w:val="none" w:sz="0" w:space="0" w:color="auto"/>
            <w:bottom w:val="none" w:sz="0" w:space="0" w:color="auto"/>
            <w:right w:val="none" w:sz="0" w:space="0" w:color="auto"/>
          </w:divBdr>
        </w:div>
        <w:div w:id="116994806">
          <w:marLeft w:val="0"/>
          <w:marRight w:val="0"/>
          <w:marTop w:val="0"/>
          <w:marBottom w:val="63"/>
          <w:divBdr>
            <w:top w:val="none" w:sz="0" w:space="0" w:color="auto"/>
            <w:left w:val="none" w:sz="0" w:space="0" w:color="auto"/>
            <w:bottom w:val="none" w:sz="0" w:space="0" w:color="auto"/>
            <w:right w:val="none" w:sz="0" w:space="0" w:color="auto"/>
          </w:divBdr>
        </w:div>
      </w:divsChild>
    </w:div>
    <w:div w:id="479199871">
      <w:bodyDiv w:val="1"/>
      <w:marLeft w:val="0"/>
      <w:marRight w:val="0"/>
      <w:marTop w:val="0"/>
      <w:marBottom w:val="0"/>
      <w:divBdr>
        <w:top w:val="none" w:sz="0" w:space="0" w:color="auto"/>
        <w:left w:val="none" w:sz="0" w:space="0" w:color="auto"/>
        <w:bottom w:val="none" w:sz="0" w:space="0" w:color="auto"/>
        <w:right w:val="none" w:sz="0" w:space="0" w:color="auto"/>
      </w:divBdr>
      <w:divsChild>
        <w:div w:id="1408380631">
          <w:marLeft w:val="0"/>
          <w:marRight w:val="0"/>
          <w:marTop w:val="0"/>
          <w:marBottom w:val="0"/>
          <w:divBdr>
            <w:top w:val="none" w:sz="0" w:space="0" w:color="auto"/>
            <w:left w:val="none" w:sz="0" w:space="0" w:color="auto"/>
            <w:bottom w:val="none" w:sz="0" w:space="0" w:color="auto"/>
            <w:right w:val="none" w:sz="0" w:space="0" w:color="auto"/>
          </w:divBdr>
        </w:div>
        <w:div w:id="225142218">
          <w:marLeft w:val="0"/>
          <w:marRight w:val="0"/>
          <w:marTop w:val="0"/>
          <w:marBottom w:val="63"/>
          <w:divBdr>
            <w:top w:val="none" w:sz="0" w:space="0" w:color="auto"/>
            <w:left w:val="none" w:sz="0" w:space="0" w:color="auto"/>
            <w:bottom w:val="none" w:sz="0" w:space="0" w:color="auto"/>
            <w:right w:val="none" w:sz="0" w:space="0" w:color="auto"/>
          </w:divBdr>
        </w:div>
        <w:div w:id="1825273435">
          <w:marLeft w:val="0"/>
          <w:marRight w:val="0"/>
          <w:marTop w:val="0"/>
          <w:marBottom w:val="0"/>
          <w:divBdr>
            <w:top w:val="none" w:sz="0" w:space="0" w:color="auto"/>
            <w:left w:val="none" w:sz="0" w:space="0" w:color="auto"/>
            <w:bottom w:val="none" w:sz="0" w:space="0" w:color="auto"/>
            <w:right w:val="none" w:sz="0" w:space="0" w:color="auto"/>
          </w:divBdr>
          <w:divsChild>
            <w:div w:id="230114848">
              <w:marLeft w:val="0"/>
              <w:marRight w:val="0"/>
              <w:marTop w:val="0"/>
              <w:marBottom w:val="0"/>
              <w:divBdr>
                <w:top w:val="none" w:sz="0" w:space="0" w:color="auto"/>
                <w:left w:val="none" w:sz="0" w:space="0" w:color="auto"/>
                <w:bottom w:val="none" w:sz="0" w:space="0" w:color="auto"/>
                <w:right w:val="none" w:sz="0" w:space="0" w:color="auto"/>
              </w:divBdr>
            </w:div>
            <w:div w:id="5467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50623">
      <w:bodyDiv w:val="1"/>
      <w:marLeft w:val="0"/>
      <w:marRight w:val="0"/>
      <w:marTop w:val="0"/>
      <w:marBottom w:val="0"/>
      <w:divBdr>
        <w:top w:val="none" w:sz="0" w:space="0" w:color="auto"/>
        <w:left w:val="none" w:sz="0" w:space="0" w:color="auto"/>
        <w:bottom w:val="none" w:sz="0" w:space="0" w:color="auto"/>
        <w:right w:val="none" w:sz="0" w:space="0" w:color="auto"/>
      </w:divBdr>
    </w:div>
    <w:div w:id="481971681">
      <w:bodyDiv w:val="1"/>
      <w:marLeft w:val="0"/>
      <w:marRight w:val="0"/>
      <w:marTop w:val="0"/>
      <w:marBottom w:val="0"/>
      <w:divBdr>
        <w:top w:val="none" w:sz="0" w:space="0" w:color="auto"/>
        <w:left w:val="none" w:sz="0" w:space="0" w:color="auto"/>
        <w:bottom w:val="none" w:sz="0" w:space="0" w:color="auto"/>
        <w:right w:val="none" w:sz="0" w:space="0" w:color="auto"/>
      </w:divBdr>
      <w:divsChild>
        <w:div w:id="305668246">
          <w:marLeft w:val="0"/>
          <w:marRight w:val="0"/>
          <w:marTop w:val="0"/>
          <w:marBottom w:val="0"/>
          <w:divBdr>
            <w:top w:val="none" w:sz="0" w:space="0" w:color="auto"/>
            <w:left w:val="none" w:sz="0" w:space="0" w:color="auto"/>
            <w:bottom w:val="none" w:sz="0" w:space="0" w:color="auto"/>
            <w:right w:val="none" w:sz="0" w:space="0" w:color="auto"/>
          </w:divBdr>
        </w:div>
      </w:divsChild>
    </w:div>
    <w:div w:id="486165687">
      <w:bodyDiv w:val="1"/>
      <w:marLeft w:val="0"/>
      <w:marRight w:val="0"/>
      <w:marTop w:val="0"/>
      <w:marBottom w:val="0"/>
      <w:divBdr>
        <w:top w:val="none" w:sz="0" w:space="0" w:color="auto"/>
        <w:left w:val="none" w:sz="0" w:space="0" w:color="auto"/>
        <w:bottom w:val="none" w:sz="0" w:space="0" w:color="auto"/>
        <w:right w:val="none" w:sz="0" w:space="0" w:color="auto"/>
      </w:divBdr>
    </w:div>
    <w:div w:id="486215644">
      <w:bodyDiv w:val="1"/>
      <w:marLeft w:val="0"/>
      <w:marRight w:val="0"/>
      <w:marTop w:val="0"/>
      <w:marBottom w:val="0"/>
      <w:divBdr>
        <w:top w:val="none" w:sz="0" w:space="0" w:color="auto"/>
        <w:left w:val="none" w:sz="0" w:space="0" w:color="auto"/>
        <w:bottom w:val="none" w:sz="0" w:space="0" w:color="auto"/>
        <w:right w:val="none" w:sz="0" w:space="0" w:color="auto"/>
      </w:divBdr>
    </w:div>
    <w:div w:id="486359784">
      <w:bodyDiv w:val="1"/>
      <w:marLeft w:val="0"/>
      <w:marRight w:val="0"/>
      <w:marTop w:val="0"/>
      <w:marBottom w:val="0"/>
      <w:divBdr>
        <w:top w:val="none" w:sz="0" w:space="0" w:color="auto"/>
        <w:left w:val="none" w:sz="0" w:space="0" w:color="auto"/>
        <w:bottom w:val="none" w:sz="0" w:space="0" w:color="auto"/>
        <w:right w:val="none" w:sz="0" w:space="0" w:color="auto"/>
      </w:divBdr>
    </w:div>
    <w:div w:id="491794225">
      <w:bodyDiv w:val="1"/>
      <w:marLeft w:val="0"/>
      <w:marRight w:val="0"/>
      <w:marTop w:val="0"/>
      <w:marBottom w:val="0"/>
      <w:divBdr>
        <w:top w:val="none" w:sz="0" w:space="0" w:color="auto"/>
        <w:left w:val="none" w:sz="0" w:space="0" w:color="auto"/>
        <w:bottom w:val="none" w:sz="0" w:space="0" w:color="auto"/>
        <w:right w:val="none" w:sz="0" w:space="0" w:color="auto"/>
      </w:divBdr>
    </w:div>
    <w:div w:id="492259977">
      <w:bodyDiv w:val="1"/>
      <w:marLeft w:val="0"/>
      <w:marRight w:val="0"/>
      <w:marTop w:val="0"/>
      <w:marBottom w:val="0"/>
      <w:divBdr>
        <w:top w:val="none" w:sz="0" w:space="0" w:color="auto"/>
        <w:left w:val="none" w:sz="0" w:space="0" w:color="auto"/>
        <w:bottom w:val="none" w:sz="0" w:space="0" w:color="auto"/>
        <w:right w:val="none" w:sz="0" w:space="0" w:color="auto"/>
      </w:divBdr>
    </w:div>
    <w:div w:id="493188391">
      <w:bodyDiv w:val="1"/>
      <w:marLeft w:val="0"/>
      <w:marRight w:val="0"/>
      <w:marTop w:val="0"/>
      <w:marBottom w:val="0"/>
      <w:divBdr>
        <w:top w:val="none" w:sz="0" w:space="0" w:color="auto"/>
        <w:left w:val="none" w:sz="0" w:space="0" w:color="auto"/>
        <w:bottom w:val="none" w:sz="0" w:space="0" w:color="auto"/>
        <w:right w:val="none" w:sz="0" w:space="0" w:color="auto"/>
      </w:divBdr>
    </w:div>
    <w:div w:id="496530980">
      <w:bodyDiv w:val="1"/>
      <w:marLeft w:val="0"/>
      <w:marRight w:val="0"/>
      <w:marTop w:val="0"/>
      <w:marBottom w:val="0"/>
      <w:divBdr>
        <w:top w:val="none" w:sz="0" w:space="0" w:color="auto"/>
        <w:left w:val="none" w:sz="0" w:space="0" w:color="auto"/>
        <w:bottom w:val="none" w:sz="0" w:space="0" w:color="auto"/>
        <w:right w:val="none" w:sz="0" w:space="0" w:color="auto"/>
      </w:divBdr>
    </w:div>
    <w:div w:id="497498983">
      <w:bodyDiv w:val="1"/>
      <w:marLeft w:val="0"/>
      <w:marRight w:val="0"/>
      <w:marTop w:val="0"/>
      <w:marBottom w:val="0"/>
      <w:divBdr>
        <w:top w:val="none" w:sz="0" w:space="0" w:color="auto"/>
        <w:left w:val="none" w:sz="0" w:space="0" w:color="auto"/>
        <w:bottom w:val="none" w:sz="0" w:space="0" w:color="auto"/>
        <w:right w:val="none" w:sz="0" w:space="0" w:color="auto"/>
      </w:divBdr>
    </w:div>
    <w:div w:id="498693264">
      <w:bodyDiv w:val="1"/>
      <w:marLeft w:val="0"/>
      <w:marRight w:val="0"/>
      <w:marTop w:val="0"/>
      <w:marBottom w:val="0"/>
      <w:divBdr>
        <w:top w:val="none" w:sz="0" w:space="0" w:color="auto"/>
        <w:left w:val="none" w:sz="0" w:space="0" w:color="auto"/>
        <w:bottom w:val="none" w:sz="0" w:space="0" w:color="auto"/>
        <w:right w:val="none" w:sz="0" w:space="0" w:color="auto"/>
      </w:divBdr>
      <w:divsChild>
        <w:div w:id="40517588">
          <w:marLeft w:val="0"/>
          <w:marRight w:val="0"/>
          <w:marTop w:val="0"/>
          <w:marBottom w:val="0"/>
          <w:divBdr>
            <w:top w:val="none" w:sz="0" w:space="0" w:color="auto"/>
            <w:left w:val="none" w:sz="0" w:space="0" w:color="auto"/>
            <w:bottom w:val="none" w:sz="0" w:space="0" w:color="auto"/>
            <w:right w:val="none" w:sz="0" w:space="0" w:color="auto"/>
          </w:divBdr>
        </w:div>
        <w:div w:id="1075933885">
          <w:marLeft w:val="0"/>
          <w:marRight w:val="0"/>
          <w:marTop w:val="0"/>
          <w:marBottom w:val="68"/>
          <w:divBdr>
            <w:top w:val="none" w:sz="0" w:space="0" w:color="auto"/>
            <w:left w:val="none" w:sz="0" w:space="0" w:color="auto"/>
            <w:bottom w:val="none" w:sz="0" w:space="0" w:color="auto"/>
            <w:right w:val="none" w:sz="0" w:space="0" w:color="auto"/>
          </w:divBdr>
        </w:div>
        <w:div w:id="1571502678">
          <w:marLeft w:val="0"/>
          <w:marRight w:val="0"/>
          <w:marTop w:val="0"/>
          <w:marBottom w:val="0"/>
          <w:divBdr>
            <w:top w:val="none" w:sz="0" w:space="0" w:color="auto"/>
            <w:left w:val="none" w:sz="0" w:space="0" w:color="auto"/>
            <w:bottom w:val="none" w:sz="0" w:space="0" w:color="auto"/>
            <w:right w:val="none" w:sz="0" w:space="0" w:color="auto"/>
          </w:divBdr>
          <w:divsChild>
            <w:div w:id="1689019270">
              <w:marLeft w:val="0"/>
              <w:marRight w:val="0"/>
              <w:marTop w:val="0"/>
              <w:marBottom w:val="0"/>
              <w:divBdr>
                <w:top w:val="none" w:sz="0" w:space="0" w:color="auto"/>
                <w:left w:val="none" w:sz="0" w:space="0" w:color="auto"/>
                <w:bottom w:val="none" w:sz="0" w:space="0" w:color="auto"/>
                <w:right w:val="none" w:sz="0" w:space="0" w:color="auto"/>
              </w:divBdr>
            </w:div>
            <w:div w:id="3618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7315">
      <w:bodyDiv w:val="1"/>
      <w:marLeft w:val="0"/>
      <w:marRight w:val="0"/>
      <w:marTop w:val="0"/>
      <w:marBottom w:val="0"/>
      <w:divBdr>
        <w:top w:val="none" w:sz="0" w:space="0" w:color="auto"/>
        <w:left w:val="none" w:sz="0" w:space="0" w:color="auto"/>
        <w:bottom w:val="none" w:sz="0" w:space="0" w:color="auto"/>
        <w:right w:val="none" w:sz="0" w:space="0" w:color="auto"/>
      </w:divBdr>
      <w:divsChild>
        <w:div w:id="778374423">
          <w:marLeft w:val="0"/>
          <w:marRight w:val="0"/>
          <w:marTop w:val="0"/>
          <w:marBottom w:val="75"/>
          <w:divBdr>
            <w:top w:val="none" w:sz="0" w:space="0" w:color="auto"/>
            <w:left w:val="none" w:sz="0" w:space="0" w:color="auto"/>
            <w:bottom w:val="none" w:sz="0" w:space="0" w:color="auto"/>
            <w:right w:val="none" w:sz="0" w:space="0" w:color="auto"/>
          </w:divBdr>
        </w:div>
        <w:div w:id="1369260154">
          <w:marLeft w:val="0"/>
          <w:marRight w:val="0"/>
          <w:marTop w:val="0"/>
          <w:marBottom w:val="0"/>
          <w:divBdr>
            <w:top w:val="none" w:sz="0" w:space="0" w:color="auto"/>
            <w:left w:val="none" w:sz="0" w:space="0" w:color="auto"/>
            <w:bottom w:val="none" w:sz="0" w:space="0" w:color="auto"/>
            <w:right w:val="none" w:sz="0" w:space="0" w:color="auto"/>
          </w:divBdr>
          <w:divsChild>
            <w:div w:id="369495079">
              <w:marLeft w:val="0"/>
              <w:marRight w:val="0"/>
              <w:marTop w:val="0"/>
              <w:marBottom w:val="0"/>
              <w:divBdr>
                <w:top w:val="none" w:sz="0" w:space="0" w:color="auto"/>
                <w:left w:val="none" w:sz="0" w:space="0" w:color="auto"/>
                <w:bottom w:val="none" w:sz="0" w:space="0" w:color="auto"/>
                <w:right w:val="none" w:sz="0" w:space="0" w:color="auto"/>
              </w:divBdr>
            </w:div>
            <w:div w:id="1036152628">
              <w:marLeft w:val="0"/>
              <w:marRight w:val="0"/>
              <w:marTop w:val="0"/>
              <w:marBottom w:val="0"/>
              <w:divBdr>
                <w:top w:val="none" w:sz="0" w:space="0" w:color="auto"/>
                <w:left w:val="none" w:sz="0" w:space="0" w:color="auto"/>
                <w:bottom w:val="none" w:sz="0" w:space="0" w:color="auto"/>
                <w:right w:val="none" w:sz="0" w:space="0" w:color="auto"/>
              </w:divBdr>
            </w:div>
          </w:divsChild>
        </w:div>
        <w:div w:id="1548836271">
          <w:marLeft w:val="0"/>
          <w:marRight w:val="0"/>
          <w:marTop w:val="0"/>
          <w:marBottom w:val="0"/>
          <w:divBdr>
            <w:top w:val="none" w:sz="0" w:space="0" w:color="auto"/>
            <w:left w:val="none" w:sz="0" w:space="0" w:color="auto"/>
            <w:bottom w:val="none" w:sz="0" w:space="0" w:color="auto"/>
            <w:right w:val="none" w:sz="0" w:space="0" w:color="auto"/>
          </w:divBdr>
        </w:div>
      </w:divsChild>
    </w:div>
    <w:div w:id="502742856">
      <w:bodyDiv w:val="1"/>
      <w:marLeft w:val="0"/>
      <w:marRight w:val="0"/>
      <w:marTop w:val="0"/>
      <w:marBottom w:val="0"/>
      <w:divBdr>
        <w:top w:val="none" w:sz="0" w:space="0" w:color="auto"/>
        <w:left w:val="none" w:sz="0" w:space="0" w:color="auto"/>
        <w:bottom w:val="none" w:sz="0" w:space="0" w:color="auto"/>
        <w:right w:val="none" w:sz="0" w:space="0" w:color="auto"/>
      </w:divBdr>
      <w:divsChild>
        <w:div w:id="818689295">
          <w:marLeft w:val="0"/>
          <w:marRight w:val="0"/>
          <w:marTop w:val="0"/>
          <w:marBottom w:val="0"/>
          <w:divBdr>
            <w:top w:val="none" w:sz="0" w:space="0" w:color="auto"/>
            <w:left w:val="none" w:sz="0" w:space="0" w:color="auto"/>
            <w:bottom w:val="none" w:sz="0" w:space="0" w:color="auto"/>
            <w:right w:val="none" w:sz="0" w:space="0" w:color="auto"/>
          </w:divBdr>
          <w:divsChild>
            <w:div w:id="521554166">
              <w:marLeft w:val="0"/>
              <w:marRight w:val="0"/>
              <w:marTop w:val="0"/>
              <w:marBottom w:val="0"/>
              <w:divBdr>
                <w:top w:val="none" w:sz="0" w:space="0" w:color="auto"/>
                <w:left w:val="none" w:sz="0" w:space="0" w:color="auto"/>
                <w:bottom w:val="none" w:sz="0" w:space="0" w:color="auto"/>
                <w:right w:val="none" w:sz="0" w:space="0" w:color="auto"/>
              </w:divBdr>
              <w:divsChild>
                <w:div w:id="606502445">
                  <w:marLeft w:val="0"/>
                  <w:marRight w:val="0"/>
                  <w:marTop w:val="0"/>
                  <w:marBottom w:val="0"/>
                  <w:divBdr>
                    <w:top w:val="none" w:sz="0" w:space="0" w:color="auto"/>
                    <w:left w:val="none" w:sz="0" w:space="0" w:color="auto"/>
                    <w:bottom w:val="none" w:sz="0" w:space="0" w:color="auto"/>
                    <w:right w:val="none" w:sz="0" w:space="0" w:color="auto"/>
                  </w:divBdr>
                  <w:divsChild>
                    <w:div w:id="1241479207">
                      <w:marLeft w:val="0"/>
                      <w:marRight w:val="0"/>
                      <w:marTop w:val="0"/>
                      <w:marBottom w:val="300"/>
                      <w:divBdr>
                        <w:top w:val="single" w:sz="6" w:space="8" w:color="BCE8F1"/>
                        <w:left w:val="single" w:sz="6" w:space="8" w:color="BCE8F1"/>
                        <w:bottom w:val="single" w:sz="6" w:space="8" w:color="BCE8F1"/>
                        <w:right w:val="single" w:sz="6" w:space="8" w:color="BCE8F1"/>
                      </w:divBdr>
                      <w:divsChild>
                        <w:div w:id="15465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40199">
              <w:marLeft w:val="0"/>
              <w:marRight w:val="0"/>
              <w:marTop w:val="0"/>
              <w:marBottom w:val="0"/>
              <w:divBdr>
                <w:top w:val="none" w:sz="0" w:space="0" w:color="auto"/>
                <w:left w:val="none" w:sz="0" w:space="0" w:color="auto"/>
                <w:bottom w:val="none" w:sz="0" w:space="0" w:color="auto"/>
                <w:right w:val="none" w:sz="0" w:space="0" w:color="auto"/>
              </w:divBdr>
            </w:div>
          </w:divsChild>
        </w:div>
        <w:div w:id="933899144">
          <w:marLeft w:val="0"/>
          <w:marRight w:val="0"/>
          <w:marTop w:val="0"/>
          <w:marBottom w:val="75"/>
          <w:divBdr>
            <w:top w:val="none" w:sz="0" w:space="0" w:color="auto"/>
            <w:left w:val="none" w:sz="0" w:space="0" w:color="auto"/>
            <w:bottom w:val="none" w:sz="0" w:space="0" w:color="auto"/>
            <w:right w:val="none" w:sz="0" w:space="0" w:color="auto"/>
          </w:divBdr>
        </w:div>
        <w:div w:id="1498417814">
          <w:marLeft w:val="0"/>
          <w:marRight w:val="0"/>
          <w:marTop w:val="0"/>
          <w:marBottom w:val="0"/>
          <w:divBdr>
            <w:top w:val="none" w:sz="0" w:space="0" w:color="auto"/>
            <w:left w:val="none" w:sz="0" w:space="0" w:color="auto"/>
            <w:bottom w:val="none" w:sz="0" w:space="0" w:color="auto"/>
            <w:right w:val="none" w:sz="0" w:space="0" w:color="auto"/>
          </w:divBdr>
        </w:div>
      </w:divsChild>
    </w:div>
    <w:div w:id="503207055">
      <w:bodyDiv w:val="1"/>
      <w:marLeft w:val="0"/>
      <w:marRight w:val="0"/>
      <w:marTop w:val="0"/>
      <w:marBottom w:val="0"/>
      <w:divBdr>
        <w:top w:val="none" w:sz="0" w:space="0" w:color="auto"/>
        <w:left w:val="none" w:sz="0" w:space="0" w:color="auto"/>
        <w:bottom w:val="none" w:sz="0" w:space="0" w:color="auto"/>
        <w:right w:val="none" w:sz="0" w:space="0" w:color="auto"/>
      </w:divBdr>
    </w:div>
    <w:div w:id="503276748">
      <w:bodyDiv w:val="1"/>
      <w:marLeft w:val="0"/>
      <w:marRight w:val="0"/>
      <w:marTop w:val="0"/>
      <w:marBottom w:val="0"/>
      <w:divBdr>
        <w:top w:val="none" w:sz="0" w:space="0" w:color="auto"/>
        <w:left w:val="none" w:sz="0" w:space="0" w:color="auto"/>
        <w:bottom w:val="none" w:sz="0" w:space="0" w:color="auto"/>
        <w:right w:val="none" w:sz="0" w:space="0" w:color="auto"/>
      </w:divBdr>
      <w:divsChild>
        <w:div w:id="817571912">
          <w:marLeft w:val="0"/>
          <w:marRight w:val="0"/>
          <w:marTop w:val="0"/>
          <w:marBottom w:val="0"/>
          <w:divBdr>
            <w:top w:val="none" w:sz="0" w:space="0" w:color="auto"/>
            <w:left w:val="none" w:sz="0" w:space="0" w:color="auto"/>
            <w:bottom w:val="none" w:sz="0" w:space="0" w:color="auto"/>
            <w:right w:val="none" w:sz="0" w:space="0" w:color="auto"/>
          </w:divBdr>
        </w:div>
        <w:div w:id="1739475503">
          <w:marLeft w:val="0"/>
          <w:marRight w:val="0"/>
          <w:marTop w:val="0"/>
          <w:marBottom w:val="63"/>
          <w:divBdr>
            <w:top w:val="none" w:sz="0" w:space="0" w:color="auto"/>
            <w:left w:val="none" w:sz="0" w:space="0" w:color="auto"/>
            <w:bottom w:val="none" w:sz="0" w:space="0" w:color="auto"/>
            <w:right w:val="none" w:sz="0" w:space="0" w:color="auto"/>
          </w:divBdr>
        </w:div>
      </w:divsChild>
    </w:div>
    <w:div w:id="503938027">
      <w:bodyDiv w:val="1"/>
      <w:marLeft w:val="0"/>
      <w:marRight w:val="0"/>
      <w:marTop w:val="0"/>
      <w:marBottom w:val="0"/>
      <w:divBdr>
        <w:top w:val="none" w:sz="0" w:space="0" w:color="auto"/>
        <w:left w:val="none" w:sz="0" w:space="0" w:color="auto"/>
        <w:bottom w:val="none" w:sz="0" w:space="0" w:color="auto"/>
        <w:right w:val="none" w:sz="0" w:space="0" w:color="auto"/>
      </w:divBdr>
      <w:divsChild>
        <w:div w:id="24258867">
          <w:marLeft w:val="0"/>
          <w:marRight w:val="0"/>
          <w:marTop w:val="0"/>
          <w:marBottom w:val="0"/>
          <w:divBdr>
            <w:top w:val="none" w:sz="0" w:space="0" w:color="auto"/>
            <w:left w:val="none" w:sz="0" w:space="0" w:color="auto"/>
            <w:bottom w:val="none" w:sz="0" w:space="0" w:color="auto"/>
            <w:right w:val="none" w:sz="0" w:space="0" w:color="auto"/>
          </w:divBdr>
        </w:div>
        <w:div w:id="722145330">
          <w:marLeft w:val="0"/>
          <w:marRight w:val="0"/>
          <w:marTop w:val="0"/>
          <w:marBottom w:val="68"/>
          <w:divBdr>
            <w:top w:val="none" w:sz="0" w:space="0" w:color="auto"/>
            <w:left w:val="none" w:sz="0" w:space="0" w:color="auto"/>
            <w:bottom w:val="none" w:sz="0" w:space="0" w:color="auto"/>
            <w:right w:val="none" w:sz="0" w:space="0" w:color="auto"/>
          </w:divBdr>
        </w:div>
        <w:div w:id="1451558660">
          <w:marLeft w:val="0"/>
          <w:marRight w:val="0"/>
          <w:marTop w:val="0"/>
          <w:marBottom w:val="0"/>
          <w:divBdr>
            <w:top w:val="none" w:sz="0" w:space="0" w:color="auto"/>
            <w:left w:val="none" w:sz="0" w:space="0" w:color="auto"/>
            <w:bottom w:val="none" w:sz="0" w:space="0" w:color="auto"/>
            <w:right w:val="none" w:sz="0" w:space="0" w:color="auto"/>
          </w:divBdr>
          <w:divsChild>
            <w:div w:id="1825853838">
              <w:marLeft w:val="0"/>
              <w:marRight w:val="0"/>
              <w:marTop w:val="0"/>
              <w:marBottom w:val="0"/>
              <w:divBdr>
                <w:top w:val="none" w:sz="0" w:space="0" w:color="auto"/>
                <w:left w:val="none" w:sz="0" w:space="0" w:color="auto"/>
                <w:bottom w:val="none" w:sz="0" w:space="0" w:color="auto"/>
                <w:right w:val="none" w:sz="0" w:space="0" w:color="auto"/>
              </w:divBdr>
            </w:div>
            <w:div w:id="19428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81715">
      <w:bodyDiv w:val="1"/>
      <w:marLeft w:val="0"/>
      <w:marRight w:val="0"/>
      <w:marTop w:val="0"/>
      <w:marBottom w:val="0"/>
      <w:divBdr>
        <w:top w:val="none" w:sz="0" w:space="0" w:color="auto"/>
        <w:left w:val="none" w:sz="0" w:space="0" w:color="auto"/>
        <w:bottom w:val="none" w:sz="0" w:space="0" w:color="auto"/>
        <w:right w:val="none" w:sz="0" w:space="0" w:color="auto"/>
      </w:divBdr>
    </w:div>
    <w:div w:id="506871129">
      <w:bodyDiv w:val="1"/>
      <w:marLeft w:val="0"/>
      <w:marRight w:val="0"/>
      <w:marTop w:val="0"/>
      <w:marBottom w:val="0"/>
      <w:divBdr>
        <w:top w:val="none" w:sz="0" w:space="0" w:color="auto"/>
        <w:left w:val="none" w:sz="0" w:space="0" w:color="auto"/>
        <w:bottom w:val="none" w:sz="0" w:space="0" w:color="auto"/>
        <w:right w:val="none" w:sz="0" w:space="0" w:color="auto"/>
      </w:divBdr>
      <w:divsChild>
        <w:div w:id="7680920">
          <w:marLeft w:val="0"/>
          <w:marRight w:val="0"/>
          <w:marTop w:val="0"/>
          <w:marBottom w:val="0"/>
          <w:divBdr>
            <w:top w:val="none" w:sz="0" w:space="0" w:color="auto"/>
            <w:left w:val="none" w:sz="0" w:space="0" w:color="auto"/>
            <w:bottom w:val="none" w:sz="0" w:space="0" w:color="auto"/>
            <w:right w:val="none" w:sz="0" w:space="0" w:color="auto"/>
          </w:divBdr>
        </w:div>
        <w:div w:id="1800103350">
          <w:marLeft w:val="0"/>
          <w:marRight w:val="0"/>
          <w:marTop w:val="0"/>
          <w:marBottom w:val="75"/>
          <w:divBdr>
            <w:top w:val="none" w:sz="0" w:space="0" w:color="auto"/>
            <w:left w:val="none" w:sz="0" w:space="0" w:color="auto"/>
            <w:bottom w:val="none" w:sz="0" w:space="0" w:color="auto"/>
            <w:right w:val="none" w:sz="0" w:space="0" w:color="auto"/>
          </w:divBdr>
        </w:div>
        <w:div w:id="1835799574">
          <w:marLeft w:val="0"/>
          <w:marRight w:val="0"/>
          <w:marTop w:val="0"/>
          <w:marBottom w:val="0"/>
          <w:divBdr>
            <w:top w:val="none" w:sz="0" w:space="0" w:color="auto"/>
            <w:left w:val="none" w:sz="0" w:space="0" w:color="auto"/>
            <w:bottom w:val="none" w:sz="0" w:space="0" w:color="auto"/>
            <w:right w:val="none" w:sz="0" w:space="0" w:color="auto"/>
          </w:divBdr>
          <w:divsChild>
            <w:div w:id="468282155">
              <w:marLeft w:val="0"/>
              <w:marRight w:val="0"/>
              <w:marTop w:val="0"/>
              <w:marBottom w:val="0"/>
              <w:divBdr>
                <w:top w:val="none" w:sz="0" w:space="0" w:color="auto"/>
                <w:left w:val="none" w:sz="0" w:space="0" w:color="auto"/>
                <w:bottom w:val="none" w:sz="0" w:space="0" w:color="auto"/>
                <w:right w:val="none" w:sz="0" w:space="0" w:color="auto"/>
              </w:divBdr>
            </w:div>
            <w:div w:id="2074305419">
              <w:marLeft w:val="0"/>
              <w:marRight w:val="0"/>
              <w:marTop w:val="0"/>
              <w:marBottom w:val="0"/>
              <w:divBdr>
                <w:top w:val="none" w:sz="0" w:space="0" w:color="auto"/>
                <w:left w:val="none" w:sz="0" w:space="0" w:color="auto"/>
                <w:bottom w:val="none" w:sz="0" w:space="0" w:color="auto"/>
                <w:right w:val="none" w:sz="0" w:space="0" w:color="auto"/>
              </w:divBdr>
              <w:divsChild>
                <w:div w:id="1863472544">
                  <w:marLeft w:val="0"/>
                  <w:marRight w:val="0"/>
                  <w:marTop w:val="0"/>
                  <w:marBottom w:val="0"/>
                  <w:divBdr>
                    <w:top w:val="none" w:sz="0" w:space="0" w:color="auto"/>
                    <w:left w:val="none" w:sz="0" w:space="0" w:color="auto"/>
                    <w:bottom w:val="none" w:sz="0" w:space="0" w:color="auto"/>
                    <w:right w:val="none" w:sz="0" w:space="0" w:color="auto"/>
                  </w:divBdr>
                  <w:divsChild>
                    <w:div w:id="2022513128">
                      <w:marLeft w:val="0"/>
                      <w:marRight w:val="0"/>
                      <w:marTop w:val="0"/>
                      <w:marBottom w:val="300"/>
                      <w:divBdr>
                        <w:top w:val="single" w:sz="6" w:space="8" w:color="BCE8F1"/>
                        <w:left w:val="single" w:sz="6" w:space="8" w:color="BCE8F1"/>
                        <w:bottom w:val="single" w:sz="6" w:space="8" w:color="BCE8F1"/>
                        <w:right w:val="single" w:sz="6" w:space="8" w:color="BCE8F1"/>
                      </w:divBdr>
                      <w:divsChild>
                        <w:div w:id="9678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5173">
      <w:bodyDiv w:val="1"/>
      <w:marLeft w:val="0"/>
      <w:marRight w:val="0"/>
      <w:marTop w:val="0"/>
      <w:marBottom w:val="0"/>
      <w:divBdr>
        <w:top w:val="none" w:sz="0" w:space="0" w:color="auto"/>
        <w:left w:val="none" w:sz="0" w:space="0" w:color="auto"/>
        <w:bottom w:val="none" w:sz="0" w:space="0" w:color="auto"/>
        <w:right w:val="none" w:sz="0" w:space="0" w:color="auto"/>
      </w:divBdr>
    </w:div>
    <w:div w:id="508526162">
      <w:bodyDiv w:val="1"/>
      <w:marLeft w:val="0"/>
      <w:marRight w:val="0"/>
      <w:marTop w:val="0"/>
      <w:marBottom w:val="0"/>
      <w:divBdr>
        <w:top w:val="none" w:sz="0" w:space="0" w:color="auto"/>
        <w:left w:val="none" w:sz="0" w:space="0" w:color="auto"/>
        <w:bottom w:val="none" w:sz="0" w:space="0" w:color="auto"/>
        <w:right w:val="none" w:sz="0" w:space="0" w:color="auto"/>
      </w:divBdr>
    </w:div>
    <w:div w:id="509762504">
      <w:bodyDiv w:val="1"/>
      <w:marLeft w:val="0"/>
      <w:marRight w:val="0"/>
      <w:marTop w:val="0"/>
      <w:marBottom w:val="0"/>
      <w:divBdr>
        <w:top w:val="none" w:sz="0" w:space="0" w:color="auto"/>
        <w:left w:val="none" w:sz="0" w:space="0" w:color="auto"/>
        <w:bottom w:val="none" w:sz="0" w:space="0" w:color="auto"/>
        <w:right w:val="none" w:sz="0" w:space="0" w:color="auto"/>
      </w:divBdr>
    </w:div>
    <w:div w:id="511140916">
      <w:bodyDiv w:val="1"/>
      <w:marLeft w:val="0"/>
      <w:marRight w:val="0"/>
      <w:marTop w:val="0"/>
      <w:marBottom w:val="0"/>
      <w:divBdr>
        <w:top w:val="none" w:sz="0" w:space="0" w:color="auto"/>
        <w:left w:val="none" w:sz="0" w:space="0" w:color="auto"/>
        <w:bottom w:val="none" w:sz="0" w:space="0" w:color="auto"/>
        <w:right w:val="none" w:sz="0" w:space="0" w:color="auto"/>
      </w:divBdr>
      <w:divsChild>
        <w:div w:id="238447987">
          <w:marLeft w:val="0"/>
          <w:marRight w:val="0"/>
          <w:marTop w:val="0"/>
          <w:marBottom w:val="0"/>
          <w:divBdr>
            <w:top w:val="none" w:sz="0" w:space="0" w:color="auto"/>
            <w:left w:val="none" w:sz="0" w:space="0" w:color="auto"/>
            <w:bottom w:val="none" w:sz="0" w:space="0" w:color="auto"/>
            <w:right w:val="none" w:sz="0" w:space="0" w:color="auto"/>
          </w:divBdr>
        </w:div>
      </w:divsChild>
    </w:div>
    <w:div w:id="51703986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sChild>
            <w:div w:id="675352622">
              <w:marLeft w:val="0"/>
              <w:marRight w:val="0"/>
              <w:marTop w:val="0"/>
              <w:marBottom w:val="0"/>
              <w:divBdr>
                <w:top w:val="none" w:sz="0" w:space="0" w:color="auto"/>
                <w:left w:val="none" w:sz="0" w:space="0" w:color="auto"/>
                <w:bottom w:val="none" w:sz="0" w:space="0" w:color="auto"/>
                <w:right w:val="none" w:sz="0" w:space="0" w:color="auto"/>
              </w:divBdr>
              <w:divsChild>
                <w:div w:id="1969628984">
                  <w:marLeft w:val="0"/>
                  <w:marRight w:val="0"/>
                  <w:marTop w:val="0"/>
                  <w:marBottom w:val="0"/>
                  <w:divBdr>
                    <w:top w:val="none" w:sz="0" w:space="0" w:color="auto"/>
                    <w:left w:val="none" w:sz="0" w:space="0" w:color="auto"/>
                    <w:bottom w:val="none" w:sz="0" w:space="0" w:color="auto"/>
                    <w:right w:val="none" w:sz="0" w:space="0" w:color="auto"/>
                  </w:divBdr>
                  <w:divsChild>
                    <w:div w:id="9104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545500">
      <w:bodyDiv w:val="1"/>
      <w:marLeft w:val="0"/>
      <w:marRight w:val="0"/>
      <w:marTop w:val="0"/>
      <w:marBottom w:val="0"/>
      <w:divBdr>
        <w:top w:val="none" w:sz="0" w:space="0" w:color="auto"/>
        <w:left w:val="none" w:sz="0" w:space="0" w:color="auto"/>
        <w:bottom w:val="none" w:sz="0" w:space="0" w:color="auto"/>
        <w:right w:val="none" w:sz="0" w:space="0" w:color="auto"/>
      </w:divBdr>
    </w:div>
    <w:div w:id="518468982">
      <w:bodyDiv w:val="1"/>
      <w:marLeft w:val="0"/>
      <w:marRight w:val="0"/>
      <w:marTop w:val="0"/>
      <w:marBottom w:val="0"/>
      <w:divBdr>
        <w:top w:val="none" w:sz="0" w:space="0" w:color="auto"/>
        <w:left w:val="none" w:sz="0" w:space="0" w:color="auto"/>
        <w:bottom w:val="none" w:sz="0" w:space="0" w:color="auto"/>
        <w:right w:val="none" w:sz="0" w:space="0" w:color="auto"/>
      </w:divBdr>
    </w:div>
    <w:div w:id="520824928">
      <w:bodyDiv w:val="1"/>
      <w:marLeft w:val="0"/>
      <w:marRight w:val="0"/>
      <w:marTop w:val="0"/>
      <w:marBottom w:val="0"/>
      <w:divBdr>
        <w:top w:val="none" w:sz="0" w:space="0" w:color="auto"/>
        <w:left w:val="none" w:sz="0" w:space="0" w:color="auto"/>
        <w:bottom w:val="none" w:sz="0" w:space="0" w:color="auto"/>
        <w:right w:val="none" w:sz="0" w:space="0" w:color="auto"/>
      </w:divBdr>
    </w:div>
    <w:div w:id="521359362">
      <w:bodyDiv w:val="1"/>
      <w:marLeft w:val="0"/>
      <w:marRight w:val="0"/>
      <w:marTop w:val="0"/>
      <w:marBottom w:val="0"/>
      <w:divBdr>
        <w:top w:val="none" w:sz="0" w:space="0" w:color="auto"/>
        <w:left w:val="none" w:sz="0" w:space="0" w:color="auto"/>
        <w:bottom w:val="none" w:sz="0" w:space="0" w:color="auto"/>
        <w:right w:val="none" w:sz="0" w:space="0" w:color="auto"/>
      </w:divBdr>
    </w:div>
    <w:div w:id="522136608">
      <w:bodyDiv w:val="1"/>
      <w:marLeft w:val="0"/>
      <w:marRight w:val="0"/>
      <w:marTop w:val="0"/>
      <w:marBottom w:val="0"/>
      <w:divBdr>
        <w:top w:val="none" w:sz="0" w:space="0" w:color="auto"/>
        <w:left w:val="none" w:sz="0" w:space="0" w:color="auto"/>
        <w:bottom w:val="none" w:sz="0" w:space="0" w:color="auto"/>
        <w:right w:val="none" w:sz="0" w:space="0" w:color="auto"/>
      </w:divBdr>
    </w:div>
    <w:div w:id="522209568">
      <w:bodyDiv w:val="1"/>
      <w:marLeft w:val="0"/>
      <w:marRight w:val="0"/>
      <w:marTop w:val="0"/>
      <w:marBottom w:val="0"/>
      <w:divBdr>
        <w:top w:val="none" w:sz="0" w:space="0" w:color="auto"/>
        <w:left w:val="none" w:sz="0" w:space="0" w:color="auto"/>
        <w:bottom w:val="none" w:sz="0" w:space="0" w:color="auto"/>
        <w:right w:val="none" w:sz="0" w:space="0" w:color="auto"/>
      </w:divBdr>
    </w:div>
    <w:div w:id="522942337">
      <w:bodyDiv w:val="1"/>
      <w:marLeft w:val="0"/>
      <w:marRight w:val="0"/>
      <w:marTop w:val="0"/>
      <w:marBottom w:val="0"/>
      <w:divBdr>
        <w:top w:val="none" w:sz="0" w:space="0" w:color="auto"/>
        <w:left w:val="none" w:sz="0" w:space="0" w:color="auto"/>
        <w:bottom w:val="none" w:sz="0" w:space="0" w:color="auto"/>
        <w:right w:val="none" w:sz="0" w:space="0" w:color="auto"/>
      </w:divBdr>
    </w:div>
    <w:div w:id="523640819">
      <w:bodyDiv w:val="1"/>
      <w:marLeft w:val="0"/>
      <w:marRight w:val="0"/>
      <w:marTop w:val="0"/>
      <w:marBottom w:val="0"/>
      <w:divBdr>
        <w:top w:val="none" w:sz="0" w:space="0" w:color="auto"/>
        <w:left w:val="none" w:sz="0" w:space="0" w:color="auto"/>
        <w:bottom w:val="none" w:sz="0" w:space="0" w:color="auto"/>
        <w:right w:val="none" w:sz="0" w:space="0" w:color="auto"/>
      </w:divBdr>
    </w:div>
    <w:div w:id="525943585">
      <w:bodyDiv w:val="1"/>
      <w:marLeft w:val="0"/>
      <w:marRight w:val="0"/>
      <w:marTop w:val="0"/>
      <w:marBottom w:val="0"/>
      <w:divBdr>
        <w:top w:val="none" w:sz="0" w:space="0" w:color="auto"/>
        <w:left w:val="none" w:sz="0" w:space="0" w:color="auto"/>
        <w:bottom w:val="none" w:sz="0" w:space="0" w:color="auto"/>
        <w:right w:val="none" w:sz="0" w:space="0" w:color="auto"/>
      </w:divBdr>
      <w:divsChild>
        <w:div w:id="1355376918">
          <w:marLeft w:val="0"/>
          <w:marRight w:val="0"/>
          <w:marTop w:val="0"/>
          <w:marBottom w:val="0"/>
          <w:divBdr>
            <w:top w:val="none" w:sz="0" w:space="0" w:color="auto"/>
            <w:left w:val="none" w:sz="0" w:space="0" w:color="auto"/>
            <w:bottom w:val="none" w:sz="0" w:space="0" w:color="auto"/>
            <w:right w:val="none" w:sz="0" w:space="0" w:color="auto"/>
          </w:divBdr>
        </w:div>
        <w:div w:id="273438180">
          <w:marLeft w:val="0"/>
          <w:marRight w:val="0"/>
          <w:marTop w:val="0"/>
          <w:marBottom w:val="63"/>
          <w:divBdr>
            <w:top w:val="none" w:sz="0" w:space="0" w:color="auto"/>
            <w:left w:val="none" w:sz="0" w:space="0" w:color="auto"/>
            <w:bottom w:val="none" w:sz="0" w:space="0" w:color="auto"/>
            <w:right w:val="none" w:sz="0" w:space="0" w:color="auto"/>
          </w:divBdr>
        </w:div>
      </w:divsChild>
    </w:div>
    <w:div w:id="527453329">
      <w:bodyDiv w:val="1"/>
      <w:marLeft w:val="0"/>
      <w:marRight w:val="0"/>
      <w:marTop w:val="0"/>
      <w:marBottom w:val="0"/>
      <w:divBdr>
        <w:top w:val="none" w:sz="0" w:space="0" w:color="auto"/>
        <w:left w:val="none" w:sz="0" w:space="0" w:color="auto"/>
        <w:bottom w:val="none" w:sz="0" w:space="0" w:color="auto"/>
        <w:right w:val="none" w:sz="0" w:space="0" w:color="auto"/>
      </w:divBdr>
    </w:div>
    <w:div w:id="527836202">
      <w:bodyDiv w:val="1"/>
      <w:marLeft w:val="0"/>
      <w:marRight w:val="0"/>
      <w:marTop w:val="0"/>
      <w:marBottom w:val="0"/>
      <w:divBdr>
        <w:top w:val="none" w:sz="0" w:space="0" w:color="auto"/>
        <w:left w:val="none" w:sz="0" w:space="0" w:color="auto"/>
        <w:bottom w:val="none" w:sz="0" w:space="0" w:color="auto"/>
        <w:right w:val="none" w:sz="0" w:space="0" w:color="auto"/>
      </w:divBdr>
      <w:divsChild>
        <w:div w:id="1652564051">
          <w:marLeft w:val="0"/>
          <w:marRight w:val="0"/>
          <w:marTop w:val="0"/>
          <w:marBottom w:val="0"/>
          <w:divBdr>
            <w:top w:val="none" w:sz="0" w:space="0" w:color="auto"/>
            <w:left w:val="none" w:sz="0" w:space="0" w:color="auto"/>
            <w:bottom w:val="none" w:sz="0" w:space="0" w:color="auto"/>
            <w:right w:val="none" w:sz="0" w:space="0" w:color="auto"/>
          </w:divBdr>
        </w:div>
      </w:divsChild>
    </w:div>
    <w:div w:id="527915884">
      <w:bodyDiv w:val="1"/>
      <w:marLeft w:val="0"/>
      <w:marRight w:val="0"/>
      <w:marTop w:val="0"/>
      <w:marBottom w:val="0"/>
      <w:divBdr>
        <w:top w:val="none" w:sz="0" w:space="0" w:color="auto"/>
        <w:left w:val="none" w:sz="0" w:space="0" w:color="auto"/>
        <w:bottom w:val="none" w:sz="0" w:space="0" w:color="auto"/>
        <w:right w:val="none" w:sz="0" w:space="0" w:color="auto"/>
      </w:divBdr>
    </w:div>
    <w:div w:id="530995123">
      <w:bodyDiv w:val="1"/>
      <w:marLeft w:val="0"/>
      <w:marRight w:val="0"/>
      <w:marTop w:val="0"/>
      <w:marBottom w:val="0"/>
      <w:divBdr>
        <w:top w:val="none" w:sz="0" w:space="0" w:color="auto"/>
        <w:left w:val="none" w:sz="0" w:space="0" w:color="auto"/>
        <w:bottom w:val="none" w:sz="0" w:space="0" w:color="auto"/>
        <w:right w:val="none" w:sz="0" w:space="0" w:color="auto"/>
      </w:divBdr>
      <w:divsChild>
        <w:div w:id="952131312">
          <w:marLeft w:val="0"/>
          <w:marRight w:val="0"/>
          <w:marTop w:val="0"/>
          <w:marBottom w:val="0"/>
          <w:divBdr>
            <w:top w:val="none" w:sz="0" w:space="0" w:color="auto"/>
            <w:left w:val="none" w:sz="0" w:space="0" w:color="auto"/>
            <w:bottom w:val="none" w:sz="0" w:space="0" w:color="auto"/>
            <w:right w:val="none" w:sz="0" w:space="0" w:color="auto"/>
          </w:divBdr>
        </w:div>
        <w:div w:id="855997676">
          <w:marLeft w:val="0"/>
          <w:marRight w:val="0"/>
          <w:marTop w:val="0"/>
          <w:marBottom w:val="63"/>
          <w:divBdr>
            <w:top w:val="none" w:sz="0" w:space="0" w:color="auto"/>
            <w:left w:val="none" w:sz="0" w:space="0" w:color="auto"/>
            <w:bottom w:val="none" w:sz="0" w:space="0" w:color="auto"/>
            <w:right w:val="none" w:sz="0" w:space="0" w:color="auto"/>
          </w:divBdr>
        </w:div>
      </w:divsChild>
    </w:div>
    <w:div w:id="535001127">
      <w:bodyDiv w:val="1"/>
      <w:marLeft w:val="0"/>
      <w:marRight w:val="0"/>
      <w:marTop w:val="0"/>
      <w:marBottom w:val="0"/>
      <w:divBdr>
        <w:top w:val="none" w:sz="0" w:space="0" w:color="auto"/>
        <w:left w:val="none" w:sz="0" w:space="0" w:color="auto"/>
        <w:bottom w:val="none" w:sz="0" w:space="0" w:color="auto"/>
        <w:right w:val="none" w:sz="0" w:space="0" w:color="auto"/>
      </w:divBdr>
    </w:div>
    <w:div w:id="535655445">
      <w:bodyDiv w:val="1"/>
      <w:marLeft w:val="0"/>
      <w:marRight w:val="0"/>
      <w:marTop w:val="0"/>
      <w:marBottom w:val="0"/>
      <w:divBdr>
        <w:top w:val="none" w:sz="0" w:space="0" w:color="auto"/>
        <w:left w:val="none" w:sz="0" w:space="0" w:color="auto"/>
        <w:bottom w:val="none" w:sz="0" w:space="0" w:color="auto"/>
        <w:right w:val="none" w:sz="0" w:space="0" w:color="auto"/>
      </w:divBdr>
      <w:divsChild>
        <w:div w:id="245385921">
          <w:marLeft w:val="0"/>
          <w:marRight w:val="0"/>
          <w:marTop w:val="0"/>
          <w:marBottom w:val="75"/>
          <w:divBdr>
            <w:top w:val="none" w:sz="0" w:space="0" w:color="auto"/>
            <w:left w:val="none" w:sz="0" w:space="0" w:color="auto"/>
            <w:bottom w:val="none" w:sz="0" w:space="0" w:color="auto"/>
            <w:right w:val="none" w:sz="0" w:space="0" w:color="auto"/>
          </w:divBdr>
        </w:div>
        <w:div w:id="1130125973">
          <w:marLeft w:val="0"/>
          <w:marRight w:val="0"/>
          <w:marTop w:val="0"/>
          <w:marBottom w:val="0"/>
          <w:divBdr>
            <w:top w:val="none" w:sz="0" w:space="0" w:color="auto"/>
            <w:left w:val="none" w:sz="0" w:space="0" w:color="auto"/>
            <w:bottom w:val="none" w:sz="0" w:space="0" w:color="auto"/>
            <w:right w:val="none" w:sz="0" w:space="0" w:color="auto"/>
          </w:divBdr>
          <w:divsChild>
            <w:div w:id="1883399420">
              <w:marLeft w:val="0"/>
              <w:marRight w:val="0"/>
              <w:marTop w:val="0"/>
              <w:marBottom w:val="0"/>
              <w:divBdr>
                <w:top w:val="none" w:sz="0" w:space="0" w:color="auto"/>
                <w:left w:val="none" w:sz="0" w:space="0" w:color="auto"/>
                <w:bottom w:val="none" w:sz="0" w:space="0" w:color="auto"/>
                <w:right w:val="none" w:sz="0" w:space="0" w:color="auto"/>
              </w:divBdr>
              <w:divsChild>
                <w:div w:id="210381526">
                  <w:marLeft w:val="0"/>
                  <w:marRight w:val="0"/>
                  <w:marTop w:val="0"/>
                  <w:marBottom w:val="0"/>
                  <w:divBdr>
                    <w:top w:val="none" w:sz="0" w:space="0" w:color="auto"/>
                    <w:left w:val="none" w:sz="0" w:space="0" w:color="auto"/>
                    <w:bottom w:val="none" w:sz="0" w:space="0" w:color="auto"/>
                    <w:right w:val="none" w:sz="0" w:space="0" w:color="auto"/>
                  </w:divBdr>
                  <w:divsChild>
                    <w:div w:id="1892961159">
                      <w:marLeft w:val="0"/>
                      <w:marRight w:val="0"/>
                      <w:marTop w:val="0"/>
                      <w:marBottom w:val="300"/>
                      <w:divBdr>
                        <w:top w:val="single" w:sz="6" w:space="8" w:color="BCE8F1"/>
                        <w:left w:val="single" w:sz="6" w:space="8" w:color="BCE8F1"/>
                        <w:bottom w:val="single" w:sz="6" w:space="8" w:color="BCE8F1"/>
                        <w:right w:val="single" w:sz="6" w:space="8" w:color="BCE8F1"/>
                      </w:divBdr>
                      <w:divsChild>
                        <w:div w:id="15285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00503">
              <w:marLeft w:val="0"/>
              <w:marRight w:val="0"/>
              <w:marTop w:val="0"/>
              <w:marBottom w:val="0"/>
              <w:divBdr>
                <w:top w:val="none" w:sz="0" w:space="0" w:color="auto"/>
                <w:left w:val="none" w:sz="0" w:space="0" w:color="auto"/>
                <w:bottom w:val="none" w:sz="0" w:space="0" w:color="auto"/>
                <w:right w:val="none" w:sz="0" w:space="0" w:color="auto"/>
              </w:divBdr>
            </w:div>
          </w:divsChild>
        </w:div>
        <w:div w:id="1639800645">
          <w:marLeft w:val="0"/>
          <w:marRight w:val="0"/>
          <w:marTop w:val="0"/>
          <w:marBottom w:val="0"/>
          <w:divBdr>
            <w:top w:val="none" w:sz="0" w:space="0" w:color="auto"/>
            <w:left w:val="none" w:sz="0" w:space="0" w:color="auto"/>
            <w:bottom w:val="none" w:sz="0" w:space="0" w:color="auto"/>
            <w:right w:val="none" w:sz="0" w:space="0" w:color="auto"/>
          </w:divBdr>
        </w:div>
      </w:divsChild>
    </w:div>
    <w:div w:id="537669302">
      <w:bodyDiv w:val="1"/>
      <w:marLeft w:val="0"/>
      <w:marRight w:val="0"/>
      <w:marTop w:val="0"/>
      <w:marBottom w:val="0"/>
      <w:divBdr>
        <w:top w:val="none" w:sz="0" w:space="0" w:color="auto"/>
        <w:left w:val="none" w:sz="0" w:space="0" w:color="auto"/>
        <w:bottom w:val="none" w:sz="0" w:space="0" w:color="auto"/>
        <w:right w:val="none" w:sz="0" w:space="0" w:color="auto"/>
      </w:divBdr>
      <w:divsChild>
        <w:div w:id="343215690">
          <w:marLeft w:val="0"/>
          <w:marRight w:val="0"/>
          <w:marTop w:val="0"/>
          <w:marBottom w:val="0"/>
          <w:divBdr>
            <w:top w:val="none" w:sz="0" w:space="0" w:color="auto"/>
            <w:left w:val="none" w:sz="0" w:space="0" w:color="auto"/>
            <w:bottom w:val="none" w:sz="0" w:space="0" w:color="auto"/>
            <w:right w:val="none" w:sz="0" w:space="0" w:color="auto"/>
          </w:divBdr>
        </w:div>
        <w:div w:id="945043553">
          <w:marLeft w:val="0"/>
          <w:marRight w:val="0"/>
          <w:marTop w:val="0"/>
          <w:marBottom w:val="68"/>
          <w:divBdr>
            <w:top w:val="none" w:sz="0" w:space="0" w:color="auto"/>
            <w:left w:val="none" w:sz="0" w:space="0" w:color="auto"/>
            <w:bottom w:val="none" w:sz="0" w:space="0" w:color="auto"/>
            <w:right w:val="none" w:sz="0" w:space="0" w:color="auto"/>
          </w:divBdr>
        </w:div>
        <w:div w:id="1606765060">
          <w:marLeft w:val="0"/>
          <w:marRight w:val="0"/>
          <w:marTop w:val="0"/>
          <w:marBottom w:val="0"/>
          <w:divBdr>
            <w:top w:val="none" w:sz="0" w:space="0" w:color="auto"/>
            <w:left w:val="none" w:sz="0" w:space="0" w:color="auto"/>
            <w:bottom w:val="none" w:sz="0" w:space="0" w:color="auto"/>
            <w:right w:val="none" w:sz="0" w:space="0" w:color="auto"/>
          </w:divBdr>
          <w:divsChild>
            <w:div w:id="1993825655">
              <w:marLeft w:val="0"/>
              <w:marRight w:val="0"/>
              <w:marTop w:val="0"/>
              <w:marBottom w:val="0"/>
              <w:divBdr>
                <w:top w:val="none" w:sz="0" w:space="0" w:color="auto"/>
                <w:left w:val="none" w:sz="0" w:space="0" w:color="auto"/>
                <w:bottom w:val="none" w:sz="0" w:space="0" w:color="auto"/>
                <w:right w:val="none" w:sz="0" w:space="0" w:color="auto"/>
              </w:divBdr>
            </w:div>
            <w:div w:id="4905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20307">
      <w:bodyDiv w:val="1"/>
      <w:marLeft w:val="0"/>
      <w:marRight w:val="0"/>
      <w:marTop w:val="0"/>
      <w:marBottom w:val="0"/>
      <w:divBdr>
        <w:top w:val="none" w:sz="0" w:space="0" w:color="auto"/>
        <w:left w:val="none" w:sz="0" w:space="0" w:color="auto"/>
        <w:bottom w:val="none" w:sz="0" w:space="0" w:color="auto"/>
        <w:right w:val="none" w:sz="0" w:space="0" w:color="auto"/>
      </w:divBdr>
    </w:div>
    <w:div w:id="539249917">
      <w:bodyDiv w:val="1"/>
      <w:marLeft w:val="0"/>
      <w:marRight w:val="0"/>
      <w:marTop w:val="0"/>
      <w:marBottom w:val="0"/>
      <w:divBdr>
        <w:top w:val="none" w:sz="0" w:space="0" w:color="auto"/>
        <w:left w:val="none" w:sz="0" w:space="0" w:color="auto"/>
        <w:bottom w:val="none" w:sz="0" w:space="0" w:color="auto"/>
        <w:right w:val="none" w:sz="0" w:space="0" w:color="auto"/>
      </w:divBdr>
      <w:divsChild>
        <w:div w:id="2104446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897517">
      <w:bodyDiv w:val="1"/>
      <w:marLeft w:val="0"/>
      <w:marRight w:val="0"/>
      <w:marTop w:val="0"/>
      <w:marBottom w:val="0"/>
      <w:divBdr>
        <w:top w:val="none" w:sz="0" w:space="0" w:color="auto"/>
        <w:left w:val="none" w:sz="0" w:space="0" w:color="auto"/>
        <w:bottom w:val="none" w:sz="0" w:space="0" w:color="auto"/>
        <w:right w:val="none" w:sz="0" w:space="0" w:color="auto"/>
      </w:divBdr>
    </w:div>
    <w:div w:id="539904422">
      <w:bodyDiv w:val="1"/>
      <w:marLeft w:val="0"/>
      <w:marRight w:val="0"/>
      <w:marTop w:val="0"/>
      <w:marBottom w:val="0"/>
      <w:divBdr>
        <w:top w:val="none" w:sz="0" w:space="0" w:color="auto"/>
        <w:left w:val="none" w:sz="0" w:space="0" w:color="auto"/>
        <w:bottom w:val="none" w:sz="0" w:space="0" w:color="auto"/>
        <w:right w:val="none" w:sz="0" w:space="0" w:color="auto"/>
      </w:divBdr>
    </w:div>
    <w:div w:id="539904577">
      <w:bodyDiv w:val="1"/>
      <w:marLeft w:val="0"/>
      <w:marRight w:val="0"/>
      <w:marTop w:val="0"/>
      <w:marBottom w:val="0"/>
      <w:divBdr>
        <w:top w:val="none" w:sz="0" w:space="0" w:color="auto"/>
        <w:left w:val="none" w:sz="0" w:space="0" w:color="auto"/>
        <w:bottom w:val="none" w:sz="0" w:space="0" w:color="auto"/>
        <w:right w:val="none" w:sz="0" w:space="0" w:color="auto"/>
      </w:divBdr>
    </w:div>
    <w:div w:id="541017957">
      <w:bodyDiv w:val="1"/>
      <w:marLeft w:val="0"/>
      <w:marRight w:val="0"/>
      <w:marTop w:val="0"/>
      <w:marBottom w:val="0"/>
      <w:divBdr>
        <w:top w:val="none" w:sz="0" w:space="0" w:color="auto"/>
        <w:left w:val="none" w:sz="0" w:space="0" w:color="auto"/>
        <w:bottom w:val="none" w:sz="0" w:space="0" w:color="auto"/>
        <w:right w:val="none" w:sz="0" w:space="0" w:color="auto"/>
      </w:divBdr>
      <w:divsChild>
        <w:div w:id="1241213723">
          <w:marLeft w:val="0"/>
          <w:marRight w:val="0"/>
          <w:marTop w:val="0"/>
          <w:marBottom w:val="75"/>
          <w:divBdr>
            <w:top w:val="none" w:sz="0" w:space="0" w:color="auto"/>
            <w:left w:val="none" w:sz="0" w:space="0" w:color="auto"/>
            <w:bottom w:val="none" w:sz="0" w:space="0" w:color="auto"/>
            <w:right w:val="none" w:sz="0" w:space="0" w:color="auto"/>
          </w:divBdr>
        </w:div>
        <w:div w:id="1800495492">
          <w:marLeft w:val="0"/>
          <w:marRight w:val="0"/>
          <w:marTop w:val="0"/>
          <w:marBottom w:val="0"/>
          <w:divBdr>
            <w:top w:val="none" w:sz="0" w:space="0" w:color="auto"/>
            <w:left w:val="none" w:sz="0" w:space="0" w:color="auto"/>
            <w:bottom w:val="none" w:sz="0" w:space="0" w:color="auto"/>
            <w:right w:val="none" w:sz="0" w:space="0" w:color="auto"/>
          </w:divBdr>
          <w:divsChild>
            <w:div w:id="529228113">
              <w:marLeft w:val="0"/>
              <w:marRight w:val="0"/>
              <w:marTop w:val="0"/>
              <w:marBottom w:val="0"/>
              <w:divBdr>
                <w:top w:val="none" w:sz="0" w:space="0" w:color="auto"/>
                <w:left w:val="none" w:sz="0" w:space="0" w:color="auto"/>
                <w:bottom w:val="none" w:sz="0" w:space="0" w:color="auto"/>
                <w:right w:val="none" w:sz="0" w:space="0" w:color="auto"/>
              </w:divBdr>
            </w:div>
            <w:div w:id="1118797692">
              <w:marLeft w:val="0"/>
              <w:marRight w:val="0"/>
              <w:marTop w:val="0"/>
              <w:marBottom w:val="0"/>
              <w:divBdr>
                <w:top w:val="none" w:sz="0" w:space="0" w:color="auto"/>
                <w:left w:val="none" w:sz="0" w:space="0" w:color="auto"/>
                <w:bottom w:val="none" w:sz="0" w:space="0" w:color="auto"/>
                <w:right w:val="none" w:sz="0" w:space="0" w:color="auto"/>
              </w:divBdr>
            </w:div>
          </w:divsChild>
        </w:div>
        <w:div w:id="1825387645">
          <w:marLeft w:val="0"/>
          <w:marRight w:val="0"/>
          <w:marTop w:val="0"/>
          <w:marBottom w:val="0"/>
          <w:divBdr>
            <w:top w:val="none" w:sz="0" w:space="0" w:color="auto"/>
            <w:left w:val="none" w:sz="0" w:space="0" w:color="auto"/>
            <w:bottom w:val="none" w:sz="0" w:space="0" w:color="auto"/>
            <w:right w:val="none" w:sz="0" w:space="0" w:color="auto"/>
          </w:divBdr>
        </w:div>
      </w:divsChild>
    </w:div>
    <w:div w:id="541021626">
      <w:bodyDiv w:val="1"/>
      <w:marLeft w:val="0"/>
      <w:marRight w:val="0"/>
      <w:marTop w:val="0"/>
      <w:marBottom w:val="0"/>
      <w:divBdr>
        <w:top w:val="none" w:sz="0" w:space="0" w:color="auto"/>
        <w:left w:val="none" w:sz="0" w:space="0" w:color="auto"/>
        <w:bottom w:val="none" w:sz="0" w:space="0" w:color="auto"/>
        <w:right w:val="none" w:sz="0" w:space="0" w:color="auto"/>
      </w:divBdr>
    </w:div>
    <w:div w:id="541213271">
      <w:bodyDiv w:val="1"/>
      <w:marLeft w:val="0"/>
      <w:marRight w:val="0"/>
      <w:marTop w:val="0"/>
      <w:marBottom w:val="0"/>
      <w:divBdr>
        <w:top w:val="none" w:sz="0" w:space="0" w:color="auto"/>
        <w:left w:val="none" w:sz="0" w:space="0" w:color="auto"/>
        <w:bottom w:val="none" w:sz="0" w:space="0" w:color="auto"/>
        <w:right w:val="none" w:sz="0" w:space="0" w:color="auto"/>
      </w:divBdr>
      <w:divsChild>
        <w:div w:id="1321419228">
          <w:marLeft w:val="0"/>
          <w:marRight w:val="0"/>
          <w:marTop w:val="0"/>
          <w:marBottom w:val="0"/>
          <w:divBdr>
            <w:top w:val="none" w:sz="0" w:space="0" w:color="auto"/>
            <w:left w:val="none" w:sz="0" w:space="0" w:color="auto"/>
            <w:bottom w:val="none" w:sz="0" w:space="0" w:color="auto"/>
            <w:right w:val="none" w:sz="0" w:space="0" w:color="auto"/>
          </w:divBdr>
        </w:div>
        <w:div w:id="685398966">
          <w:marLeft w:val="0"/>
          <w:marRight w:val="0"/>
          <w:marTop w:val="0"/>
          <w:marBottom w:val="68"/>
          <w:divBdr>
            <w:top w:val="none" w:sz="0" w:space="0" w:color="auto"/>
            <w:left w:val="none" w:sz="0" w:space="0" w:color="auto"/>
            <w:bottom w:val="none" w:sz="0" w:space="0" w:color="auto"/>
            <w:right w:val="none" w:sz="0" w:space="0" w:color="auto"/>
          </w:divBdr>
        </w:div>
        <w:div w:id="261229096">
          <w:marLeft w:val="0"/>
          <w:marRight w:val="0"/>
          <w:marTop w:val="0"/>
          <w:marBottom w:val="0"/>
          <w:divBdr>
            <w:top w:val="none" w:sz="0" w:space="0" w:color="auto"/>
            <w:left w:val="none" w:sz="0" w:space="0" w:color="auto"/>
            <w:bottom w:val="none" w:sz="0" w:space="0" w:color="auto"/>
            <w:right w:val="none" w:sz="0" w:space="0" w:color="auto"/>
          </w:divBdr>
          <w:divsChild>
            <w:div w:id="1718701710">
              <w:marLeft w:val="0"/>
              <w:marRight w:val="0"/>
              <w:marTop w:val="0"/>
              <w:marBottom w:val="0"/>
              <w:divBdr>
                <w:top w:val="none" w:sz="0" w:space="0" w:color="auto"/>
                <w:left w:val="none" w:sz="0" w:space="0" w:color="auto"/>
                <w:bottom w:val="none" w:sz="0" w:space="0" w:color="auto"/>
                <w:right w:val="none" w:sz="0" w:space="0" w:color="auto"/>
              </w:divBdr>
            </w:div>
            <w:div w:id="81646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46127">
      <w:bodyDiv w:val="1"/>
      <w:marLeft w:val="0"/>
      <w:marRight w:val="0"/>
      <w:marTop w:val="0"/>
      <w:marBottom w:val="0"/>
      <w:divBdr>
        <w:top w:val="none" w:sz="0" w:space="0" w:color="auto"/>
        <w:left w:val="none" w:sz="0" w:space="0" w:color="auto"/>
        <w:bottom w:val="none" w:sz="0" w:space="0" w:color="auto"/>
        <w:right w:val="none" w:sz="0" w:space="0" w:color="auto"/>
      </w:divBdr>
    </w:div>
    <w:div w:id="549416307">
      <w:bodyDiv w:val="1"/>
      <w:marLeft w:val="0"/>
      <w:marRight w:val="0"/>
      <w:marTop w:val="0"/>
      <w:marBottom w:val="0"/>
      <w:divBdr>
        <w:top w:val="none" w:sz="0" w:space="0" w:color="auto"/>
        <w:left w:val="none" w:sz="0" w:space="0" w:color="auto"/>
        <w:bottom w:val="none" w:sz="0" w:space="0" w:color="auto"/>
        <w:right w:val="none" w:sz="0" w:space="0" w:color="auto"/>
      </w:divBdr>
    </w:div>
    <w:div w:id="552814695">
      <w:bodyDiv w:val="1"/>
      <w:marLeft w:val="0"/>
      <w:marRight w:val="0"/>
      <w:marTop w:val="0"/>
      <w:marBottom w:val="0"/>
      <w:divBdr>
        <w:top w:val="none" w:sz="0" w:space="0" w:color="auto"/>
        <w:left w:val="none" w:sz="0" w:space="0" w:color="auto"/>
        <w:bottom w:val="none" w:sz="0" w:space="0" w:color="auto"/>
        <w:right w:val="none" w:sz="0" w:space="0" w:color="auto"/>
      </w:divBdr>
    </w:div>
    <w:div w:id="553470811">
      <w:bodyDiv w:val="1"/>
      <w:marLeft w:val="0"/>
      <w:marRight w:val="0"/>
      <w:marTop w:val="0"/>
      <w:marBottom w:val="0"/>
      <w:divBdr>
        <w:top w:val="none" w:sz="0" w:space="0" w:color="auto"/>
        <w:left w:val="none" w:sz="0" w:space="0" w:color="auto"/>
        <w:bottom w:val="none" w:sz="0" w:space="0" w:color="auto"/>
        <w:right w:val="none" w:sz="0" w:space="0" w:color="auto"/>
      </w:divBdr>
      <w:divsChild>
        <w:div w:id="1650014673">
          <w:marLeft w:val="0"/>
          <w:marRight w:val="0"/>
          <w:marTop w:val="0"/>
          <w:marBottom w:val="0"/>
          <w:divBdr>
            <w:top w:val="none" w:sz="0" w:space="0" w:color="auto"/>
            <w:left w:val="none" w:sz="0" w:space="0" w:color="auto"/>
            <w:bottom w:val="none" w:sz="0" w:space="0" w:color="auto"/>
            <w:right w:val="none" w:sz="0" w:space="0" w:color="auto"/>
          </w:divBdr>
          <w:divsChild>
            <w:div w:id="787964942">
              <w:marLeft w:val="0"/>
              <w:marRight w:val="0"/>
              <w:marTop w:val="0"/>
              <w:marBottom w:val="0"/>
              <w:divBdr>
                <w:top w:val="none" w:sz="0" w:space="0" w:color="auto"/>
                <w:left w:val="none" w:sz="0" w:space="0" w:color="auto"/>
                <w:bottom w:val="none" w:sz="0" w:space="0" w:color="auto"/>
                <w:right w:val="none" w:sz="0" w:space="0" w:color="auto"/>
              </w:divBdr>
            </w:div>
            <w:div w:id="1096945754">
              <w:marLeft w:val="0"/>
              <w:marRight w:val="0"/>
              <w:marTop w:val="0"/>
              <w:marBottom w:val="0"/>
              <w:divBdr>
                <w:top w:val="none" w:sz="0" w:space="0" w:color="auto"/>
                <w:left w:val="none" w:sz="0" w:space="0" w:color="auto"/>
                <w:bottom w:val="none" w:sz="0" w:space="0" w:color="auto"/>
                <w:right w:val="none" w:sz="0" w:space="0" w:color="auto"/>
              </w:divBdr>
            </w:div>
          </w:divsChild>
        </w:div>
        <w:div w:id="1734431457">
          <w:marLeft w:val="0"/>
          <w:marRight w:val="0"/>
          <w:marTop w:val="0"/>
          <w:marBottom w:val="75"/>
          <w:divBdr>
            <w:top w:val="none" w:sz="0" w:space="0" w:color="auto"/>
            <w:left w:val="none" w:sz="0" w:space="0" w:color="auto"/>
            <w:bottom w:val="none" w:sz="0" w:space="0" w:color="auto"/>
            <w:right w:val="none" w:sz="0" w:space="0" w:color="auto"/>
          </w:divBdr>
        </w:div>
        <w:div w:id="1789735799">
          <w:marLeft w:val="0"/>
          <w:marRight w:val="0"/>
          <w:marTop w:val="0"/>
          <w:marBottom w:val="0"/>
          <w:divBdr>
            <w:top w:val="none" w:sz="0" w:space="0" w:color="auto"/>
            <w:left w:val="none" w:sz="0" w:space="0" w:color="auto"/>
            <w:bottom w:val="none" w:sz="0" w:space="0" w:color="auto"/>
            <w:right w:val="none" w:sz="0" w:space="0" w:color="auto"/>
          </w:divBdr>
        </w:div>
      </w:divsChild>
    </w:div>
    <w:div w:id="554901648">
      <w:bodyDiv w:val="1"/>
      <w:marLeft w:val="0"/>
      <w:marRight w:val="0"/>
      <w:marTop w:val="0"/>
      <w:marBottom w:val="0"/>
      <w:divBdr>
        <w:top w:val="none" w:sz="0" w:space="0" w:color="auto"/>
        <w:left w:val="none" w:sz="0" w:space="0" w:color="auto"/>
        <w:bottom w:val="none" w:sz="0" w:space="0" w:color="auto"/>
        <w:right w:val="none" w:sz="0" w:space="0" w:color="auto"/>
      </w:divBdr>
    </w:div>
    <w:div w:id="556085000">
      <w:bodyDiv w:val="1"/>
      <w:marLeft w:val="0"/>
      <w:marRight w:val="0"/>
      <w:marTop w:val="0"/>
      <w:marBottom w:val="0"/>
      <w:divBdr>
        <w:top w:val="none" w:sz="0" w:space="0" w:color="auto"/>
        <w:left w:val="none" w:sz="0" w:space="0" w:color="auto"/>
        <w:bottom w:val="none" w:sz="0" w:space="0" w:color="auto"/>
        <w:right w:val="none" w:sz="0" w:space="0" w:color="auto"/>
      </w:divBdr>
      <w:divsChild>
        <w:div w:id="1669867797">
          <w:marLeft w:val="0"/>
          <w:marRight w:val="0"/>
          <w:marTop w:val="0"/>
          <w:marBottom w:val="0"/>
          <w:divBdr>
            <w:top w:val="none" w:sz="0" w:space="0" w:color="auto"/>
            <w:left w:val="none" w:sz="0" w:space="0" w:color="auto"/>
            <w:bottom w:val="none" w:sz="0" w:space="0" w:color="auto"/>
            <w:right w:val="none" w:sz="0" w:space="0" w:color="auto"/>
          </w:divBdr>
        </w:div>
        <w:div w:id="812059253">
          <w:marLeft w:val="0"/>
          <w:marRight w:val="0"/>
          <w:marTop w:val="0"/>
          <w:marBottom w:val="63"/>
          <w:divBdr>
            <w:top w:val="none" w:sz="0" w:space="0" w:color="auto"/>
            <w:left w:val="none" w:sz="0" w:space="0" w:color="auto"/>
            <w:bottom w:val="none" w:sz="0" w:space="0" w:color="auto"/>
            <w:right w:val="none" w:sz="0" w:space="0" w:color="auto"/>
          </w:divBdr>
        </w:div>
        <w:div w:id="972440395">
          <w:marLeft w:val="0"/>
          <w:marRight w:val="0"/>
          <w:marTop w:val="0"/>
          <w:marBottom w:val="0"/>
          <w:divBdr>
            <w:top w:val="none" w:sz="0" w:space="0" w:color="auto"/>
            <w:left w:val="none" w:sz="0" w:space="0" w:color="auto"/>
            <w:bottom w:val="none" w:sz="0" w:space="0" w:color="auto"/>
            <w:right w:val="none" w:sz="0" w:space="0" w:color="auto"/>
          </w:divBdr>
          <w:divsChild>
            <w:div w:id="788160520">
              <w:marLeft w:val="0"/>
              <w:marRight w:val="0"/>
              <w:marTop w:val="0"/>
              <w:marBottom w:val="0"/>
              <w:divBdr>
                <w:top w:val="none" w:sz="0" w:space="0" w:color="auto"/>
                <w:left w:val="none" w:sz="0" w:space="0" w:color="auto"/>
                <w:bottom w:val="none" w:sz="0" w:space="0" w:color="auto"/>
                <w:right w:val="none" w:sz="0" w:space="0" w:color="auto"/>
              </w:divBdr>
            </w:div>
            <w:div w:id="19898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4906">
      <w:bodyDiv w:val="1"/>
      <w:marLeft w:val="0"/>
      <w:marRight w:val="0"/>
      <w:marTop w:val="0"/>
      <w:marBottom w:val="0"/>
      <w:divBdr>
        <w:top w:val="none" w:sz="0" w:space="0" w:color="auto"/>
        <w:left w:val="none" w:sz="0" w:space="0" w:color="auto"/>
        <w:bottom w:val="none" w:sz="0" w:space="0" w:color="auto"/>
        <w:right w:val="none" w:sz="0" w:space="0" w:color="auto"/>
      </w:divBdr>
    </w:div>
    <w:div w:id="559559434">
      <w:bodyDiv w:val="1"/>
      <w:marLeft w:val="0"/>
      <w:marRight w:val="0"/>
      <w:marTop w:val="0"/>
      <w:marBottom w:val="0"/>
      <w:divBdr>
        <w:top w:val="none" w:sz="0" w:space="0" w:color="auto"/>
        <w:left w:val="none" w:sz="0" w:space="0" w:color="auto"/>
        <w:bottom w:val="none" w:sz="0" w:space="0" w:color="auto"/>
        <w:right w:val="none" w:sz="0" w:space="0" w:color="auto"/>
      </w:divBdr>
    </w:div>
    <w:div w:id="565455246">
      <w:bodyDiv w:val="1"/>
      <w:marLeft w:val="0"/>
      <w:marRight w:val="0"/>
      <w:marTop w:val="0"/>
      <w:marBottom w:val="0"/>
      <w:divBdr>
        <w:top w:val="none" w:sz="0" w:space="0" w:color="auto"/>
        <w:left w:val="none" w:sz="0" w:space="0" w:color="auto"/>
        <w:bottom w:val="none" w:sz="0" w:space="0" w:color="auto"/>
        <w:right w:val="none" w:sz="0" w:space="0" w:color="auto"/>
      </w:divBdr>
      <w:divsChild>
        <w:div w:id="134297490">
          <w:marLeft w:val="0"/>
          <w:marRight w:val="0"/>
          <w:marTop w:val="0"/>
          <w:marBottom w:val="0"/>
          <w:divBdr>
            <w:top w:val="none" w:sz="0" w:space="0" w:color="auto"/>
            <w:left w:val="none" w:sz="0" w:space="0" w:color="auto"/>
            <w:bottom w:val="none" w:sz="0" w:space="0" w:color="auto"/>
            <w:right w:val="none" w:sz="0" w:space="0" w:color="auto"/>
          </w:divBdr>
        </w:div>
        <w:div w:id="1697972682">
          <w:marLeft w:val="0"/>
          <w:marRight w:val="0"/>
          <w:marTop w:val="0"/>
          <w:marBottom w:val="68"/>
          <w:divBdr>
            <w:top w:val="none" w:sz="0" w:space="0" w:color="auto"/>
            <w:left w:val="none" w:sz="0" w:space="0" w:color="auto"/>
            <w:bottom w:val="none" w:sz="0" w:space="0" w:color="auto"/>
            <w:right w:val="none" w:sz="0" w:space="0" w:color="auto"/>
          </w:divBdr>
        </w:div>
        <w:div w:id="713114449">
          <w:marLeft w:val="0"/>
          <w:marRight w:val="0"/>
          <w:marTop w:val="0"/>
          <w:marBottom w:val="0"/>
          <w:divBdr>
            <w:top w:val="none" w:sz="0" w:space="0" w:color="auto"/>
            <w:left w:val="none" w:sz="0" w:space="0" w:color="auto"/>
            <w:bottom w:val="none" w:sz="0" w:space="0" w:color="auto"/>
            <w:right w:val="none" w:sz="0" w:space="0" w:color="auto"/>
          </w:divBdr>
          <w:divsChild>
            <w:div w:id="797844516">
              <w:marLeft w:val="0"/>
              <w:marRight w:val="0"/>
              <w:marTop w:val="0"/>
              <w:marBottom w:val="0"/>
              <w:divBdr>
                <w:top w:val="none" w:sz="0" w:space="0" w:color="auto"/>
                <w:left w:val="none" w:sz="0" w:space="0" w:color="auto"/>
                <w:bottom w:val="none" w:sz="0" w:space="0" w:color="auto"/>
                <w:right w:val="none" w:sz="0" w:space="0" w:color="auto"/>
              </w:divBdr>
            </w:div>
            <w:div w:id="105203324">
              <w:marLeft w:val="0"/>
              <w:marRight w:val="0"/>
              <w:marTop w:val="0"/>
              <w:marBottom w:val="0"/>
              <w:divBdr>
                <w:top w:val="none" w:sz="0" w:space="0" w:color="auto"/>
                <w:left w:val="none" w:sz="0" w:space="0" w:color="auto"/>
                <w:bottom w:val="none" w:sz="0" w:space="0" w:color="auto"/>
                <w:right w:val="none" w:sz="0" w:space="0" w:color="auto"/>
              </w:divBdr>
              <w:divsChild>
                <w:div w:id="2056081093">
                  <w:marLeft w:val="0"/>
                  <w:marRight w:val="0"/>
                  <w:marTop w:val="0"/>
                  <w:marBottom w:val="0"/>
                  <w:divBdr>
                    <w:top w:val="none" w:sz="0" w:space="0" w:color="auto"/>
                    <w:left w:val="none" w:sz="0" w:space="0" w:color="auto"/>
                    <w:bottom w:val="none" w:sz="0" w:space="0" w:color="auto"/>
                    <w:right w:val="none" w:sz="0" w:space="0" w:color="auto"/>
                  </w:divBdr>
                  <w:divsChild>
                    <w:div w:id="1759473418">
                      <w:marLeft w:val="0"/>
                      <w:marRight w:val="0"/>
                      <w:marTop w:val="0"/>
                      <w:marBottom w:val="272"/>
                      <w:divBdr>
                        <w:top w:val="single" w:sz="6" w:space="7" w:color="BCE8F1"/>
                        <w:left w:val="single" w:sz="6" w:space="7" w:color="BCE8F1"/>
                        <w:bottom w:val="single" w:sz="6" w:space="7" w:color="BCE8F1"/>
                        <w:right w:val="single" w:sz="6" w:space="7" w:color="BCE8F1"/>
                      </w:divBdr>
                      <w:divsChild>
                        <w:div w:id="3538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454092">
      <w:bodyDiv w:val="1"/>
      <w:marLeft w:val="0"/>
      <w:marRight w:val="0"/>
      <w:marTop w:val="0"/>
      <w:marBottom w:val="0"/>
      <w:divBdr>
        <w:top w:val="none" w:sz="0" w:space="0" w:color="auto"/>
        <w:left w:val="none" w:sz="0" w:space="0" w:color="auto"/>
        <w:bottom w:val="none" w:sz="0" w:space="0" w:color="auto"/>
        <w:right w:val="none" w:sz="0" w:space="0" w:color="auto"/>
      </w:divBdr>
    </w:div>
    <w:div w:id="573975877">
      <w:bodyDiv w:val="1"/>
      <w:marLeft w:val="0"/>
      <w:marRight w:val="0"/>
      <w:marTop w:val="0"/>
      <w:marBottom w:val="0"/>
      <w:divBdr>
        <w:top w:val="none" w:sz="0" w:space="0" w:color="auto"/>
        <w:left w:val="none" w:sz="0" w:space="0" w:color="auto"/>
        <w:bottom w:val="none" w:sz="0" w:space="0" w:color="auto"/>
        <w:right w:val="none" w:sz="0" w:space="0" w:color="auto"/>
      </w:divBdr>
      <w:divsChild>
        <w:div w:id="1788768776">
          <w:marLeft w:val="0"/>
          <w:marRight w:val="0"/>
          <w:marTop w:val="0"/>
          <w:marBottom w:val="0"/>
          <w:divBdr>
            <w:top w:val="none" w:sz="0" w:space="0" w:color="auto"/>
            <w:left w:val="none" w:sz="0" w:space="0" w:color="auto"/>
            <w:bottom w:val="none" w:sz="0" w:space="0" w:color="auto"/>
            <w:right w:val="none" w:sz="0" w:space="0" w:color="auto"/>
          </w:divBdr>
        </w:div>
      </w:divsChild>
    </w:div>
    <w:div w:id="574751610">
      <w:bodyDiv w:val="1"/>
      <w:marLeft w:val="0"/>
      <w:marRight w:val="0"/>
      <w:marTop w:val="0"/>
      <w:marBottom w:val="0"/>
      <w:divBdr>
        <w:top w:val="none" w:sz="0" w:space="0" w:color="auto"/>
        <w:left w:val="none" w:sz="0" w:space="0" w:color="auto"/>
        <w:bottom w:val="none" w:sz="0" w:space="0" w:color="auto"/>
        <w:right w:val="none" w:sz="0" w:space="0" w:color="auto"/>
      </w:divBdr>
    </w:div>
    <w:div w:id="582566533">
      <w:bodyDiv w:val="1"/>
      <w:marLeft w:val="0"/>
      <w:marRight w:val="0"/>
      <w:marTop w:val="0"/>
      <w:marBottom w:val="0"/>
      <w:divBdr>
        <w:top w:val="none" w:sz="0" w:space="0" w:color="auto"/>
        <w:left w:val="none" w:sz="0" w:space="0" w:color="auto"/>
        <w:bottom w:val="none" w:sz="0" w:space="0" w:color="auto"/>
        <w:right w:val="none" w:sz="0" w:space="0" w:color="auto"/>
      </w:divBdr>
      <w:divsChild>
        <w:div w:id="634678836">
          <w:marLeft w:val="0"/>
          <w:marRight w:val="0"/>
          <w:marTop w:val="0"/>
          <w:marBottom w:val="0"/>
          <w:divBdr>
            <w:top w:val="none" w:sz="0" w:space="0" w:color="auto"/>
            <w:left w:val="none" w:sz="0" w:space="0" w:color="auto"/>
            <w:bottom w:val="none" w:sz="0" w:space="0" w:color="auto"/>
            <w:right w:val="none" w:sz="0" w:space="0" w:color="auto"/>
          </w:divBdr>
        </w:div>
        <w:div w:id="1856771021">
          <w:marLeft w:val="0"/>
          <w:marRight w:val="0"/>
          <w:marTop w:val="0"/>
          <w:marBottom w:val="63"/>
          <w:divBdr>
            <w:top w:val="none" w:sz="0" w:space="0" w:color="auto"/>
            <w:left w:val="none" w:sz="0" w:space="0" w:color="auto"/>
            <w:bottom w:val="none" w:sz="0" w:space="0" w:color="auto"/>
            <w:right w:val="none" w:sz="0" w:space="0" w:color="auto"/>
          </w:divBdr>
        </w:div>
      </w:divsChild>
    </w:div>
    <w:div w:id="583300807">
      <w:bodyDiv w:val="1"/>
      <w:marLeft w:val="0"/>
      <w:marRight w:val="0"/>
      <w:marTop w:val="0"/>
      <w:marBottom w:val="0"/>
      <w:divBdr>
        <w:top w:val="none" w:sz="0" w:space="0" w:color="auto"/>
        <w:left w:val="none" w:sz="0" w:space="0" w:color="auto"/>
        <w:bottom w:val="none" w:sz="0" w:space="0" w:color="auto"/>
        <w:right w:val="none" w:sz="0" w:space="0" w:color="auto"/>
      </w:divBdr>
      <w:divsChild>
        <w:div w:id="345059439">
          <w:marLeft w:val="0"/>
          <w:marRight w:val="0"/>
          <w:marTop w:val="0"/>
          <w:marBottom w:val="0"/>
          <w:divBdr>
            <w:top w:val="none" w:sz="0" w:space="0" w:color="auto"/>
            <w:left w:val="none" w:sz="0" w:space="0" w:color="auto"/>
            <w:bottom w:val="none" w:sz="0" w:space="0" w:color="auto"/>
            <w:right w:val="none" w:sz="0" w:space="0" w:color="auto"/>
          </w:divBdr>
        </w:div>
        <w:div w:id="419103051">
          <w:marLeft w:val="0"/>
          <w:marRight w:val="0"/>
          <w:marTop w:val="0"/>
          <w:marBottom w:val="63"/>
          <w:divBdr>
            <w:top w:val="none" w:sz="0" w:space="0" w:color="auto"/>
            <w:left w:val="none" w:sz="0" w:space="0" w:color="auto"/>
            <w:bottom w:val="none" w:sz="0" w:space="0" w:color="auto"/>
            <w:right w:val="none" w:sz="0" w:space="0" w:color="auto"/>
          </w:divBdr>
        </w:div>
      </w:divsChild>
    </w:div>
    <w:div w:id="584530955">
      <w:bodyDiv w:val="1"/>
      <w:marLeft w:val="0"/>
      <w:marRight w:val="0"/>
      <w:marTop w:val="0"/>
      <w:marBottom w:val="0"/>
      <w:divBdr>
        <w:top w:val="none" w:sz="0" w:space="0" w:color="auto"/>
        <w:left w:val="none" w:sz="0" w:space="0" w:color="auto"/>
        <w:bottom w:val="none" w:sz="0" w:space="0" w:color="auto"/>
        <w:right w:val="none" w:sz="0" w:space="0" w:color="auto"/>
      </w:divBdr>
    </w:div>
    <w:div w:id="588348988">
      <w:bodyDiv w:val="1"/>
      <w:marLeft w:val="0"/>
      <w:marRight w:val="0"/>
      <w:marTop w:val="0"/>
      <w:marBottom w:val="0"/>
      <w:divBdr>
        <w:top w:val="none" w:sz="0" w:space="0" w:color="auto"/>
        <w:left w:val="none" w:sz="0" w:space="0" w:color="auto"/>
        <w:bottom w:val="none" w:sz="0" w:space="0" w:color="auto"/>
        <w:right w:val="none" w:sz="0" w:space="0" w:color="auto"/>
      </w:divBdr>
      <w:divsChild>
        <w:div w:id="608391858">
          <w:marLeft w:val="0"/>
          <w:marRight w:val="0"/>
          <w:marTop w:val="0"/>
          <w:marBottom w:val="0"/>
          <w:divBdr>
            <w:top w:val="none" w:sz="0" w:space="0" w:color="auto"/>
            <w:left w:val="none" w:sz="0" w:space="0" w:color="auto"/>
            <w:bottom w:val="none" w:sz="0" w:space="0" w:color="auto"/>
            <w:right w:val="none" w:sz="0" w:space="0" w:color="auto"/>
          </w:divBdr>
          <w:divsChild>
            <w:div w:id="1196651289">
              <w:marLeft w:val="0"/>
              <w:marRight w:val="0"/>
              <w:marTop w:val="0"/>
              <w:marBottom w:val="300"/>
              <w:divBdr>
                <w:top w:val="single" w:sz="6" w:space="8" w:color="BCE8F1"/>
                <w:left w:val="single" w:sz="6" w:space="8" w:color="BCE8F1"/>
                <w:bottom w:val="single" w:sz="6" w:space="8" w:color="BCE8F1"/>
                <w:right w:val="single" w:sz="6" w:space="8" w:color="BCE8F1"/>
              </w:divBdr>
              <w:divsChild>
                <w:div w:id="16229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22397">
      <w:bodyDiv w:val="1"/>
      <w:marLeft w:val="0"/>
      <w:marRight w:val="0"/>
      <w:marTop w:val="0"/>
      <w:marBottom w:val="0"/>
      <w:divBdr>
        <w:top w:val="none" w:sz="0" w:space="0" w:color="auto"/>
        <w:left w:val="none" w:sz="0" w:space="0" w:color="auto"/>
        <w:bottom w:val="none" w:sz="0" w:space="0" w:color="auto"/>
        <w:right w:val="none" w:sz="0" w:space="0" w:color="auto"/>
      </w:divBdr>
    </w:div>
    <w:div w:id="591403234">
      <w:bodyDiv w:val="1"/>
      <w:marLeft w:val="0"/>
      <w:marRight w:val="0"/>
      <w:marTop w:val="0"/>
      <w:marBottom w:val="0"/>
      <w:divBdr>
        <w:top w:val="none" w:sz="0" w:space="0" w:color="auto"/>
        <w:left w:val="none" w:sz="0" w:space="0" w:color="auto"/>
        <w:bottom w:val="none" w:sz="0" w:space="0" w:color="auto"/>
        <w:right w:val="none" w:sz="0" w:space="0" w:color="auto"/>
      </w:divBdr>
      <w:divsChild>
        <w:div w:id="1895384510">
          <w:marLeft w:val="0"/>
          <w:marRight w:val="0"/>
          <w:marTop w:val="0"/>
          <w:marBottom w:val="0"/>
          <w:divBdr>
            <w:top w:val="none" w:sz="0" w:space="0" w:color="auto"/>
            <w:left w:val="none" w:sz="0" w:space="0" w:color="auto"/>
            <w:bottom w:val="none" w:sz="0" w:space="0" w:color="auto"/>
            <w:right w:val="none" w:sz="0" w:space="0" w:color="auto"/>
          </w:divBdr>
        </w:div>
        <w:div w:id="417363382">
          <w:marLeft w:val="0"/>
          <w:marRight w:val="0"/>
          <w:marTop w:val="0"/>
          <w:marBottom w:val="42"/>
          <w:divBdr>
            <w:top w:val="none" w:sz="0" w:space="0" w:color="auto"/>
            <w:left w:val="none" w:sz="0" w:space="0" w:color="auto"/>
            <w:bottom w:val="none" w:sz="0" w:space="0" w:color="auto"/>
            <w:right w:val="none" w:sz="0" w:space="0" w:color="auto"/>
          </w:divBdr>
        </w:div>
        <w:div w:id="1357652385">
          <w:marLeft w:val="0"/>
          <w:marRight w:val="0"/>
          <w:marTop w:val="0"/>
          <w:marBottom w:val="0"/>
          <w:divBdr>
            <w:top w:val="none" w:sz="0" w:space="0" w:color="auto"/>
            <w:left w:val="none" w:sz="0" w:space="0" w:color="auto"/>
            <w:bottom w:val="none" w:sz="0" w:space="0" w:color="auto"/>
            <w:right w:val="none" w:sz="0" w:space="0" w:color="auto"/>
          </w:divBdr>
          <w:divsChild>
            <w:div w:id="1884096451">
              <w:marLeft w:val="0"/>
              <w:marRight w:val="0"/>
              <w:marTop w:val="0"/>
              <w:marBottom w:val="0"/>
              <w:divBdr>
                <w:top w:val="none" w:sz="0" w:space="0" w:color="auto"/>
                <w:left w:val="none" w:sz="0" w:space="0" w:color="auto"/>
                <w:bottom w:val="none" w:sz="0" w:space="0" w:color="auto"/>
                <w:right w:val="none" w:sz="0" w:space="0" w:color="auto"/>
              </w:divBdr>
            </w:div>
            <w:div w:id="1229421035">
              <w:marLeft w:val="0"/>
              <w:marRight w:val="0"/>
              <w:marTop w:val="0"/>
              <w:marBottom w:val="0"/>
              <w:divBdr>
                <w:top w:val="none" w:sz="0" w:space="0" w:color="auto"/>
                <w:left w:val="none" w:sz="0" w:space="0" w:color="auto"/>
                <w:bottom w:val="none" w:sz="0" w:space="0" w:color="auto"/>
                <w:right w:val="none" w:sz="0" w:space="0" w:color="auto"/>
              </w:divBdr>
            </w:div>
            <w:div w:id="16456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20808">
      <w:bodyDiv w:val="1"/>
      <w:marLeft w:val="0"/>
      <w:marRight w:val="0"/>
      <w:marTop w:val="0"/>
      <w:marBottom w:val="0"/>
      <w:divBdr>
        <w:top w:val="none" w:sz="0" w:space="0" w:color="auto"/>
        <w:left w:val="none" w:sz="0" w:space="0" w:color="auto"/>
        <w:bottom w:val="none" w:sz="0" w:space="0" w:color="auto"/>
        <w:right w:val="none" w:sz="0" w:space="0" w:color="auto"/>
      </w:divBdr>
    </w:div>
    <w:div w:id="594285371">
      <w:bodyDiv w:val="1"/>
      <w:marLeft w:val="0"/>
      <w:marRight w:val="0"/>
      <w:marTop w:val="0"/>
      <w:marBottom w:val="0"/>
      <w:divBdr>
        <w:top w:val="none" w:sz="0" w:space="0" w:color="auto"/>
        <w:left w:val="none" w:sz="0" w:space="0" w:color="auto"/>
        <w:bottom w:val="none" w:sz="0" w:space="0" w:color="auto"/>
        <w:right w:val="none" w:sz="0" w:space="0" w:color="auto"/>
      </w:divBdr>
    </w:div>
    <w:div w:id="594829489">
      <w:bodyDiv w:val="1"/>
      <w:marLeft w:val="0"/>
      <w:marRight w:val="0"/>
      <w:marTop w:val="0"/>
      <w:marBottom w:val="0"/>
      <w:divBdr>
        <w:top w:val="none" w:sz="0" w:space="0" w:color="auto"/>
        <w:left w:val="none" w:sz="0" w:space="0" w:color="auto"/>
        <w:bottom w:val="none" w:sz="0" w:space="0" w:color="auto"/>
        <w:right w:val="none" w:sz="0" w:space="0" w:color="auto"/>
      </w:divBdr>
    </w:div>
    <w:div w:id="595672132">
      <w:bodyDiv w:val="1"/>
      <w:marLeft w:val="0"/>
      <w:marRight w:val="0"/>
      <w:marTop w:val="0"/>
      <w:marBottom w:val="0"/>
      <w:divBdr>
        <w:top w:val="none" w:sz="0" w:space="0" w:color="auto"/>
        <w:left w:val="none" w:sz="0" w:space="0" w:color="auto"/>
        <w:bottom w:val="none" w:sz="0" w:space="0" w:color="auto"/>
        <w:right w:val="none" w:sz="0" w:space="0" w:color="auto"/>
      </w:divBdr>
    </w:div>
    <w:div w:id="595871648">
      <w:bodyDiv w:val="1"/>
      <w:marLeft w:val="0"/>
      <w:marRight w:val="0"/>
      <w:marTop w:val="0"/>
      <w:marBottom w:val="0"/>
      <w:divBdr>
        <w:top w:val="none" w:sz="0" w:space="0" w:color="auto"/>
        <w:left w:val="none" w:sz="0" w:space="0" w:color="auto"/>
        <w:bottom w:val="none" w:sz="0" w:space="0" w:color="auto"/>
        <w:right w:val="none" w:sz="0" w:space="0" w:color="auto"/>
      </w:divBdr>
    </w:div>
    <w:div w:id="596213298">
      <w:bodyDiv w:val="1"/>
      <w:marLeft w:val="0"/>
      <w:marRight w:val="0"/>
      <w:marTop w:val="0"/>
      <w:marBottom w:val="0"/>
      <w:divBdr>
        <w:top w:val="none" w:sz="0" w:space="0" w:color="auto"/>
        <w:left w:val="none" w:sz="0" w:space="0" w:color="auto"/>
        <w:bottom w:val="none" w:sz="0" w:space="0" w:color="auto"/>
        <w:right w:val="none" w:sz="0" w:space="0" w:color="auto"/>
      </w:divBdr>
      <w:divsChild>
        <w:div w:id="2089301634">
          <w:marLeft w:val="0"/>
          <w:marRight w:val="0"/>
          <w:marTop w:val="0"/>
          <w:marBottom w:val="0"/>
          <w:divBdr>
            <w:top w:val="none" w:sz="0" w:space="0" w:color="auto"/>
            <w:left w:val="none" w:sz="0" w:space="0" w:color="auto"/>
            <w:bottom w:val="none" w:sz="0" w:space="0" w:color="auto"/>
            <w:right w:val="none" w:sz="0" w:space="0" w:color="auto"/>
          </w:divBdr>
        </w:div>
        <w:div w:id="720710893">
          <w:marLeft w:val="0"/>
          <w:marRight w:val="0"/>
          <w:marTop w:val="0"/>
          <w:marBottom w:val="63"/>
          <w:divBdr>
            <w:top w:val="none" w:sz="0" w:space="0" w:color="auto"/>
            <w:left w:val="none" w:sz="0" w:space="0" w:color="auto"/>
            <w:bottom w:val="none" w:sz="0" w:space="0" w:color="auto"/>
            <w:right w:val="none" w:sz="0" w:space="0" w:color="auto"/>
          </w:divBdr>
        </w:div>
      </w:divsChild>
    </w:div>
    <w:div w:id="596253117">
      <w:bodyDiv w:val="1"/>
      <w:marLeft w:val="0"/>
      <w:marRight w:val="0"/>
      <w:marTop w:val="0"/>
      <w:marBottom w:val="0"/>
      <w:divBdr>
        <w:top w:val="none" w:sz="0" w:space="0" w:color="auto"/>
        <w:left w:val="none" w:sz="0" w:space="0" w:color="auto"/>
        <w:bottom w:val="none" w:sz="0" w:space="0" w:color="auto"/>
        <w:right w:val="none" w:sz="0" w:space="0" w:color="auto"/>
      </w:divBdr>
    </w:div>
    <w:div w:id="597564982">
      <w:bodyDiv w:val="1"/>
      <w:marLeft w:val="0"/>
      <w:marRight w:val="0"/>
      <w:marTop w:val="0"/>
      <w:marBottom w:val="0"/>
      <w:divBdr>
        <w:top w:val="none" w:sz="0" w:space="0" w:color="auto"/>
        <w:left w:val="none" w:sz="0" w:space="0" w:color="auto"/>
        <w:bottom w:val="none" w:sz="0" w:space="0" w:color="auto"/>
        <w:right w:val="none" w:sz="0" w:space="0" w:color="auto"/>
      </w:divBdr>
    </w:div>
    <w:div w:id="597643586">
      <w:bodyDiv w:val="1"/>
      <w:marLeft w:val="0"/>
      <w:marRight w:val="0"/>
      <w:marTop w:val="0"/>
      <w:marBottom w:val="0"/>
      <w:divBdr>
        <w:top w:val="none" w:sz="0" w:space="0" w:color="auto"/>
        <w:left w:val="none" w:sz="0" w:space="0" w:color="auto"/>
        <w:bottom w:val="none" w:sz="0" w:space="0" w:color="auto"/>
        <w:right w:val="none" w:sz="0" w:space="0" w:color="auto"/>
      </w:divBdr>
      <w:divsChild>
        <w:div w:id="2053654692">
          <w:marLeft w:val="0"/>
          <w:marRight w:val="0"/>
          <w:marTop w:val="0"/>
          <w:marBottom w:val="0"/>
          <w:divBdr>
            <w:top w:val="none" w:sz="0" w:space="0" w:color="auto"/>
            <w:left w:val="none" w:sz="0" w:space="0" w:color="auto"/>
            <w:bottom w:val="none" w:sz="0" w:space="0" w:color="auto"/>
            <w:right w:val="none" w:sz="0" w:space="0" w:color="auto"/>
          </w:divBdr>
        </w:div>
        <w:div w:id="1675188798">
          <w:marLeft w:val="0"/>
          <w:marRight w:val="0"/>
          <w:marTop w:val="0"/>
          <w:marBottom w:val="63"/>
          <w:divBdr>
            <w:top w:val="none" w:sz="0" w:space="0" w:color="auto"/>
            <w:left w:val="none" w:sz="0" w:space="0" w:color="auto"/>
            <w:bottom w:val="none" w:sz="0" w:space="0" w:color="auto"/>
            <w:right w:val="none" w:sz="0" w:space="0" w:color="auto"/>
          </w:divBdr>
        </w:div>
      </w:divsChild>
    </w:div>
    <w:div w:id="600064532">
      <w:bodyDiv w:val="1"/>
      <w:marLeft w:val="0"/>
      <w:marRight w:val="0"/>
      <w:marTop w:val="0"/>
      <w:marBottom w:val="0"/>
      <w:divBdr>
        <w:top w:val="none" w:sz="0" w:space="0" w:color="auto"/>
        <w:left w:val="none" w:sz="0" w:space="0" w:color="auto"/>
        <w:bottom w:val="none" w:sz="0" w:space="0" w:color="auto"/>
        <w:right w:val="none" w:sz="0" w:space="0" w:color="auto"/>
      </w:divBdr>
      <w:divsChild>
        <w:div w:id="1693720887">
          <w:marLeft w:val="0"/>
          <w:marRight w:val="0"/>
          <w:marTop w:val="0"/>
          <w:marBottom w:val="0"/>
          <w:divBdr>
            <w:top w:val="none" w:sz="0" w:space="0" w:color="auto"/>
            <w:left w:val="none" w:sz="0" w:space="0" w:color="auto"/>
            <w:bottom w:val="none" w:sz="0" w:space="0" w:color="auto"/>
            <w:right w:val="none" w:sz="0" w:space="0" w:color="auto"/>
          </w:divBdr>
        </w:div>
        <w:div w:id="1454901076">
          <w:marLeft w:val="0"/>
          <w:marRight w:val="0"/>
          <w:marTop w:val="0"/>
          <w:marBottom w:val="63"/>
          <w:divBdr>
            <w:top w:val="none" w:sz="0" w:space="0" w:color="auto"/>
            <w:left w:val="none" w:sz="0" w:space="0" w:color="auto"/>
            <w:bottom w:val="none" w:sz="0" w:space="0" w:color="auto"/>
            <w:right w:val="none" w:sz="0" w:space="0" w:color="auto"/>
          </w:divBdr>
        </w:div>
      </w:divsChild>
    </w:div>
    <w:div w:id="600574817">
      <w:bodyDiv w:val="1"/>
      <w:marLeft w:val="0"/>
      <w:marRight w:val="0"/>
      <w:marTop w:val="0"/>
      <w:marBottom w:val="0"/>
      <w:divBdr>
        <w:top w:val="none" w:sz="0" w:space="0" w:color="auto"/>
        <w:left w:val="none" w:sz="0" w:space="0" w:color="auto"/>
        <w:bottom w:val="none" w:sz="0" w:space="0" w:color="auto"/>
        <w:right w:val="none" w:sz="0" w:space="0" w:color="auto"/>
      </w:divBdr>
    </w:div>
    <w:div w:id="600796711">
      <w:bodyDiv w:val="1"/>
      <w:marLeft w:val="0"/>
      <w:marRight w:val="0"/>
      <w:marTop w:val="0"/>
      <w:marBottom w:val="0"/>
      <w:divBdr>
        <w:top w:val="none" w:sz="0" w:space="0" w:color="auto"/>
        <w:left w:val="none" w:sz="0" w:space="0" w:color="auto"/>
        <w:bottom w:val="none" w:sz="0" w:space="0" w:color="auto"/>
        <w:right w:val="none" w:sz="0" w:space="0" w:color="auto"/>
      </w:divBdr>
    </w:div>
    <w:div w:id="602038356">
      <w:bodyDiv w:val="1"/>
      <w:marLeft w:val="0"/>
      <w:marRight w:val="0"/>
      <w:marTop w:val="0"/>
      <w:marBottom w:val="0"/>
      <w:divBdr>
        <w:top w:val="none" w:sz="0" w:space="0" w:color="auto"/>
        <w:left w:val="none" w:sz="0" w:space="0" w:color="auto"/>
        <w:bottom w:val="none" w:sz="0" w:space="0" w:color="auto"/>
        <w:right w:val="none" w:sz="0" w:space="0" w:color="auto"/>
      </w:divBdr>
    </w:div>
    <w:div w:id="603996927">
      <w:bodyDiv w:val="1"/>
      <w:marLeft w:val="0"/>
      <w:marRight w:val="0"/>
      <w:marTop w:val="0"/>
      <w:marBottom w:val="0"/>
      <w:divBdr>
        <w:top w:val="none" w:sz="0" w:space="0" w:color="auto"/>
        <w:left w:val="none" w:sz="0" w:space="0" w:color="auto"/>
        <w:bottom w:val="none" w:sz="0" w:space="0" w:color="auto"/>
        <w:right w:val="none" w:sz="0" w:space="0" w:color="auto"/>
      </w:divBdr>
      <w:divsChild>
        <w:div w:id="1417483157">
          <w:marLeft w:val="0"/>
          <w:marRight w:val="0"/>
          <w:marTop w:val="0"/>
          <w:marBottom w:val="75"/>
          <w:divBdr>
            <w:top w:val="none" w:sz="0" w:space="0" w:color="auto"/>
            <w:left w:val="none" w:sz="0" w:space="0" w:color="auto"/>
            <w:bottom w:val="none" w:sz="0" w:space="0" w:color="auto"/>
            <w:right w:val="none" w:sz="0" w:space="0" w:color="auto"/>
          </w:divBdr>
        </w:div>
        <w:div w:id="1472013562">
          <w:marLeft w:val="0"/>
          <w:marRight w:val="0"/>
          <w:marTop w:val="0"/>
          <w:marBottom w:val="0"/>
          <w:divBdr>
            <w:top w:val="none" w:sz="0" w:space="0" w:color="auto"/>
            <w:left w:val="none" w:sz="0" w:space="0" w:color="auto"/>
            <w:bottom w:val="none" w:sz="0" w:space="0" w:color="auto"/>
            <w:right w:val="none" w:sz="0" w:space="0" w:color="auto"/>
          </w:divBdr>
          <w:divsChild>
            <w:div w:id="1047022446">
              <w:marLeft w:val="0"/>
              <w:marRight w:val="0"/>
              <w:marTop w:val="0"/>
              <w:marBottom w:val="0"/>
              <w:divBdr>
                <w:top w:val="none" w:sz="0" w:space="0" w:color="auto"/>
                <w:left w:val="none" w:sz="0" w:space="0" w:color="auto"/>
                <w:bottom w:val="none" w:sz="0" w:space="0" w:color="auto"/>
                <w:right w:val="none" w:sz="0" w:space="0" w:color="auto"/>
              </w:divBdr>
            </w:div>
            <w:div w:id="1056007942">
              <w:marLeft w:val="0"/>
              <w:marRight w:val="0"/>
              <w:marTop w:val="0"/>
              <w:marBottom w:val="0"/>
              <w:divBdr>
                <w:top w:val="none" w:sz="0" w:space="0" w:color="auto"/>
                <w:left w:val="none" w:sz="0" w:space="0" w:color="auto"/>
                <w:bottom w:val="none" w:sz="0" w:space="0" w:color="auto"/>
                <w:right w:val="none" w:sz="0" w:space="0" w:color="auto"/>
              </w:divBdr>
            </w:div>
          </w:divsChild>
        </w:div>
        <w:div w:id="1814173853">
          <w:marLeft w:val="0"/>
          <w:marRight w:val="0"/>
          <w:marTop w:val="0"/>
          <w:marBottom w:val="0"/>
          <w:divBdr>
            <w:top w:val="none" w:sz="0" w:space="0" w:color="auto"/>
            <w:left w:val="none" w:sz="0" w:space="0" w:color="auto"/>
            <w:bottom w:val="none" w:sz="0" w:space="0" w:color="auto"/>
            <w:right w:val="none" w:sz="0" w:space="0" w:color="auto"/>
          </w:divBdr>
        </w:div>
      </w:divsChild>
    </w:div>
    <w:div w:id="608051982">
      <w:bodyDiv w:val="1"/>
      <w:marLeft w:val="0"/>
      <w:marRight w:val="0"/>
      <w:marTop w:val="0"/>
      <w:marBottom w:val="0"/>
      <w:divBdr>
        <w:top w:val="none" w:sz="0" w:space="0" w:color="auto"/>
        <w:left w:val="none" w:sz="0" w:space="0" w:color="auto"/>
        <w:bottom w:val="none" w:sz="0" w:space="0" w:color="auto"/>
        <w:right w:val="none" w:sz="0" w:space="0" w:color="auto"/>
      </w:divBdr>
      <w:divsChild>
        <w:div w:id="705521462">
          <w:marLeft w:val="0"/>
          <w:marRight w:val="0"/>
          <w:marTop w:val="0"/>
          <w:marBottom w:val="0"/>
          <w:divBdr>
            <w:top w:val="none" w:sz="0" w:space="0" w:color="auto"/>
            <w:left w:val="none" w:sz="0" w:space="0" w:color="auto"/>
            <w:bottom w:val="none" w:sz="0" w:space="0" w:color="auto"/>
            <w:right w:val="none" w:sz="0" w:space="0" w:color="auto"/>
          </w:divBdr>
        </w:div>
        <w:div w:id="885875129">
          <w:marLeft w:val="0"/>
          <w:marRight w:val="0"/>
          <w:marTop w:val="0"/>
          <w:marBottom w:val="63"/>
          <w:divBdr>
            <w:top w:val="none" w:sz="0" w:space="0" w:color="auto"/>
            <w:left w:val="none" w:sz="0" w:space="0" w:color="auto"/>
            <w:bottom w:val="none" w:sz="0" w:space="0" w:color="auto"/>
            <w:right w:val="none" w:sz="0" w:space="0" w:color="auto"/>
          </w:divBdr>
        </w:div>
      </w:divsChild>
    </w:div>
    <w:div w:id="611011788">
      <w:bodyDiv w:val="1"/>
      <w:marLeft w:val="0"/>
      <w:marRight w:val="0"/>
      <w:marTop w:val="0"/>
      <w:marBottom w:val="0"/>
      <w:divBdr>
        <w:top w:val="none" w:sz="0" w:space="0" w:color="auto"/>
        <w:left w:val="none" w:sz="0" w:space="0" w:color="auto"/>
        <w:bottom w:val="none" w:sz="0" w:space="0" w:color="auto"/>
        <w:right w:val="none" w:sz="0" w:space="0" w:color="auto"/>
      </w:divBdr>
      <w:divsChild>
        <w:div w:id="989794220">
          <w:marLeft w:val="0"/>
          <w:marRight w:val="0"/>
          <w:marTop w:val="0"/>
          <w:marBottom w:val="0"/>
          <w:divBdr>
            <w:top w:val="none" w:sz="0" w:space="0" w:color="auto"/>
            <w:left w:val="none" w:sz="0" w:space="0" w:color="auto"/>
            <w:bottom w:val="none" w:sz="0" w:space="0" w:color="auto"/>
            <w:right w:val="none" w:sz="0" w:space="0" w:color="auto"/>
          </w:divBdr>
        </w:div>
        <w:div w:id="944001259">
          <w:marLeft w:val="0"/>
          <w:marRight w:val="0"/>
          <w:marTop w:val="0"/>
          <w:marBottom w:val="63"/>
          <w:divBdr>
            <w:top w:val="none" w:sz="0" w:space="0" w:color="auto"/>
            <w:left w:val="none" w:sz="0" w:space="0" w:color="auto"/>
            <w:bottom w:val="none" w:sz="0" w:space="0" w:color="auto"/>
            <w:right w:val="none" w:sz="0" w:space="0" w:color="auto"/>
          </w:divBdr>
        </w:div>
        <w:div w:id="437869712">
          <w:marLeft w:val="0"/>
          <w:marRight w:val="0"/>
          <w:marTop w:val="0"/>
          <w:marBottom w:val="0"/>
          <w:divBdr>
            <w:top w:val="none" w:sz="0" w:space="0" w:color="auto"/>
            <w:left w:val="none" w:sz="0" w:space="0" w:color="auto"/>
            <w:bottom w:val="none" w:sz="0" w:space="0" w:color="auto"/>
            <w:right w:val="none" w:sz="0" w:space="0" w:color="auto"/>
          </w:divBdr>
          <w:divsChild>
            <w:div w:id="1801798439">
              <w:marLeft w:val="0"/>
              <w:marRight w:val="0"/>
              <w:marTop w:val="0"/>
              <w:marBottom w:val="0"/>
              <w:divBdr>
                <w:top w:val="none" w:sz="0" w:space="0" w:color="auto"/>
                <w:left w:val="none" w:sz="0" w:space="0" w:color="auto"/>
                <w:bottom w:val="none" w:sz="0" w:space="0" w:color="auto"/>
                <w:right w:val="none" w:sz="0" w:space="0" w:color="auto"/>
              </w:divBdr>
            </w:div>
            <w:div w:id="17502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76636">
      <w:bodyDiv w:val="1"/>
      <w:marLeft w:val="0"/>
      <w:marRight w:val="0"/>
      <w:marTop w:val="0"/>
      <w:marBottom w:val="0"/>
      <w:divBdr>
        <w:top w:val="none" w:sz="0" w:space="0" w:color="auto"/>
        <w:left w:val="none" w:sz="0" w:space="0" w:color="auto"/>
        <w:bottom w:val="none" w:sz="0" w:space="0" w:color="auto"/>
        <w:right w:val="none" w:sz="0" w:space="0" w:color="auto"/>
      </w:divBdr>
    </w:div>
    <w:div w:id="615797655">
      <w:bodyDiv w:val="1"/>
      <w:marLeft w:val="0"/>
      <w:marRight w:val="0"/>
      <w:marTop w:val="0"/>
      <w:marBottom w:val="0"/>
      <w:divBdr>
        <w:top w:val="none" w:sz="0" w:space="0" w:color="auto"/>
        <w:left w:val="none" w:sz="0" w:space="0" w:color="auto"/>
        <w:bottom w:val="none" w:sz="0" w:space="0" w:color="auto"/>
        <w:right w:val="none" w:sz="0" w:space="0" w:color="auto"/>
      </w:divBdr>
      <w:divsChild>
        <w:div w:id="92558943">
          <w:marLeft w:val="0"/>
          <w:marRight w:val="0"/>
          <w:marTop w:val="0"/>
          <w:marBottom w:val="0"/>
          <w:divBdr>
            <w:top w:val="none" w:sz="0" w:space="0" w:color="auto"/>
            <w:left w:val="none" w:sz="0" w:space="0" w:color="auto"/>
            <w:bottom w:val="none" w:sz="0" w:space="0" w:color="auto"/>
            <w:right w:val="none" w:sz="0" w:space="0" w:color="auto"/>
          </w:divBdr>
          <w:divsChild>
            <w:div w:id="609314138">
              <w:marLeft w:val="0"/>
              <w:marRight w:val="0"/>
              <w:marTop w:val="0"/>
              <w:marBottom w:val="0"/>
              <w:divBdr>
                <w:top w:val="none" w:sz="0" w:space="0" w:color="auto"/>
                <w:left w:val="none" w:sz="0" w:space="0" w:color="auto"/>
                <w:bottom w:val="none" w:sz="0" w:space="0" w:color="auto"/>
                <w:right w:val="none" w:sz="0" w:space="0" w:color="auto"/>
              </w:divBdr>
            </w:div>
            <w:div w:id="1605527412">
              <w:marLeft w:val="0"/>
              <w:marRight w:val="0"/>
              <w:marTop w:val="0"/>
              <w:marBottom w:val="0"/>
              <w:divBdr>
                <w:top w:val="none" w:sz="0" w:space="0" w:color="auto"/>
                <w:left w:val="none" w:sz="0" w:space="0" w:color="auto"/>
                <w:bottom w:val="none" w:sz="0" w:space="0" w:color="auto"/>
                <w:right w:val="none" w:sz="0" w:space="0" w:color="auto"/>
              </w:divBdr>
            </w:div>
          </w:divsChild>
        </w:div>
        <w:div w:id="258025569">
          <w:marLeft w:val="0"/>
          <w:marRight w:val="0"/>
          <w:marTop w:val="0"/>
          <w:marBottom w:val="75"/>
          <w:divBdr>
            <w:top w:val="none" w:sz="0" w:space="0" w:color="auto"/>
            <w:left w:val="none" w:sz="0" w:space="0" w:color="auto"/>
            <w:bottom w:val="none" w:sz="0" w:space="0" w:color="auto"/>
            <w:right w:val="none" w:sz="0" w:space="0" w:color="auto"/>
          </w:divBdr>
        </w:div>
      </w:divsChild>
    </w:div>
    <w:div w:id="615871063">
      <w:bodyDiv w:val="1"/>
      <w:marLeft w:val="0"/>
      <w:marRight w:val="0"/>
      <w:marTop w:val="0"/>
      <w:marBottom w:val="0"/>
      <w:divBdr>
        <w:top w:val="none" w:sz="0" w:space="0" w:color="auto"/>
        <w:left w:val="none" w:sz="0" w:space="0" w:color="auto"/>
        <w:bottom w:val="none" w:sz="0" w:space="0" w:color="auto"/>
        <w:right w:val="none" w:sz="0" w:space="0" w:color="auto"/>
      </w:divBdr>
    </w:div>
    <w:div w:id="617374710">
      <w:bodyDiv w:val="1"/>
      <w:marLeft w:val="0"/>
      <w:marRight w:val="0"/>
      <w:marTop w:val="0"/>
      <w:marBottom w:val="0"/>
      <w:divBdr>
        <w:top w:val="none" w:sz="0" w:space="0" w:color="auto"/>
        <w:left w:val="none" w:sz="0" w:space="0" w:color="auto"/>
        <w:bottom w:val="none" w:sz="0" w:space="0" w:color="auto"/>
        <w:right w:val="none" w:sz="0" w:space="0" w:color="auto"/>
      </w:divBdr>
    </w:div>
    <w:div w:id="618488849">
      <w:bodyDiv w:val="1"/>
      <w:marLeft w:val="0"/>
      <w:marRight w:val="0"/>
      <w:marTop w:val="0"/>
      <w:marBottom w:val="0"/>
      <w:divBdr>
        <w:top w:val="none" w:sz="0" w:space="0" w:color="auto"/>
        <w:left w:val="none" w:sz="0" w:space="0" w:color="auto"/>
        <w:bottom w:val="none" w:sz="0" w:space="0" w:color="auto"/>
        <w:right w:val="none" w:sz="0" w:space="0" w:color="auto"/>
      </w:divBdr>
    </w:div>
    <w:div w:id="621348248">
      <w:bodyDiv w:val="1"/>
      <w:marLeft w:val="0"/>
      <w:marRight w:val="0"/>
      <w:marTop w:val="0"/>
      <w:marBottom w:val="0"/>
      <w:divBdr>
        <w:top w:val="none" w:sz="0" w:space="0" w:color="auto"/>
        <w:left w:val="none" w:sz="0" w:space="0" w:color="auto"/>
        <w:bottom w:val="none" w:sz="0" w:space="0" w:color="auto"/>
        <w:right w:val="none" w:sz="0" w:space="0" w:color="auto"/>
      </w:divBdr>
    </w:div>
    <w:div w:id="622731440">
      <w:bodyDiv w:val="1"/>
      <w:marLeft w:val="0"/>
      <w:marRight w:val="0"/>
      <w:marTop w:val="0"/>
      <w:marBottom w:val="0"/>
      <w:divBdr>
        <w:top w:val="none" w:sz="0" w:space="0" w:color="auto"/>
        <w:left w:val="none" w:sz="0" w:space="0" w:color="auto"/>
        <w:bottom w:val="none" w:sz="0" w:space="0" w:color="auto"/>
        <w:right w:val="none" w:sz="0" w:space="0" w:color="auto"/>
      </w:divBdr>
      <w:divsChild>
        <w:div w:id="1991591203">
          <w:marLeft w:val="0"/>
          <w:marRight w:val="0"/>
          <w:marTop w:val="0"/>
          <w:marBottom w:val="0"/>
          <w:divBdr>
            <w:top w:val="none" w:sz="0" w:space="0" w:color="auto"/>
            <w:left w:val="none" w:sz="0" w:space="0" w:color="auto"/>
            <w:bottom w:val="none" w:sz="0" w:space="0" w:color="auto"/>
            <w:right w:val="none" w:sz="0" w:space="0" w:color="auto"/>
          </w:divBdr>
        </w:div>
        <w:div w:id="1825314618">
          <w:marLeft w:val="0"/>
          <w:marRight w:val="0"/>
          <w:marTop w:val="0"/>
          <w:marBottom w:val="42"/>
          <w:divBdr>
            <w:top w:val="none" w:sz="0" w:space="0" w:color="auto"/>
            <w:left w:val="none" w:sz="0" w:space="0" w:color="auto"/>
            <w:bottom w:val="none" w:sz="0" w:space="0" w:color="auto"/>
            <w:right w:val="none" w:sz="0" w:space="0" w:color="auto"/>
          </w:divBdr>
        </w:div>
        <w:div w:id="738331139">
          <w:marLeft w:val="0"/>
          <w:marRight w:val="0"/>
          <w:marTop w:val="0"/>
          <w:marBottom w:val="0"/>
          <w:divBdr>
            <w:top w:val="none" w:sz="0" w:space="0" w:color="auto"/>
            <w:left w:val="none" w:sz="0" w:space="0" w:color="auto"/>
            <w:bottom w:val="none" w:sz="0" w:space="0" w:color="auto"/>
            <w:right w:val="none" w:sz="0" w:space="0" w:color="auto"/>
          </w:divBdr>
          <w:divsChild>
            <w:div w:id="349187357">
              <w:marLeft w:val="0"/>
              <w:marRight w:val="0"/>
              <w:marTop w:val="0"/>
              <w:marBottom w:val="0"/>
              <w:divBdr>
                <w:top w:val="none" w:sz="0" w:space="0" w:color="auto"/>
                <w:left w:val="none" w:sz="0" w:space="0" w:color="auto"/>
                <w:bottom w:val="none" w:sz="0" w:space="0" w:color="auto"/>
                <w:right w:val="none" w:sz="0" w:space="0" w:color="auto"/>
              </w:divBdr>
            </w:div>
            <w:div w:id="441339723">
              <w:marLeft w:val="0"/>
              <w:marRight w:val="0"/>
              <w:marTop w:val="0"/>
              <w:marBottom w:val="0"/>
              <w:divBdr>
                <w:top w:val="none" w:sz="0" w:space="0" w:color="auto"/>
                <w:left w:val="none" w:sz="0" w:space="0" w:color="auto"/>
                <w:bottom w:val="none" w:sz="0" w:space="0" w:color="auto"/>
                <w:right w:val="none" w:sz="0" w:space="0" w:color="auto"/>
              </w:divBdr>
            </w:div>
            <w:div w:id="1161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15546">
      <w:bodyDiv w:val="1"/>
      <w:marLeft w:val="0"/>
      <w:marRight w:val="0"/>
      <w:marTop w:val="0"/>
      <w:marBottom w:val="0"/>
      <w:divBdr>
        <w:top w:val="none" w:sz="0" w:space="0" w:color="auto"/>
        <w:left w:val="none" w:sz="0" w:space="0" w:color="auto"/>
        <w:bottom w:val="none" w:sz="0" w:space="0" w:color="auto"/>
        <w:right w:val="none" w:sz="0" w:space="0" w:color="auto"/>
      </w:divBdr>
    </w:div>
    <w:div w:id="630787649">
      <w:bodyDiv w:val="1"/>
      <w:marLeft w:val="0"/>
      <w:marRight w:val="0"/>
      <w:marTop w:val="0"/>
      <w:marBottom w:val="0"/>
      <w:divBdr>
        <w:top w:val="none" w:sz="0" w:space="0" w:color="auto"/>
        <w:left w:val="none" w:sz="0" w:space="0" w:color="auto"/>
        <w:bottom w:val="none" w:sz="0" w:space="0" w:color="auto"/>
        <w:right w:val="none" w:sz="0" w:space="0" w:color="auto"/>
      </w:divBdr>
    </w:div>
    <w:div w:id="630986835">
      <w:bodyDiv w:val="1"/>
      <w:marLeft w:val="0"/>
      <w:marRight w:val="0"/>
      <w:marTop w:val="0"/>
      <w:marBottom w:val="0"/>
      <w:divBdr>
        <w:top w:val="none" w:sz="0" w:space="0" w:color="auto"/>
        <w:left w:val="none" w:sz="0" w:space="0" w:color="auto"/>
        <w:bottom w:val="none" w:sz="0" w:space="0" w:color="auto"/>
        <w:right w:val="none" w:sz="0" w:space="0" w:color="auto"/>
      </w:divBdr>
    </w:div>
    <w:div w:id="632097957">
      <w:bodyDiv w:val="1"/>
      <w:marLeft w:val="0"/>
      <w:marRight w:val="0"/>
      <w:marTop w:val="0"/>
      <w:marBottom w:val="0"/>
      <w:divBdr>
        <w:top w:val="none" w:sz="0" w:space="0" w:color="auto"/>
        <w:left w:val="none" w:sz="0" w:space="0" w:color="auto"/>
        <w:bottom w:val="none" w:sz="0" w:space="0" w:color="auto"/>
        <w:right w:val="none" w:sz="0" w:space="0" w:color="auto"/>
      </w:divBdr>
    </w:div>
    <w:div w:id="632256157">
      <w:bodyDiv w:val="1"/>
      <w:marLeft w:val="0"/>
      <w:marRight w:val="0"/>
      <w:marTop w:val="0"/>
      <w:marBottom w:val="0"/>
      <w:divBdr>
        <w:top w:val="none" w:sz="0" w:space="0" w:color="auto"/>
        <w:left w:val="none" w:sz="0" w:space="0" w:color="auto"/>
        <w:bottom w:val="none" w:sz="0" w:space="0" w:color="auto"/>
        <w:right w:val="none" w:sz="0" w:space="0" w:color="auto"/>
      </w:divBdr>
      <w:divsChild>
        <w:div w:id="64762491">
          <w:marLeft w:val="0"/>
          <w:marRight w:val="0"/>
          <w:marTop w:val="0"/>
          <w:marBottom w:val="0"/>
          <w:divBdr>
            <w:top w:val="none" w:sz="0" w:space="0" w:color="auto"/>
            <w:left w:val="none" w:sz="0" w:space="0" w:color="auto"/>
            <w:bottom w:val="none" w:sz="0" w:space="0" w:color="auto"/>
            <w:right w:val="none" w:sz="0" w:space="0" w:color="auto"/>
          </w:divBdr>
          <w:divsChild>
            <w:div w:id="854927680">
              <w:marLeft w:val="0"/>
              <w:marRight w:val="0"/>
              <w:marTop w:val="0"/>
              <w:marBottom w:val="0"/>
              <w:divBdr>
                <w:top w:val="none" w:sz="0" w:space="0" w:color="auto"/>
                <w:left w:val="none" w:sz="0" w:space="0" w:color="auto"/>
                <w:bottom w:val="none" w:sz="0" w:space="0" w:color="auto"/>
                <w:right w:val="none" w:sz="0" w:space="0" w:color="auto"/>
              </w:divBdr>
            </w:div>
            <w:div w:id="897665730">
              <w:marLeft w:val="0"/>
              <w:marRight w:val="0"/>
              <w:marTop w:val="0"/>
              <w:marBottom w:val="0"/>
              <w:divBdr>
                <w:top w:val="none" w:sz="0" w:space="0" w:color="auto"/>
                <w:left w:val="none" w:sz="0" w:space="0" w:color="auto"/>
                <w:bottom w:val="none" w:sz="0" w:space="0" w:color="auto"/>
                <w:right w:val="none" w:sz="0" w:space="0" w:color="auto"/>
              </w:divBdr>
            </w:div>
          </w:divsChild>
        </w:div>
        <w:div w:id="1271664863">
          <w:marLeft w:val="0"/>
          <w:marRight w:val="0"/>
          <w:marTop w:val="0"/>
          <w:marBottom w:val="75"/>
          <w:divBdr>
            <w:top w:val="none" w:sz="0" w:space="0" w:color="auto"/>
            <w:left w:val="none" w:sz="0" w:space="0" w:color="auto"/>
            <w:bottom w:val="none" w:sz="0" w:space="0" w:color="auto"/>
            <w:right w:val="none" w:sz="0" w:space="0" w:color="auto"/>
          </w:divBdr>
        </w:div>
        <w:div w:id="1373728347">
          <w:marLeft w:val="0"/>
          <w:marRight w:val="0"/>
          <w:marTop w:val="0"/>
          <w:marBottom w:val="0"/>
          <w:divBdr>
            <w:top w:val="none" w:sz="0" w:space="0" w:color="auto"/>
            <w:left w:val="none" w:sz="0" w:space="0" w:color="auto"/>
            <w:bottom w:val="none" w:sz="0" w:space="0" w:color="auto"/>
            <w:right w:val="none" w:sz="0" w:space="0" w:color="auto"/>
          </w:divBdr>
        </w:div>
      </w:divsChild>
    </w:div>
    <w:div w:id="633213133">
      <w:bodyDiv w:val="1"/>
      <w:marLeft w:val="0"/>
      <w:marRight w:val="0"/>
      <w:marTop w:val="0"/>
      <w:marBottom w:val="0"/>
      <w:divBdr>
        <w:top w:val="none" w:sz="0" w:space="0" w:color="auto"/>
        <w:left w:val="none" w:sz="0" w:space="0" w:color="auto"/>
        <w:bottom w:val="none" w:sz="0" w:space="0" w:color="auto"/>
        <w:right w:val="none" w:sz="0" w:space="0" w:color="auto"/>
      </w:divBdr>
    </w:div>
    <w:div w:id="636253957">
      <w:bodyDiv w:val="1"/>
      <w:marLeft w:val="0"/>
      <w:marRight w:val="0"/>
      <w:marTop w:val="0"/>
      <w:marBottom w:val="0"/>
      <w:divBdr>
        <w:top w:val="none" w:sz="0" w:space="0" w:color="auto"/>
        <w:left w:val="none" w:sz="0" w:space="0" w:color="auto"/>
        <w:bottom w:val="none" w:sz="0" w:space="0" w:color="auto"/>
        <w:right w:val="none" w:sz="0" w:space="0" w:color="auto"/>
      </w:divBdr>
    </w:div>
    <w:div w:id="637565916">
      <w:bodyDiv w:val="1"/>
      <w:marLeft w:val="0"/>
      <w:marRight w:val="0"/>
      <w:marTop w:val="0"/>
      <w:marBottom w:val="0"/>
      <w:divBdr>
        <w:top w:val="none" w:sz="0" w:space="0" w:color="auto"/>
        <w:left w:val="none" w:sz="0" w:space="0" w:color="auto"/>
        <w:bottom w:val="none" w:sz="0" w:space="0" w:color="auto"/>
        <w:right w:val="none" w:sz="0" w:space="0" w:color="auto"/>
      </w:divBdr>
    </w:div>
    <w:div w:id="640116397">
      <w:bodyDiv w:val="1"/>
      <w:marLeft w:val="0"/>
      <w:marRight w:val="0"/>
      <w:marTop w:val="0"/>
      <w:marBottom w:val="0"/>
      <w:divBdr>
        <w:top w:val="none" w:sz="0" w:space="0" w:color="auto"/>
        <w:left w:val="none" w:sz="0" w:space="0" w:color="auto"/>
        <w:bottom w:val="none" w:sz="0" w:space="0" w:color="auto"/>
        <w:right w:val="none" w:sz="0" w:space="0" w:color="auto"/>
      </w:divBdr>
    </w:div>
    <w:div w:id="641426777">
      <w:bodyDiv w:val="1"/>
      <w:marLeft w:val="0"/>
      <w:marRight w:val="0"/>
      <w:marTop w:val="0"/>
      <w:marBottom w:val="0"/>
      <w:divBdr>
        <w:top w:val="none" w:sz="0" w:space="0" w:color="auto"/>
        <w:left w:val="none" w:sz="0" w:space="0" w:color="auto"/>
        <w:bottom w:val="none" w:sz="0" w:space="0" w:color="auto"/>
        <w:right w:val="none" w:sz="0" w:space="0" w:color="auto"/>
      </w:divBdr>
    </w:div>
    <w:div w:id="642000682">
      <w:bodyDiv w:val="1"/>
      <w:marLeft w:val="0"/>
      <w:marRight w:val="0"/>
      <w:marTop w:val="0"/>
      <w:marBottom w:val="0"/>
      <w:divBdr>
        <w:top w:val="none" w:sz="0" w:space="0" w:color="auto"/>
        <w:left w:val="none" w:sz="0" w:space="0" w:color="auto"/>
        <w:bottom w:val="none" w:sz="0" w:space="0" w:color="auto"/>
        <w:right w:val="none" w:sz="0" w:space="0" w:color="auto"/>
      </w:divBdr>
      <w:divsChild>
        <w:div w:id="647711251">
          <w:marLeft w:val="0"/>
          <w:marRight w:val="0"/>
          <w:marTop w:val="0"/>
          <w:marBottom w:val="0"/>
          <w:divBdr>
            <w:top w:val="none" w:sz="0" w:space="0" w:color="auto"/>
            <w:left w:val="none" w:sz="0" w:space="0" w:color="auto"/>
            <w:bottom w:val="none" w:sz="0" w:space="0" w:color="auto"/>
            <w:right w:val="none" w:sz="0" w:space="0" w:color="auto"/>
          </w:divBdr>
        </w:div>
      </w:divsChild>
    </w:div>
    <w:div w:id="644890191">
      <w:bodyDiv w:val="1"/>
      <w:marLeft w:val="0"/>
      <w:marRight w:val="0"/>
      <w:marTop w:val="0"/>
      <w:marBottom w:val="0"/>
      <w:divBdr>
        <w:top w:val="none" w:sz="0" w:space="0" w:color="auto"/>
        <w:left w:val="none" w:sz="0" w:space="0" w:color="auto"/>
        <w:bottom w:val="none" w:sz="0" w:space="0" w:color="auto"/>
        <w:right w:val="none" w:sz="0" w:space="0" w:color="auto"/>
      </w:divBdr>
    </w:div>
    <w:div w:id="644896035">
      <w:bodyDiv w:val="1"/>
      <w:marLeft w:val="0"/>
      <w:marRight w:val="0"/>
      <w:marTop w:val="0"/>
      <w:marBottom w:val="0"/>
      <w:divBdr>
        <w:top w:val="none" w:sz="0" w:space="0" w:color="auto"/>
        <w:left w:val="none" w:sz="0" w:space="0" w:color="auto"/>
        <w:bottom w:val="none" w:sz="0" w:space="0" w:color="auto"/>
        <w:right w:val="none" w:sz="0" w:space="0" w:color="auto"/>
      </w:divBdr>
      <w:divsChild>
        <w:div w:id="1986202699">
          <w:marLeft w:val="0"/>
          <w:marRight w:val="0"/>
          <w:marTop w:val="480"/>
          <w:marBottom w:val="0"/>
          <w:divBdr>
            <w:top w:val="none" w:sz="0" w:space="0" w:color="auto"/>
            <w:left w:val="none" w:sz="0" w:space="0" w:color="auto"/>
            <w:bottom w:val="none" w:sz="0" w:space="0" w:color="auto"/>
            <w:right w:val="none" w:sz="0" w:space="0" w:color="auto"/>
          </w:divBdr>
          <w:divsChild>
            <w:div w:id="132331619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648751627">
      <w:bodyDiv w:val="1"/>
      <w:marLeft w:val="0"/>
      <w:marRight w:val="0"/>
      <w:marTop w:val="0"/>
      <w:marBottom w:val="0"/>
      <w:divBdr>
        <w:top w:val="none" w:sz="0" w:space="0" w:color="auto"/>
        <w:left w:val="none" w:sz="0" w:space="0" w:color="auto"/>
        <w:bottom w:val="none" w:sz="0" w:space="0" w:color="auto"/>
        <w:right w:val="none" w:sz="0" w:space="0" w:color="auto"/>
      </w:divBdr>
      <w:divsChild>
        <w:div w:id="1737706406">
          <w:marLeft w:val="0"/>
          <w:marRight w:val="0"/>
          <w:marTop w:val="0"/>
          <w:marBottom w:val="0"/>
          <w:divBdr>
            <w:top w:val="none" w:sz="0" w:space="0" w:color="auto"/>
            <w:left w:val="none" w:sz="0" w:space="0" w:color="auto"/>
            <w:bottom w:val="none" w:sz="0" w:space="0" w:color="auto"/>
            <w:right w:val="none" w:sz="0" w:space="0" w:color="auto"/>
          </w:divBdr>
        </w:div>
        <w:div w:id="740295306">
          <w:marLeft w:val="0"/>
          <w:marRight w:val="0"/>
          <w:marTop w:val="0"/>
          <w:marBottom w:val="63"/>
          <w:divBdr>
            <w:top w:val="none" w:sz="0" w:space="0" w:color="auto"/>
            <w:left w:val="none" w:sz="0" w:space="0" w:color="auto"/>
            <w:bottom w:val="none" w:sz="0" w:space="0" w:color="auto"/>
            <w:right w:val="none" w:sz="0" w:space="0" w:color="auto"/>
          </w:divBdr>
        </w:div>
        <w:div w:id="1645698439">
          <w:marLeft w:val="0"/>
          <w:marRight w:val="0"/>
          <w:marTop w:val="0"/>
          <w:marBottom w:val="0"/>
          <w:divBdr>
            <w:top w:val="none" w:sz="0" w:space="0" w:color="auto"/>
            <w:left w:val="none" w:sz="0" w:space="0" w:color="auto"/>
            <w:bottom w:val="none" w:sz="0" w:space="0" w:color="auto"/>
            <w:right w:val="none" w:sz="0" w:space="0" w:color="auto"/>
          </w:divBdr>
          <w:divsChild>
            <w:div w:id="40711997">
              <w:marLeft w:val="0"/>
              <w:marRight w:val="0"/>
              <w:marTop w:val="0"/>
              <w:marBottom w:val="0"/>
              <w:divBdr>
                <w:top w:val="none" w:sz="0" w:space="0" w:color="auto"/>
                <w:left w:val="none" w:sz="0" w:space="0" w:color="auto"/>
                <w:bottom w:val="none" w:sz="0" w:space="0" w:color="auto"/>
                <w:right w:val="none" w:sz="0" w:space="0" w:color="auto"/>
              </w:divBdr>
            </w:div>
            <w:div w:id="4502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49881">
      <w:bodyDiv w:val="1"/>
      <w:marLeft w:val="0"/>
      <w:marRight w:val="0"/>
      <w:marTop w:val="0"/>
      <w:marBottom w:val="0"/>
      <w:divBdr>
        <w:top w:val="none" w:sz="0" w:space="0" w:color="auto"/>
        <w:left w:val="none" w:sz="0" w:space="0" w:color="auto"/>
        <w:bottom w:val="none" w:sz="0" w:space="0" w:color="auto"/>
        <w:right w:val="none" w:sz="0" w:space="0" w:color="auto"/>
      </w:divBdr>
    </w:div>
    <w:div w:id="649941374">
      <w:bodyDiv w:val="1"/>
      <w:marLeft w:val="0"/>
      <w:marRight w:val="0"/>
      <w:marTop w:val="0"/>
      <w:marBottom w:val="0"/>
      <w:divBdr>
        <w:top w:val="none" w:sz="0" w:space="0" w:color="auto"/>
        <w:left w:val="none" w:sz="0" w:space="0" w:color="auto"/>
        <w:bottom w:val="none" w:sz="0" w:space="0" w:color="auto"/>
        <w:right w:val="none" w:sz="0" w:space="0" w:color="auto"/>
      </w:divBdr>
    </w:div>
    <w:div w:id="649991121">
      <w:bodyDiv w:val="1"/>
      <w:marLeft w:val="0"/>
      <w:marRight w:val="0"/>
      <w:marTop w:val="0"/>
      <w:marBottom w:val="0"/>
      <w:divBdr>
        <w:top w:val="none" w:sz="0" w:space="0" w:color="auto"/>
        <w:left w:val="none" w:sz="0" w:space="0" w:color="auto"/>
        <w:bottom w:val="none" w:sz="0" w:space="0" w:color="auto"/>
        <w:right w:val="none" w:sz="0" w:space="0" w:color="auto"/>
      </w:divBdr>
    </w:div>
    <w:div w:id="651326749">
      <w:bodyDiv w:val="1"/>
      <w:marLeft w:val="0"/>
      <w:marRight w:val="0"/>
      <w:marTop w:val="0"/>
      <w:marBottom w:val="0"/>
      <w:divBdr>
        <w:top w:val="none" w:sz="0" w:space="0" w:color="auto"/>
        <w:left w:val="none" w:sz="0" w:space="0" w:color="auto"/>
        <w:bottom w:val="none" w:sz="0" w:space="0" w:color="auto"/>
        <w:right w:val="none" w:sz="0" w:space="0" w:color="auto"/>
      </w:divBdr>
      <w:divsChild>
        <w:div w:id="783502021">
          <w:marLeft w:val="0"/>
          <w:marRight w:val="0"/>
          <w:marTop w:val="0"/>
          <w:marBottom w:val="0"/>
          <w:divBdr>
            <w:top w:val="none" w:sz="0" w:space="0" w:color="auto"/>
            <w:left w:val="none" w:sz="0" w:space="0" w:color="auto"/>
            <w:bottom w:val="none" w:sz="0" w:space="0" w:color="auto"/>
            <w:right w:val="none" w:sz="0" w:space="0" w:color="auto"/>
          </w:divBdr>
        </w:div>
        <w:div w:id="2013558511">
          <w:marLeft w:val="0"/>
          <w:marRight w:val="0"/>
          <w:marTop w:val="0"/>
          <w:marBottom w:val="68"/>
          <w:divBdr>
            <w:top w:val="none" w:sz="0" w:space="0" w:color="auto"/>
            <w:left w:val="none" w:sz="0" w:space="0" w:color="auto"/>
            <w:bottom w:val="none" w:sz="0" w:space="0" w:color="auto"/>
            <w:right w:val="none" w:sz="0" w:space="0" w:color="auto"/>
          </w:divBdr>
        </w:div>
        <w:div w:id="2024237892">
          <w:marLeft w:val="0"/>
          <w:marRight w:val="0"/>
          <w:marTop w:val="0"/>
          <w:marBottom w:val="0"/>
          <w:divBdr>
            <w:top w:val="none" w:sz="0" w:space="0" w:color="auto"/>
            <w:left w:val="none" w:sz="0" w:space="0" w:color="auto"/>
            <w:bottom w:val="none" w:sz="0" w:space="0" w:color="auto"/>
            <w:right w:val="none" w:sz="0" w:space="0" w:color="auto"/>
          </w:divBdr>
          <w:divsChild>
            <w:div w:id="1677076021">
              <w:marLeft w:val="0"/>
              <w:marRight w:val="0"/>
              <w:marTop w:val="0"/>
              <w:marBottom w:val="0"/>
              <w:divBdr>
                <w:top w:val="none" w:sz="0" w:space="0" w:color="auto"/>
                <w:left w:val="none" w:sz="0" w:space="0" w:color="auto"/>
                <w:bottom w:val="none" w:sz="0" w:space="0" w:color="auto"/>
                <w:right w:val="none" w:sz="0" w:space="0" w:color="auto"/>
              </w:divBdr>
            </w:div>
            <w:div w:id="9879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67215">
      <w:bodyDiv w:val="1"/>
      <w:marLeft w:val="0"/>
      <w:marRight w:val="0"/>
      <w:marTop w:val="0"/>
      <w:marBottom w:val="0"/>
      <w:divBdr>
        <w:top w:val="none" w:sz="0" w:space="0" w:color="auto"/>
        <w:left w:val="none" w:sz="0" w:space="0" w:color="auto"/>
        <w:bottom w:val="none" w:sz="0" w:space="0" w:color="auto"/>
        <w:right w:val="none" w:sz="0" w:space="0" w:color="auto"/>
      </w:divBdr>
    </w:div>
    <w:div w:id="653728132">
      <w:bodyDiv w:val="1"/>
      <w:marLeft w:val="0"/>
      <w:marRight w:val="0"/>
      <w:marTop w:val="0"/>
      <w:marBottom w:val="0"/>
      <w:divBdr>
        <w:top w:val="none" w:sz="0" w:space="0" w:color="auto"/>
        <w:left w:val="none" w:sz="0" w:space="0" w:color="auto"/>
        <w:bottom w:val="none" w:sz="0" w:space="0" w:color="auto"/>
        <w:right w:val="none" w:sz="0" w:space="0" w:color="auto"/>
      </w:divBdr>
    </w:div>
    <w:div w:id="653947512">
      <w:bodyDiv w:val="1"/>
      <w:marLeft w:val="0"/>
      <w:marRight w:val="0"/>
      <w:marTop w:val="0"/>
      <w:marBottom w:val="0"/>
      <w:divBdr>
        <w:top w:val="none" w:sz="0" w:space="0" w:color="auto"/>
        <w:left w:val="none" w:sz="0" w:space="0" w:color="auto"/>
        <w:bottom w:val="none" w:sz="0" w:space="0" w:color="auto"/>
        <w:right w:val="none" w:sz="0" w:space="0" w:color="auto"/>
      </w:divBdr>
    </w:div>
    <w:div w:id="654382993">
      <w:bodyDiv w:val="1"/>
      <w:marLeft w:val="0"/>
      <w:marRight w:val="0"/>
      <w:marTop w:val="0"/>
      <w:marBottom w:val="0"/>
      <w:divBdr>
        <w:top w:val="none" w:sz="0" w:space="0" w:color="auto"/>
        <w:left w:val="none" w:sz="0" w:space="0" w:color="auto"/>
        <w:bottom w:val="none" w:sz="0" w:space="0" w:color="auto"/>
        <w:right w:val="none" w:sz="0" w:space="0" w:color="auto"/>
      </w:divBdr>
    </w:div>
    <w:div w:id="655256777">
      <w:bodyDiv w:val="1"/>
      <w:marLeft w:val="0"/>
      <w:marRight w:val="0"/>
      <w:marTop w:val="0"/>
      <w:marBottom w:val="0"/>
      <w:divBdr>
        <w:top w:val="none" w:sz="0" w:space="0" w:color="auto"/>
        <w:left w:val="none" w:sz="0" w:space="0" w:color="auto"/>
        <w:bottom w:val="none" w:sz="0" w:space="0" w:color="auto"/>
        <w:right w:val="none" w:sz="0" w:space="0" w:color="auto"/>
      </w:divBdr>
    </w:div>
    <w:div w:id="655960319">
      <w:bodyDiv w:val="1"/>
      <w:marLeft w:val="0"/>
      <w:marRight w:val="0"/>
      <w:marTop w:val="0"/>
      <w:marBottom w:val="0"/>
      <w:divBdr>
        <w:top w:val="none" w:sz="0" w:space="0" w:color="auto"/>
        <w:left w:val="none" w:sz="0" w:space="0" w:color="auto"/>
        <w:bottom w:val="none" w:sz="0" w:space="0" w:color="auto"/>
        <w:right w:val="none" w:sz="0" w:space="0" w:color="auto"/>
      </w:divBdr>
    </w:div>
    <w:div w:id="657805094">
      <w:bodyDiv w:val="1"/>
      <w:marLeft w:val="0"/>
      <w:marRight w:val="0"/>
      <w:marTop w:val="0"/>
      <w:marBottom w:val="0"/>
      <w:divBdr>
        <w:top w:val="none" w:sz="0" w:space="0" w:color="auto"/>
        <w:left w:val="none" w:sz="0" w:space="0" w:color="auto"/>
        <w:bottom w:val="none" w:sz="0" w:space="0" w:color="auto"/>
        <w:right w:val="none" w:sz="0" w:space="0" w:color="auto"/>
      </w:divBdr>
      <w:divsChild>
        <w:div w:id="159465949">
          <w:marLeft w:val="0"/>
          <w:marRight w:val="0"/>
          <w:marTop w:val="0"/>
          <w:marBottom w:val="0"/>
          <w:divBdr>
            <w:top w:val="none" w:sz="0" w:space="0" w:color="auto"/>
            <w:left w:val="none" w:sz="0" w:space="0" w:color="auto"/>
            <w:bottom w:val="none" w:sz="0" w:space="0" w:color="auto"/>
            <w:right w:val="none" w:sz="0" w:space="0" w:color="auto"/>
          </w:divBdr>
        </w:div>
        <w:div w:id="1337347375">
          <w:marLeft w:val="0"/>
          <w:marRight w:val="0"/>
          <w:marTop w:val="0"/>
          <w:marBottom w:val="63"/>
          <w:divBdr>
            <w:top w:val="none" w:sz="0" w:space="0" w:color="auto"/>
            <w:left w:val="none" w:sz="0" w:space="0" w:color="auto"/>
            <w:bottom w:val="none" w:sz="0" w:space="0" w:color="auto"/>
            <w:right w:val="none" w:sz="0" w:space="0" w:color="auto"/>
          </w:divBdr>
        </w:div>
      </w:divsChild>
    </w:div>
    <w:div w:id="662658534">
      <w:bodyDiv w:val="1"/>
      <w:marLeft w:val="0"/>
      <w:marRight w:val="0"/>
      <w:marTop w:val="0"/>
      <w:marBottom w:val="0"/>
      <w:divBdr>
        <w:top w:val="none" w:sz="0" w:space="0" w:color="auto"/>
        <w:left w:val="none" w:sz="0" w:space="0" w:color="auto"/>
        <w:bottom w:val="none" w:sz="0" w:space="0" w:color="auto"/>
        <w:right w:val="none" w:sz="0" w:space="0" w:color="auto"/>
      </w:divBdr>
    </w:div>
    <w:div w:id="663315491">
      <w:bodyDiv w:val="1"/>
      <w:marLeft w:val="0"/>
      <w:marRight w:val="0"/>
      <w:marTop w:val="0"/>
      <w:marBottom w:val="0"/>
      <w:divBdr>
        <w:top w:val="none" w:sz="0" w:space="0" w:color="auto"/>
        <w:left w:val="none" w:sz="0" w:space="0" w:color="auto"/>
        <w:bottom w:val="none" w:sz="0" w:space="0" w:color="auto"/>
        <w:right w:val="none" w:sz="0" w:space="0" w:color="auto"/>
      </w:divBdr>
    </w:div>
    <w:div w:id="668022058">
      <w:bodyDiv w:val="1"/>
      <w:marLeft w:val="0"/>
      <w:marRight w:val="0"/>
      <w:marTop w:val="0"/>
      <w:marBottom w:val="0"/>
      <w:divBdr>
        <w:top w:val="none" w:sz="0" w:space="0" w:color="auto"/>
        <w:left w:val="none" w:sz="0" w:space="0" w:color="auto"/>
        <w:bottom w:val="none" w:sz="0" w:space="0" w:color="auto"/>
        <w:right w:val="none" w:sz="0" w:space="0" w:color="auto"/>
      </w:divBdr>
    </w:div>
    <w:div w:id="672222836">
      <w:bodyDiv w:val="1"/>
      <w:marLeft w:val="0"/>
      <w:marRight w:val="0"/>
      <w:marTop w:val="0"/>
      <w:marBottom w:val="0"/>
      <w:divBdr>
        <w:top w:val="none" w:sz="0" w:space="0" w:color="auto"/>
        <w:left w:val="none" w:sz="0" w:space="0" w:color="auto"/>
        <w:bottom w:val="none" w:sz="0" w:space="0" w:color="auto"/>
        <w:right w:val="none" w:sz="0" w:space="0" w:color="auto"/>
      </w:divBdr>
      <w:divsChild>
        <w:div w:id="1484661847">
          <w:marLeft w:val="0"/>
          <w:marRight w:val="0"/>
          <w:marTop w:val="0"/>
          <w:marBottom w:val="0"/>
          <w:divBdr>
            <w:top w:val="none" w:sz="0" w:space="0" w:color="auto"/>
            <w:left w:val="none" w:sz="0" w:space="0" w:color="auto"/>
            <w:bottom w:val="none" w:sz="0" w:space="0" w:color="auto"/>
            <w:right w:val="none" w:sz="0" w:space="0" w:color="auto"/>
          </w:divBdr>
        </w:div>
        <w:div w:id="1131485816">
          <w:marLeft w:val="0"/>
          <w:marRight w:val="0"/>
          <w:marTop w:val="0"/>
          <w:marBottom w:val="68"/>
          <w:divBdr>
            <w:top w:val="none" w:sz="0" w:space="0" w:color="auto"/>
            <w:left w:val="none" w:sz="0" w:space="0" w:color="auto"/>
            <w:bottom w:val="none" w:sz="0" w:space="0" w:color="auto"/>
            <w:right w:val="none" w:sz="0" w:space="0" w:color="auto"/>
          </w:divBdr>
        </w:div>
        <w:div w:id="262032027">
          <w:marLeft w:val="0"/>
          <w:marRight w:val="0"/>
          <w:marTop w:val="0"/>
          <w:marBottom w:val="0"/>
          <w:divBdr>
            <w:top w:val="none" w:sz="0" w:space="0" w:color="auto"/>
            <w:left w:val="none" w:sz="0" w:space="0" w:color="auto"/>
            <w:bottom w:val="none" w:sz="0" w:space="0" w:color="auto"/>
            <w:right w:val="none" w:sz="0" w:space="0" w:color="auto"/>
          </w:divBdr>
          <w:divsChild>
            <w:div w:id="182865479">
              <w:marLeft w:val="0"/>
              <w:marRight w:val="0"/>
              <w:marTop w:val="0"/>
              <w:marBottom w:val="0"/>
              <w:divBdr>
                <w:top w:val="none" w:sz="0" w:space="0" w:color="auto"/>
                <w:left w:val="none" w:sz="0" w:space="0" w:color="auto"/>
                <w:bottom w:val="none" w:sz="0" w:space="0" w:color="auto"/>
                <w:right w:val="none" w:sz="0" w:space="0" w:color="auto"/>
              </w:divBdr>
            </w:div>
            <w:div w:id="88768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62993">
      <w:bodyDiv w:val="1"/>
      <w:marLeft w:val="0"/>
      <w:marRight w:val="0"/>
      <w:marTop w:val="0"/>
      <w:marBottom w:val="0"/>
      <w:divBdr>
        <w:top w:val="none" w:sz="0" w:space="0" w:color="auto"/>
        <w:left w:val="none" w:sz="0" w:space="0" w:color="auto"/>
        <w:bottom w:val="none" w:sz="0" w:space="0" w:color="auto"/>
        <w:right w:val="none" w:sz="0" w:space="0" w:color="auto"/>
      </w:divBdr>
      <w:divsChild>
        <w:div w:id="1286430406">
          <w:marLeft w:val="0"/>
          <w:marRight w:val="0"/>
          <w:marTop w:val="0"/>
          <w:marBottom w:val="0"/>
          <w:divBdr>
            <w:top w:val="none" w:sz="0" w:space="0" w:color="auto"/>
            <w:left w:val="none" w:sz="0" w:space="0" w:color="auto"/>
            <w:bottom w:val="none" w:sz="0" w:space="0" w:color="auto"/>
            <w:right w:val="none" w:sz="0" w:space="0" w:color="auto"/>
          </w:divBdr>
        </w:div>
        <w:div w:id="98377504">
          <w:marLeft w:val="0"/>
          <w:marRight w:val="0"/>
          <w:marTop w:val="0"/>
          <w:marBottom w:val="63"/>
          <w:divBdr>
            <w:top w:val="none" w:sz="0" w:space="0" w:color="auto"/>
            <w:left w:val="none" w:sz="0" w:space="0" w:color="auto"/>
            <w:bottom w:val="none" w:sz="0" w:space="0" w:color="auto"/>
            <w:right w:val="none" w:sz="0" w:space="0" w:color="auto"/>
          </w:divBdr>
        </w:div>
      </w:divsChild>
    </w:div>
    <w:div w:id="677925953">
      <w:bodyDiv w:val="1"/>
      <w:marLeft w:val="0"/>
      <w:marRight w:val="0"/>
      <w:marTop w:val="0"/>
      <w:marBottom w:val="0"/>
      <w:divBdr>
        <w:top w:val="none" w:sz="0" w:space="0" w:color="auto"/>
        <w:left w:val="none" w:sz="0" w:space="0" w:color="auto"/>
        <w:bottom w:val="none" w:sz="0" w:space="0" w:color="auto"/>
        <w:right w:val="none" w:sz="0" w:space="0" w:color="auto"/>
      </w:divBdr>
    </w:div>
    <w:div w:id="682634792">
      <w:bodyDiv w:val="1"/>
      <w:marLeft w:val="0"/>
      <w:marRight w:val="0"/>
      <w:marTop w:val="0"/>
      <w:marBottom w:val="0"/>
      <w:divBdr>
        <w:top w:val="none" w:sz="0" w:space="0" w:color="auto"/>
        <w:left w:val="none" w:sz="0" w:space="0" w:color="auto"/>
        <w:bottom w:val="none" w:sz="0" w:space="0" w:color="auto"/>
        <w:right w:val="none" w:sz="0" w:space="0" w:color="auto"/>
      </w:divBdr>
    </w:div>
    <w:div w:id="687563256">
      <w:bodyDiv w:val="1"/>
      <w:marLeft w:val="0"/>
      <w:marRight w:val="0"/>
      <w:marTop w:val="0"/>
      <w:marBottom w:val="0"/>
      <w:divBdr>
        <w:top w:val="none" w:sz="0" w:space="0" w:color="auto"/>
        <w:left w:val="none" w:sz="0" w:space="0" w:color="auto"/>
        <w:bottom w:val="none" w:sz="0" w:space="0" w:color="auto"/>
        <w:right w:val="none" w:sz="0" w:space="0" w:color="auto"/>
      </w:divBdr>
      <w:divsChild>
        <w:div w:id="49228564">
          <w:marLeft w:val="0"/>
          <w:marRight w:val="0"/>
          <w:marTop w:val="0"/>
          <w:marBottom w:val="0"/>
          <w:divBdr>
            <w:top w:val="none" w:sz="0" w:space="0" w:color="auto"/>
            <w:left w:val="none" w:sz="0" w:space="0" w:color="auto"/>
            <w:bottom w:val="none" w:sz="0" w:space="0" w:color="auto"/>
            <w:right w:val="none" w:sz="0" w:space="0" w:color="auto"/>
          </w:divBdr>
        </w:div>
        <w:div w:id="1103384356">
          <w:marLeft w:val="0"/>
          <w:marRight w:val="0"/>
          <w:marTop w:val="0"/>
          <w:marBottom w:val="68"/>
          <w:divBdr>
            <w:top w:val="none" w:sz="0" w:space="0" w:color="auto"/>
            <w:left w:val="none" w:sz="0" w:space="0" w:color="auto"/>
            <w:bottom w:val="none" w:sz="0" w:space="0" w:color="auto"/>
            <w:right w:val="none" w:sz="0" w:space="0" w:color="auto"/>
          </w:divBdr>
        </w:div>
      </w:divsChild>
    </w:div>
    <w:div w:id="687877337">
      <w:bodyDiv w:val="1"/>
      <w:marLeft w:val="0"/>
      <w:marRight w:val="0"/>
      <w:marTop w:val="0"/>
      <w:marBottom w:val="0"/>
      <w:divBdr>
        <w:top w:val="none" w:sz="0" w:space="0" w:color="auto"/>
        <w:left w:val="none" w:sz="0" w:space="0" w:color="auto"/>
        <w:bottom w:val="none" w:sz="0" w:space="0" w:color="auto"/>
        <w:right w:val="none" w:sz="0" w:space="0" w:color="auto"/>
      </w:divBdr>
    </w:div>
    <w:div w:id="689188087">
      <w:bodyDiv w:val="1"/>
      <w:marLeft w:val="0"/>
      <w:marRight w:val="0"/>
      <w:marTop w:val="0"/>
      <w:marBottom w:val="0"/>
      <w:divBdr>
        <w:top w:val="none" w:sz="0" w:space="0" w:color="auto"/>
        <w:left w:val="none" w:sz="0" w:space="0" w:color="auto"/>
        <w:bottom w:val="none" w:sz="0" w:space="0" w:color="auto"/>
        <w:right w:val="none" w:sz="0" w:space="0" w:color="auto"/>
      </w:divBdr>
    </w:div>
    <w:div w:id="692194508">
      <w:bodyDiv w:val="1"/>
      <w:marLeft w:val="0"/>
      <w:marRight w:val="0"/>
      <w:marTop w:val="0"/>
      <w:marBottom w:val="0"/>
      <w:divBdr>
        <w:top w:val="none" w:sz="0" w:space="0" w:color="auto"/>
        <w:left w:val="none" w:sz="0" w:space="0" w:color="auto"/>
        <w:bottom w:val="none" w:sz="0" w:space="0" w:color="auto"/>
        <w:right w:val="none" w:sz="0" w:space="0" w:color="auto"/>
      </w:divBdr>
    </w:div>
    <w:div w:id="695696737">
      <w:bodyDiv w:val="1"/>
      <w:marLeft w:val="0"/>
      <w:marRight w:val="0"/>
      <w:marTop w:val="0"/>
      <w:marBottom w:val="0"/>
      <w:divBdr>
        <w:top w:val="none" w:sz="0" w:space="0" w:color="auto"/>
        <w:left w:val="none" w:sz="0" w:space="0" w:color="auto"/>
        <w:bottom w:val="none" w:sz="0" w:space="0" w:color="auto"/>
        <w:right w:val="none" w:sz="0" w:space="0" w:color="auto"/>
      </w:divBdr>
    </w:div>
    <w:div w:id="696000936">
      <w:bodyDiv w:val="1"/>
      <w:marLeft w:val="0"/>
      <w:marRight w:val="0"/>
      <w:marTop w:val="0"/>
      <w:marBottom w:val="0"/>
      <w:divBdr>
        <w:top w:val="none" w:sz="0" w:space="0" w:color="auto"/>
        <w:left w:val="none" w:sz="0" w:space="0" w:color="auto"/>
        <w:bottom w:val="none" w:sz="0" w:space="0" w:color="auto"/>
        <w:right w:val="none" w:sz="0" w:space="0" w:color="auto"/>
      </w:divBdr>
    </w:div>
    <w:div w:id="698891379">
      <w:bodyDiv w:val="1"/>
      <w:marLeft w:val="0"/>
      <w:marRight w:val="0"/>
      <w:marTop w:val="0"/>
      <w:marBottom w:val="0"/>
      <w:divBdr>
        <w:top w:val="none" w:sz="0" w:space="0" w:color="auto"/>
        <w:left w:val="none" w:sz="0" w:space="0" w:color="auto"/>
        <w:bottom w:val="none" w:sz="0" w:space="0" w:color="auto"/>
        <w:right w:val="none" w:sz="0" w:space="0" w:color="auto"/>
      </w:divBdr>
      <w:divsChild>
        <w:div w:id="1420180912">
          <w:marLeft w:val="0"/>
          <w:marRight w:val="0"/>
          <w:marTop w:val="0"/>
          <w:marBottom w:val="0"/>
          <w:divBdr>
            <w:top w:val="none" w:sz="0" w:space="0" w:color="auto"/>
            <w:left w:val="none" w:sz="0" w:space="0" w:color="auto"/>
            <w:bottom w:val="none" w:sz="0" w:space="0" w:color="auto"/>
            <w:right w:val="none" w:sz="0" w:space="0" w:color="auto"/>
          </w:divBdr>
          <w:divsChild>
            <w:div w:id="184637933">
              <w:marLeft w:val="0"/>
              <w:marRight w:val="0"/>
              <w:marTop w:val="0"/>
              <w:marBottom w:val="0"/>
              <w:divBdr>
                <w:top w:val="none" w:sz="0" w:space="0" w:color="auto"/>
                <w:left w:val="none" w:sz="0" w:space="0" w:color="auto"/>
                <w:bottom w:val="none" w:sz="0" w:space="0" w:color="auto"/>
                <w:right w:val="none" w:sz="0" w:space="0" w:color="auto"/>
              </w:divBdr>
            </w:div>
            <w:div w:id="268319433">
              <w:marLeft w:val="0"/>
              <w:marRight w:val="0"/>
              <w:marTop w:val="0"/>
              <w:marBottom w:val="0"/>
              <w:divBdr>
                <w:top w:val="none" w:sz="0" w:space="0" w:color="auto"/>
                <w:left w:val="none" w:sz="0" w:space="0" w:color="auto"/>
                <w:bottom w:val="none" w:sz="0" w:space="0" w:color="auto"/>
                <w:right w:val="none" w:sz="0" w:space="0" w:color="auto"/>
              </w:divBdr>
            </w:div>
          </w:divsChild>
        </w:div>
        <w:div w:id="1468282604">
          <w:marLeft w:val="0"/>
          <w:marRight w:val="0"/>
          <w:marTop w:val="0"/>
          <w:marBottom w:val="75"/>
          <w:divBdr>
            <w:top w:val="none" w:sz="0" w:space="0" w:color="auto"/>
            <w:left w:val="none" w:sz="0" w:space="0" w:color="auto"/>
            <w:bottom w:val="none" w:sz="0" w:space="0" w:color="auto"/>
            <w:right w:val="none" w:sz="0" w:space="0" w:color="auto"/>
          </w:divBdr>
        </w:div>
        <w:div w:id="1987080516">
          <w:marLeft w:val="0"/>
          <w:marRight w:val="0"/>
          <w:marTop w:val="0"/>
          <w:marBottom w:val="0"/>
          <w:divBdr>
            <w:top w:val="none" w:sz="0" w:space="0" w:color="auto"/>
            <w:left w:val="none" w:sz="0" w:space="0" w:color="auto"/>
            <w:bottom w:val="none" w:sz="0" w:space="0" w:color="auto"/>
            <w:right w:val="none" w:sz="0" w:space="0" w:color="auto"/>
          </w:divBdr>
        </w:div>
      </w:divsChild>
    </w:div>
    <w:div w:id="700326874">
      <w:bodyDiv w:val="1"/>
      <w:marLeft w:val="0"/>
      <w:marRight w:val="0"/>
      <w:marTop w:val="0"/>
      <w:marBottom w:val="0"/>
      <w:divBdr>
        <w:top w:val="none" w:sz="0" w:space="0" w:color="auto"/>
        <w:left w:val="none" w:sz="0" w:space="0" w:color="auto"/>
        <w:bottom w:val="none" w:sz="0" w:space="0" w:color="auto"/>
        <w:right w:val="none" w:sz="0" w:space="0" w:color="auto"/>
      </w:divBdr>
    </w:div>
    <w:div w:id="701436730">
      <w:bodyDiv w:val="1"/>
      <w:marLeft w:val="0"/>
      <w:marRight w:val="0"/>
      <w:marTop w:val="0"/>
      <w:marBottom w:val="0"/>
      <w:divBdr>
        <w:top w:val="none" w:sz="0" w:space="0" w:color="auto"/>
        <w:left w:val="none" w:sz="0" w:space="0" w:color="auto"/>
        <w:bottom w:val="none" w:sz="0" w:space="0" w:color="auto"/>
        <w:right w:val="none" w:sz="0" w:space="0" w:color="auto"/>
      </w:divBdr>
    </w:div>
    <w:div w:id="704716729">
      <w:bodyDiv w:val="1"/>
      <w:marLeft w:val="0"/>
      <w:marRight w:val="0"/>
      <w:marTop w:val="0"/>
      <w:marBottom w:val="0"/>
      <w:divBdr>
        <w:top w:val="none" w:sz="0" w:space="0" w:color="auto"/>
        <w:left w:val="none" w:sz="0" w:space="0" w:color="auto"/>
        <w:bottom w:val="none" w:sz="0" w:space="0" w:color="auto"/>
        <w:right w:val="none" w:sz="0" w:space="0" w:color="auto"/>
      </w:divBdr>
      <w:divsChild>
        <w:div w:id="97336379">
          <w:marLeft w:val="0"/>
          <w:marRight w:val="0"/>
          <w:marTop w:val="0"/>
          <w:marBottom w:val="0"/>
          <w:divBdr>
            <w:top w:val="none" w:sz="0" w:space="0" w:color="auto"/>
            <w:left w:val="none" w:sz="0" w:space="0" w:color="auto"/>
            <w:bottom w:val="none" w:sz="0" w:space="0" w:color="auto"/>
            <w:right w:val="none" w:sz="0" w:space="0" w:color="auto"/>
          </w:divBdr>
        </w:div>
        <w:div w:id="515074063">
          <w:marLeft w:val="0"/>
          <w:marRight w:val="0"/>
          <w:marTop w:val="0"/>
          <w:marBottom w:val="0"/>
          <w:divBdr>
            <w:top w:val="none" w:sz="0" w:space="0" w:color="auto"/>
            <w:left w:val="none" w:sz="0" w:space="0" w:color="auto"/>
            <w:bottom w:val="none" w:sz="0" w:space="0" w:color="auto"/>
            <w:right w:val="none" w:sz="0" w:space="0" w:color="auto"/>
          </w:divBdr>
        </w:div>
        <w:div w:id="563755721">
          <w:marLeft w:val="0"/>
          <w:marRight w:val="0"/>
          <w:marTop w:val="0"/>
          <w:marBottom w:val="0"/>
          <w:divBdr>
            <w:top w:val="none" w:sz="0" w:space="0" w:color="auto"/>
            <w:left w:val="none" w:sz="0" w:space="0" w:color="auto"/>
            <w:bottom w:val="none" w:sz="0" w:space="0" w:color="auto"/>
            <w:right w:val="none" w:sz="0" w:space="0" w:color="auto"/>
          </w:divBdr>
        </w:div>
        <w:div w:id="911356537">
          <w:marLeft w:val="0"/>
          <w:marRight w:val="0"/>
          <w:marTop w:val="0"/>
          <w:marBottom w:val="0"/>
          <w:divBdr>
            <w:top w:val="none" w:sz="0" w:space="0" w:color="auto"/>
            <w:left w:val="none" w:sz="0" w:space="0" w:color="auto"/>
            <w:bottom w:val="none" w:sz="0" w:space="0" w:color="auto"/>
            <w:right w:val="none" w:sz="0" w:space="0" w:color="auto"/>
          </w:divBdr>
        </w:div>
        <w:div w:id="1047290896">
          <w:marLeft w:val="0"/>
          <w:marRight w:val="0"/>
          <w:marTop w:val="0"/>
          <w:marBottom w:val="0"/>
          <w:divBdr>
            <w:top w:val="none" w:sz="0" w:space="0" w:color="auto"/>
            <w:left w:val="none" w:sz="0" w:space="0" w:color="auto"/>
            <w:bottom w:val="none" w:sz="0" w:space="0" w:color="auto"/>
            <w:right w:val="none" w:sz="0" w:space="0" w:color="auto"/>
          </w:divBdr>
        </w:div>
        <w:div w:id="1052314288">
          <w:marLeft w:val="0"/>
          <w:marRight w:val="0"/>
          <w:marTop w:val="0"/>
          <w:marBottom w:val="0"/>
          <w:divBdr>
            <w:top w:val="none" w:sz="0" w:space="0" w:color="auto"/>
            <w:left w:val="none" w:sz="0" w:space="0" w:color="auto"/>
            <w:bottom w:val="none" w:sz="0" w:space="0" w:color="auto"/>
            <w:right w:val="none" w:sz="0" w:space="0" w:color="auto"/>
          </w:divBdr>
        </w:div>
        <w:div w:id="1064447824">
          <w:marLeft w:val="0"/>
          <w:marRight w:val="0"/>
          <w:marTop w:val="0"/>
          <w:marBottom w:val="0"/>
          <w:divBdr>
            <w:top w:val="none" w:sz="0" w:space="0" w:color="auto"/>
            <w:left w:val="none" w:sz="0" w:space="0" w:color="auto"/>
            <w:bottom w:val="none" w:sz="0" w:space="0" w:color="auto"/>
            <w:right w:val="none" w:sz="0" w:space="0" w:color="auto"/>
          </w:divBdr>
        </w:div>
        <w:div w:id="1165633113">
          <w:marLeft w:val="0"/>
          <w:marRight w:val="0"/>
          <w:marTop w:val="0"/>
          <w:marBottom w:val="0"/>
          <w:divBdr>
            <w:top w:val="none" w:sz="0" w:space="0" w:color="auto"/>
            <w:left w:val="none" w:sz="0" w:space="0" w:color="auto"/>
            <w:bottom w:val="none" w:sz="0" w:space="0" w:color="auto"/>
            <w:right w:val="none" w:sz="0" w:space="0" w:color="auto"/>
          </w:divBdr>
        </w:div>
        <w:div w:id="1282568695">
          <w:marLeft w:val="0"/>
          <w:marRight w:val="0"/>
          <w:marTop w:val="0"/>
          <w:marBottom w:val="0"/>
          <w:divBdr>
            <w:top w:val="none" w:sz="0" w:space="0" w:color="auto"/>
            <w:left w:val="none" w:sz="0" w:space="0" w:color="auto"/>
            <w:bottom w:val="none" w:sz="0" w:space="0" w:color="auto"/>
            <w:right w:val="none" w:sz="0" w:space="0" w:color="auto"/>
          </w:divBdr>
        </w:div>
        <w:div w:id="1284773868">
          <w:marLeft w:val="0"/>
          <w:marRight w:val="0"/>
          <w:marTop w:val="0"/>
          <w:marBottom w:val="0"/>
          <w:divBdr>
            <w:top w:val="none" w:sz="0" w:space="0" w:color="auto"/>
            <w:left w:val="none" w:sz="0" w:space="0" w:color="auto"/>
            <w:bottom w:val="none" w:sz="0" w:space="0" w:color="auto"/>
            <w:right w:val="none" w:sz="0" w:space="0" w:color="auto"/>
          </w:divBdr>
        </w:div>
        <w:div w:id="1336690023">
          <w:marLeft w:val="0"/>
          <w:marRight w:val="0"/>
          <w:marTop w:val="0"/>
          <w:marBottom w:val="0"/>
          <w:divBdr>
            <w:top w:val="none" w:sz="0" w:space="0" w:color="auto"/>
            <w:left w:val="none" w:sz="0" w:space="0" w:color="auto"/>
            <w:bottom w:val="none" w:sz="0" w:space="0" w:color="auto"/>
            <w:right w:val="none" w:sz="0" w:space="0" w:color="auto"/>
          </w:divBdr>
        </w:div>
        <w:div w:id="1461415639">
          <w:marLeft w:val="0"/>
          <w:marRight w:val="0"/>
          <w:marTop w:val="0"/>
          <w:marBottom w:val="0"/>
          <w:divBdr>
            <w:top w:val="none" w:sz="0" w:space="0" w:color="auto"/>
            <w:left w:val="none" w:sz="0" w:space="0" w:color="auto"/>
            <w:bottom w:val="none" w:sz="0" w:space="0" w:color="auto"/>
            <w:right w:val="none" w:sz="0" w:space="0" w:color="auto"/>
          </w:divBdr>
        </w:div>
        <w:div w:id="1464037631">
          <w:marLeft w:val="0"/>
          <w:marRight w:val="0"/>
          <w:marTop w:val="0"/>
          <w:marBottom w:val="0"/>
          <w:divBdr>
            <w:top w:val="none" w:sz="0" w:space="0" w:color="auto"/>
            <w:left w:val="none" w:sz="0" w:space="0" w:color="auto"/>
            <w:bottom w:val="none" w:sz="0" w:space="0" w:color="auto"/>
            <w:right w:val="none" w:sz="0" w:space="0" w:color="auto"/>
          </w:divBdr>
        </w:div>
        <w:div w:id="1549954721">
          <w:marLeft w:val="0"/>
          <w:marRight w:val="0"/>
          <w:marTop w:val="0"/>
          <w:marBottom w:val="0"/>
          <w:divBdr>
            <w:top w:val="none" w:sz="0" w:space="0" w:color="auto"/>
            <w:left w:val="none" w:sz="0" w:space="0" w:color="auto"/>
            <w:bottom w:val="none" w:sz="0" w:space="0" w:color="auto"/>
            <w:right w:val="none" w:sz="0" w:space="0" w:color="auto"/>
          </w:divBdr>
        </w:div>
        <w:div w:id="1584952487">
          <w:marLeft w:val="0"/>
          <w:marRight w:val="0"/>
          <w:marTop w:val="0"/>
          <w:marBottom w:val="0"/>
          <w:divBdr>
            <w:top w:val="none" w:sz="0" w:space="0" w:color="auto"/>
            <w:left w:val="none" w:sz="0" w:space="0" w:color="auto"/>
            <w:bottom w:val="none" w:sz="0" w:space="0" w:color="auto"/>
            <w:right w:val="none" w:sz="0" w:space="0" w:color="auto"/>
          </w:divBdr>
        </w:div>
        <w:div w:id="1716850971">
          <w:marLeft w:val="0"/>
          <w:marRight w:val="0"/>
          <w:marTop w:val="0"/>
          <w:marBottom w:val="0"/>
          <w:divBdr>
            <w:top w:val="none" w:sz="0" w:space="0" w:color="auto"/>
            <w:left w:val="none" w:sz="0" w:space="0" w:color="auto"/>
            <w:bottom w:val="none" w:sz="0" w:space="0" w:color="auto"/>
            <w:right w:val="none" w:sz="0" w:space="0" w:color="auto"/>
          </w:divBdr>
        </w:div>
      </w:divsChild>
    </w:div>
    <w:div w:id="705065546">
      <w:bodyDiv w:val="1"/>
      <w:marLeft w:val="0"/>
      <w:marRight w:val="0"/>
      <w:marTop w:val="0"/>
      <w:marBottom w:val="0"/>
      <w:divBdr>
        <w:top w:val="none" w:sz="0" w:space="0" w:color="auto"/>
        <w:left w:val="none" w:sz="0" w:space="0" w:color="auto"/>
        <w:bottom w:val="none" w:sz="0" w:space="0" w:color="auto"/>
        <w:right w:val="none" w:sz="0" w:space="0" w:color="auto"/>
      </w:divBdr>
      <w:divsChild>
        <w:div w:id="1622763447">
          <w:marLeft w:val="0"/>
          <w:marRight w:val="0"/>
          <w:marTop w:val="0"/>
          <w:marBottom w:val="0"/>
          <w:divBdr>
            <w:top w:val="none" w:sz="0" w:space="0" w:color="auto"/>
            <w:left w:val="none" w:sz="0" w:space="0" w:color="auto"/>
            <w:bottom w:val="none" w:sz="0" w:space="0" w:color="auto"/>
            <w:right w:val="none" w:sz="0" w:space="0" w:color="auto"/>
          </w:divBdr>
        </w:div>
        <w:div w:id="2005157961">
          <w:marLeft w:val="0"/>
          <w:marRight w:val="0"/>
          <w:marTop w:val="0"/>
          <w:marBottom w:val="63"/>
          <w:divBdr>
            <w:top w:val="none" w:sz="0" w:space="0" w:color="auto"/>
            <w:left w:val="none" w:sz="0" w:space="0" w:color="auto"/>
            <w:bottom w:val="none" w:sz="0" w:space="0" w:color="auto"/>
            <w:right w:val="none" w:sz="0" w:space="0" w:color="auto"/>
          </w:divBdr>
        </w:div>
        <w:div w:id="1568953398">
          <w:marLeft w:val="0"/>
          <w:marRight w:val="0"/>
          <w:marTop w:val="0"/>
          <w:marBottom w:val="0"/>
          <w:divBdr>
            <w:top w:val="none" w:sz="0" w:space="0" w:color="auto"/>
            <w:left w:val="none" w:sz="0" w:space="0" w:color="auto"/>
            <w:bottom w:val="none" w:sz="0" w:space="0" w:color="auto"/>
            <w:right w:val="none" w:sz="0" w:space="0" w:color="auto"/>
          </w:divBdr>
          <w:divsChild>
            <w:div w:id="1003898050">
              <w:marLeft w:val="0"/>
              <w:marRight w:val="0"/>
              <w:marTop w:val="0"/>
              <w:marBottom w:val="0"/>
              <w:divBdr>
                <w:top w:val="none" w:sz="0" w:space="0" w:color="auto"/>
                <w:left w:val="none" w:sz="0" w:space="0" w:color="auto"/>
                <w:bottom w:val="none" w:sz="0" w:space="0" w:color="auto"/>
                <w:right w:val="none" w:sz="0" w:space="0" w:color="auto"/>
              </w:divBdr>
            </w:div>
            <w:div w:id="6648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4221">
      <w:bodyDiv w:val="1"/>
      <w:marLeft w:val="0"/>
      <w:marRight w:val="0"/>
      <w:marTop w:val="0"/>
      <w:marBottom w:val="0"/>
      <w:divBdr>
        <w:top w:val="none" w:sz="0" w:space="0" w:color="auto"/>
        <w:left w:val="none" w:sz="0" w:space="0" w:color="auto"/>
        <w:bottom w:val="none" w:sz="0" w:space="0" w:color="auto"/>
        <w:right w:val="none" w:sz="0" w:space="0" w:color="auto"/>
      </w:divBdr>
      <w:divsChild>
        <w:div w:id="1044059691">
          <w:marLeft w:val="0"/>
          <w:marRight w:val="0"/>
          <w:marTop w:val="480"/>
          <w:marBottom w:val="0"/>
          <w:divBdr>
            <w:top w:val="none" w:sz="0" w:space="0" w:color="auto"/>
            <w:left w:val="none" w:sz="0" w:space="0" w:color="auto"/>
            <w:bottom w:val="none" w:sz="0" w:space="0" w:color="auto"/>
            <w:right w:val="none" w:sz="0" w:space="0" w:color="auto"/>
          </w:divBdr>
        </w:div>
      </w:divsChild>
    </w:div>
    <w:div w:id="706564952">
      <w:bodyDiv w:val="1"/>
      <w:marLeft w:val="0"/>
      <w:marRight w:val="0"/>
      <w:marTop w:val="0"/>
      <w:marBottom w:val="0"/>
      <w:divBdr>
        <w:top w:val="none" w:sz="0" w:space="0" w:color="auto"/>
        <w:left w:val="none" w:sz="0" w:space="0" w:color="auto"/>
        <w:bottom w:val="none" w:sz="0" w:space="0" w:color="auto"/>
        <w:right w:val="none" w:sz="0" w:space="0" w:color="auto"/>
      </w:divBdr>
      <w:divsChild>
        <w:div w:id="590092133">
          <w:marLeft w:val="0"/>
          <w:marRight w:val="0"/>
          <w:marTop w:val="0"/>
          <w:marBottom w:val="0"/>
          <w:divBdr>
            <w:top w:val="none" w:sz="0" w:space="0" w:color="auto"/>
            <w:left w:val="none" w:sz="0" w:space="0" w:color="auto"/>
            <w:bottom w:val="none" w:sz="0" w:space="0" w:color="auto"/>
            <w:right w:val="none" w:sz="0" w:space="0" w:color="auto"/>
          </w:divBdr>
        </w:div>
        <w:div w:id="2085636820">
          <w:marLeft w:val="0"/>
          <w:marRight w:val="0"/>
          <w:marTop w:val="0"/>
          <w:marBottom w:val="42"/>
          <w:divBdr>
            <w:top w:val="none" w:sz="0" w:space="0" w:color="auto"/>
            <w:left w:val="none" w:sz="0" w:space="0" w:color="auto"/>
            <w:bottom w:val="none" w:sz="0" w:space="0" w:color="auto"/>
            <w:right w:val="none" w:sz="0" w:space="0" w:color="auto"/>
          </w:divBdr>
        </w:div>
        <w:div w:id="1474522564">
          <w:marLeft w:val="0"/>
          <w:marRight w:val="0"/>
          <w:marTop w:val="0"/>
          <w:marBottom w:val="0"/>
          <w:divBdr>
            <w:top w:val="none" w:sz="0" w:space="0" w:color="auto"/>
            <w:left w:val="none" w:sz="0" w:space="0" w:color="auto"/>
            <w:bottom w:val="none" w:sz="0" w:space="0" w:color="auto"/>
            <w:right w:val="none" w:sz="0" w:space="0" w:color="auto"/>
          </w:divBdr>
          <w:divsChild>
            <w:div w:id="1214540319">
              <w:marLeft w:val="0"/>
              <w:marRight w:val="0"/>
              <w:marTop w:val="0"/>
              <w:marBottom w:val="0"/>
              <w:divBdr>
                <w:top w:val="none" w:sz="0" w:space="0" w:color="auto"/>
                <w:left w:val="none" w:sz="0" w:space="0" w:color="auto"/>
                <w:bottom w:val="none" w:sz="0" w:space="0" w:color="auto"/>
                <w:right w:val="none" w:sz="0" w:space="0" w:color="auto"/>
              </w:divBdr>
            </w:div>
            <w:div w:id="73986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8479">
      <w:bodyDiv w:val="1"/>
      <w:marLeft w:val="0"/>
      <w:marRight w:val="0"/>
      <w:marTop w:val="0"/>
      <w:marBottom w:val="0"/>
      <w:divBdr>
        <w:top w:val="none" w:sz="0" w:space="0" w:color="auto"/>
        <w:left w:val="none" w:sz="0" w:space="0" w:color="auto"/>
        <w:bottom w:val="none" w:sz="0" w:space="0" w:color="auto"/>
        <w:right w:val="none" w:sz="0" w:space="0" w:color="auto"/>
      </w:divBdr>
    </w:div>
    <w:div w:id="711152292">
      <w:bodyDiv w:val="1"/>
      <w:marLeft w:val="0"/>
      <w:marRight w:val="0"/>
      <w:marTop w:val="0"/>
      <w:marBottom w:val="0"/>
      <w:divBdr>
        <w:top w:val="none" w:sz="0" w:space="0" w:color="auto"/>
        <w:left w:val="none" w:sz="0" w:space="0" w:color="auto"/>
        <w:bottom w:val="none" w:sz="0" w:space="0" w:color="auto"/>
        <w:right w:val="none" w:sz="0" w:space="0" w:color="auto"/>
      </w:divBdr>
    </w:div>
    <w:div w:id="711462370">
      <w:bodyDiv w:val="1"/>
      <w:marLeft w:val="0"/>
      <w:marRight w:val="0"/>
      <w:marTop w:val="0"/>
      <w:marBottom w:val="0"/>
      <w:divBdr>
        <w:top w:val="none" w:sz="0" w:space="0" w:color="auto"/>
        <w:left w:val="none" w:sz="0" w:space="0" w:color="auto"/>
        <w:bottom w:val="none" w:sz="0" w:space="0" w:color="auto"/>
        <w:right w:val="none" w:sz="0" w:space="0" w:color="auto"/>
      </w:divBdr>
    </w:div>
    <w:div w:id="716247504">
      <w:bodyDiv w:val="1"/>
      <w:marLeft w:val="0"/>
      <w:marRight w:val="0"/>
      <w:marTop w:val="0"/>
      <w:marBottom w:val="0"/>
      <w:divBdr>
        <w:top w:val="none" w:sz="0" w:space="0" w:color="auto"/>
        <w:left w:val="none" w:sz="0" w:space="0" w:color="auto"/>
        <w:bottom w:val="none" w:sz="0" w:space="0" w:color="auto"/>
        <w:right w:val="none" w:sz="0" w:space="0" w:color="auto"/>
      </w:divBdr>
      <w:divsChild>
        <w:div w:id="35400212">
          <w:marLeft w:val="0"/>
          <w:marRight w:val="0"/>
          <w:marTop w:val="480"/>
          <w:marBottom w:val="0"/>
          <w:divBdr>
            <w:top w:val="none" w:sz="0" w:space="0" w:color="auto"/>
            <w:left w:val="none" w:sz="0" w:space="0" w:color="auto"/>
            <w:bottom w:val="none" w:sz="0" w:space="0" w:color="auto"/>
            <w:right w:val="none" w:sz="0" w:space="0" w:color="auto"/>
          </w:divBdr>
        </w:div>
      </w:divsChild>
    </w:div>
    <w:div w:id="722485618">
      <w:bodyDiv w:val="1"/>
      <w:marLeft w:val="0"/>
      <w:marRight w:val="0"/>
      <w:marTop w:val="0"/>
      <w:marBottom w:val="0"/>
      <w:divBdr>
        <w:top w:val="none" w:sz="0" w:space="0" w:color="auto"/>
        <w:left w:val="none" w:sz="0" w:space="0" w:color="auto"/>
        <w:bottom w:val="none" w:sz="0" w:space="0" w:color="auto"/>
        <w:right w:val="none" w:sz="0" w:space="0" w:color="auto"/>
      </w:divBdr>
      <w:divsChild>
        <w:div w:id="242761430">
          <w:marLeft w:val="0"/>
          <w:marRight w:val="0"/>
          <w:marTop w:val="0"/>
          <w:marBottom w:val="0"/>
          <w:divBdr>
            <w:top w:val="none" w:sz="0" w:space="0" w:color="auto"/>
            <w:left w:val="none" w:sz="0" w:space="0" w:color="auto"/>
            <w:bottom w:val="none" w:sz="0" w:space="0" w:color="auto"/>
            <w:right w:val="none" w:sz="0" w:space="0" w:color="auto"/>
          </w:divBdr>
        </w:div>
      </w:divsChild>
    </w:div>
    <w:div w:id="725182717">
      <w:bodyDiv w:val="1"/>
      <w:marLeft w:val="0"/>
      <w:marRight w:val="0"/>
      <w:marTop w:val="0"/>
      <w:marBottom w:val="0"/>
      <w:divBdr>
        <w:top w:val="none" w:sz="0" w:space="0" w:color="auto"/>
        <w:left w:val="none" w:sz="0" w:space="0" w:color="auto"/>
        <w:bottom w:val="none" w:sz="0" w:space="0" w:color="auto"/>
        <w:right w:val="none" w:sz="0" w:space="0" w:color="auto"/>
      </w:divBdr>
    </w:div>
    <w:div w:id="729352024">
      <w:bodyDiv w:val="1"/>
      <w:marLeft w:val="0"/>
      <w:marRight w:val="0"/>
      <w:marTop w:val="0"/>
      <w:marBottom w:val="0"/>
      <w:divBdr>
        <w:top w:val="none" w:sz="0" w:space="0" w:color="auto"/>
        <w:left w:val="none" w:sz="0" w:space="0" w:color="auto"/>
        <w:bottom w:val="none" w:sz="0" w:space="0" w:color="auto"/>
        <w:right w:val="none" w:sz="0" w:space="0" w:color="auto"/>
      </w:divBdr>
    </w:div>
    <w:div w:id="729765732">
      <w:bodyDiv w:val="1"/>
      <w:marLeft w:val="0"/>
      <w:marRight w:val="0"/>
      <w:marTop w:val="0"/>
      <w:marBottom w:val="0"/>
      <w:divBdr>
        <w:top w:val="none" w:sz="0" w:space="0" w:color="auto"/>
        <w:left w:val="none" w:sz="0" w:space="0" w:color="auto"/>
        <w:bottom w:val="none" w:sz="0" w:space="0" w:color="auto"/>
        <w:right w:val="none" w:sz="0" w:space="0" w:color="auto"/>
      </w:divBdr>
    </w:div>
    <w:div w:id="732387435">
      <w:bodyDiv w:val="1"/>
      <w:marLeft w:val="0"/>
      <w:marRight w:val="0"/>
      <w:marTop w:val="0"/>
      <w:marBottom w:val="0"/>
      <w:divBdr>
        <w:top w:val="none" w:sz="0" w:space="0" w:color="auto"/>
        <w:left w:val="none" w:sz="0" w:space="0" w:color="auto"/>
        <w:bottom w:val="none" w:sz="0" w:space="0" w:color="auto"/>
        <w:right w:val="none" w:sz="0" w:space="0" w:color="auto"/>
      </w:divBdr>
    </w:div>
    <w:div w:id="733506236">
      <w:bodyDiv w:val="1"/>
      <w:marLeft w:val="0"/>
      <w:marRight w:val="0"/>
      <w:marTop w:val="0"/>
      <w:marBottom w:val="0"/>
      <w:divBdr>
        <w:top w:val="none" w:sz="0" w:space="0" w:color="auto"/>
        <w:left w:val="none" w:sz="0" w:space="0" w:color="auto"/>
        <w:bottom w:val="none" w:sz="0" w:space="0" w:color="auto"/>
        <w:right w:val="none" w:sz="0" w:space="0" w:color="auto"/>
      </w:divBdr>
    </w:div>
    <w:div w:id="734164158">
      <w:bodyDiv w:val="1"/>
      <w:marLeft w:val="0"/>
      <w:marRight w:val="0"/>
      <w:marTop w:val="0"/>
      <w:marBottom w:val="0"/>
      <w:divBdr>
        <w:top w:val="none" w:sz="0" w:space="0" w:color="auto"/>
        <w:left w:val="none" w:sz="0" w:space="0" w:color="auto"/>
        <w:bottom w:val="none" w:sz="0" w:space="0" w:color="auto"/>
        <w:right w:val="none" w:sz="0" w:space="0" w:color="auto"/>
      </w:divBdr>
    </w:div>
    <w:div w:id="735591842">
      <w:bodyDiv w:val="1"/>
      <w:marLeft w:val="0"/>
      <w:marRight w:val="0"/>
      <w:marTop w:val="0"/>
      <w:marBottom w:val="0"/>
      <w:divBdr>
        <w:top w:val="none" w:sz="0" w:space="0" w:color="auto"/>
        <w:left w:val="none" w:sz="0" w:space="0" w:color="auto"/>
        <w:bottom w:val="none" w:sz="0" w:space="0" w:color="auto"/>
        <w:right w:val="none" w:sz="0" w:space="0" w:color="auto"/>
      </w:divBdr>
    </w:div>
    <w:div w:id="740718895">
      <w:bodyDiv w:val="1"/>
      <w:marLeft w:val="0"/>
      <w:marRight w:val="0"/>
      <w:marTop w:val="0"/>
      <w:marBottom w:val="0"/>
      <w:divBdr>
        <w:top w:val="none" w:sz="0" w:space="0" w:color="auto"/>
        <w:left w:val="none" w:sz="0" w:space="0" w:color="auto"/>
        <w:bottom w:val="none" w:sz="0" w:space="0" w:color="auto"/>
        <w:right w:val="none" w:sz="0" w:space="0" w:color="auto"/>
      </w:divBdr>
      <w:divsChild>
        <w:div w:id="1290892534">
          <w:marLeft w:val="0"/>
          <w:marRight w:val="0"/>
          <w:marTop w:val="0"/>
          <w:marBottom w:val="0"/>
          <w:divBdr>
            <w:top w:val="none" w:sz="0" w:space="0" w:color="auto"/>
            <w:left w:val="none" w:sz="0" w:space="0" w:color="auto"/>
            <w:bottom w:val="none" w:sz="0" w:space="0" w:color="auto"/>
            <w:right w:val="none" w:sz="0" w:space="0" w:color="auto"/>
          </w:divBdr>
          <w:divsChild>
            <w:div w:id="177697949">
              <w:marLeft w:val="0"/>
              <w:marRight w:val="0"/>
              <w:marTop w:val="0"/>
              <w:marBottom w:val="0"/>
              <w:divBdr>
                <w:top w:val="none" w:sz="0" w:space="0" w:color="auto"/>
                <w:left w:val="none" w:sz="0" w:space="0" w:color="auto"/>
                <w:bottom w:val="none" w:sz="0" w:space="0" w:color="auto"/>
                <w:right w:val="none" w:sz="0" w:space="0" w:color="auto"/>
              </w:divBdr>
            </w:div>
            <w:div w:id="477260990">
              <w:marLeft w:val="0"/>
              <w:marRight w:val="0"/>
              <w:marTop w:val="0"/>
              <w:marBottom w:val="0"/>
              <w:divBdr>
                <w:top w:val="none" w:sz="0" w:space="0" w:color="auto"/>
                <w:left w:val="none" w:sz="0" w:space="0" w:color="auto"/>
                <w:bottom w:val="none" w:sz="0" w:space="0" w:color="auto"/>
                <w:right w:val="none" w:sz="0" w:space="0" w:color="auto"/>
              </w:divBdr>
            </w:div>
          </w:divsChild>
        </w:div>
        <w:div w:id="1969430914">
          <w:marLeft w:val="0"/>
          <w:marRight w:val="0"/>
          <w:marTop w:val="0"/>
          <w:marBottom w:val="75"/>
          <w:divBdr>
            <w:top w:val="none" w:sz="0" w:space="0" w:color="auto"/>
            <w:left w:val="none" w:sz="0" w:space="0" w:color="auto"/>
            <w:bottom w:val="none" w:sz="0" w:space="0" w:color="auto"/>
            <w:right w:val="none" w:sz="0" w:space="0" w:color="auto"/>
          </w:divBdr>
        </w:div>
        <w:div w:id="2056545400">
          <w:marLeft w:val="0"/>
          <w:marRight w:val="0"/>
          <w:marTop w:val="0"/>
          <w:marBottom w:val="0"/>
          <w:divBdr>
            <w:top w:val="none" w:sz="0" w:space="0" w:color="auto"/>
            <w:left w:val="none" w:sz="0" w:space="0" w:color="auto"/>
            <w:bottom w:val="none" w:sz="0" w:space="0" w:color="auto"/>
            <w:right w:val="none" w:sz="0" w:space="0" w:color="auto"/>
          </w:divBdr>
        </w:div>
      </w:divsChild>
    </w:div>
    <w:div w:id="740759713">
      <w:bodyDiv w:val="1"/>
      <w:marLeft w:val="0"/>
      <w:marRight w:val="0"/>
      <w:marTop w:val="0"/>
      <w:marBottom w:val="0"/>
      <w:divBdr>
        <w:top w:val="none" w:sz="0" w:space="0" w:color="auto"/>
        <w:left w:val="none" w:sz="0" w:space="0" w:color="auto"/>
        <w:bottom w:val="none" w:sz="0" w:space="0" w:color="auto"/>
        <w:right w:val="none" w:sz="0" w:space="0" w:color="auto"/>
      </w:divBdr>
      <w:divsChild>
        <w:div w:id="213401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677724">
      <w:bodyDiv w:val="1"/>
      <w:marLeft w:val="0"/>
      <w:marRight w:val="0"/>
      <w:marTop w:val="0"/>
      <w:marBottom w:val="0"/>
      <w:divBdr>
        <w:top w:val="none" w:sz="0" w:space="0" w:color="auto"/>
        <w:left w:val="none" w:sz="0" w:space="0" w:color="auto"/>
        <w:bottom w:val="none" w:sz="0" w:space="0" w:color="auto"/>
        <w:right w:val="none" w:sz="0" w:space="0" w:color="auto"/>
      </w:divBdr>
      <w:divsChild>
        <w:div w:id="940144102">
          <w:marLeft w:val="0"/>
          <w:marRight w:val="0"/>
          <w:marTop w:val="0"/>
          <w:marBottom w:val="0"/>
          <w:divBdr>
            <w:top w:val="none" w:sz="0" w:space="0" w:color="auto"/>
            <w:left w:val="none" w:sz="0" w:space="0" w:color="auto"/>
            <w:bottom w:val="none" w:sz="0" w:space="0" w:color="auto"/>
            <w:right w:val="none" w:sz="0" w:space="0" w:color="auto"/>
          </w:divBdr>
        </w:div>
        <w:div w:id="485360319">
          <w:marLeft w:val="0"/>
          <w:marRight w:val="0"/>
          <w:marTop w:val="0"/>
          <w:marBottom w:val="68"/>
          <w:divBdr>
            <w:top w:val="none" w:sz="0" w:space="0" w:color="auto"/>
            <w:left w:val="none" w:sz="0" w:space="0" w:color="auto"/>
            <w:bottom w:val="none" w:sz="0" w:space="0" w:color="auto"/>
            <w:right w:val="none" w:sz="0" w:space="0" w:color="auto"/>
          </w:divBdr>
        </w:div>
        <w:div w:id="1495100628">
          <w:marLeft w:val="0"/>
          <w:marRight w:val="0"/>
          <w:marTop w:val="0"/>
          <w:marBottom w:val="0"/>
          <w:divBdr>
            <w:top w:val="none" w:sz="0" w:space="0" w:color="auto"/>
            <w:left w:val="none" w:sz="0" w:space="0" w:color="auto"/>
            <w:bottom w:val="none" w:sz="0" w:space="0" w:color="auto"/>
            <w:right w:val="none" w:sz="0" w:space="0" w:color="auto"/>
          </w:divBdr>
          <w:divsChild>
            <w:div w:id="1478303051">
              <w:marLeft w:val="0"/>
              <w:marRight w:val="0"/>
              <w:marTop w:val="0"/>
              <w:marBottom w:val="0"/>
              <w:divBdr>
                <w:top w:val="none" w:sz="0" w:space="0" w:color="auto"/>
                <w:left w:val="none" w:sz="0" w:space="0" w:color="auto"/>
                <w:bottom w:val="none" w:sz="0" w:space="0" w:color="auto"/>
                <w:right w:val="none" w:sz="0" w:space="0" w:color="auto"/>
              </w:divBdr>
            </w:div>
            <w:div w:id="4685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57622">
      <w:bodyDiv w:val="1"/>
      <w:marLeft w:val="0"/>
      <w:marRight w:val="0"/>
      <w:marTop w:val="0"/>
      <w:marBottom w:val="0"/>
      <w:divBdr>
        <w:top w:val="none" w:sz="0" w:space="0" w:color="auto"/>
        <w:left w:val="none" w:sz="0" w:space="0" w:color="auto"/>
        <w:bottom w:val="none" w:sz="0" w:space="0" w:color="auto"/>
        <w:right w:val="none" w:sz="0" w:space="0" w:color="auto"/>
      </w:divBdr>
      <w:divsChild>
        <w:div w:id="1781683442">
          <w:marLeft w:val="0"/>
          <w:marRight w:val="0"/>
          <w:marTop w:val="0"/>
          <w:marBottom w:val="0"/>
          <w:divBdr>
            <w:top w:val="none" w:sz="0" w:space="0" w:color="auto"/>
            <w:left w:val="none" w:sz="0" w:space="0" w:color="auto"/>
            <w:bottom w:val="none" w:sz="0" w:space="0" w:color="auto"/>
            <w:right w:val="none" w:sz="0" w:space="0" w:color="auto"/>
          </w:divBdr>
        </w:div>
        <w:div w:id="1892223968">
          <w:marLeft w:val="0"/>
          <w:marRight w:val="0"/>
          <w:marTop w:val="0"/>
          <w:marBottom w:val="63"/>
          <w:divBdr>
            <w:top w:val="none" w:sz="0" w:space="0" w:color="auto"/>
            <w:left w:val="none" w:sz="0" w:space="0" w:color="auto"/>
            <w:bottom w:val="none" w:sz="0" w:space="0" w:color="auto"/>
            <w:right w:val="none" w:sz="0" w:space="0" w:color="auto"/>
          </w:divBdr>
        </w:div>
      </w:divsChild>
    </w:div>
    <w:div w:id="747272319">
      <w:bodyDiv w:val="1"/>
      <w:marLeft w:val="0"/>
      <w:marRight w:val="0"/>
      <w:marTop w:val="0"/>
      <w:marBottom w:val="0"/>
      <w:divBdr>
        <w:top w:val="none" w:sz="0" w:space="0" w:color="auto"/>
        <w:left w:val="none" w:sz="0" w:space="0" w:color="auto"/>
        <w:bottom w:val="none" w:sz="0" w:space="0" w:color="auto"/>
        <w:right w:val="none" w:sz="0" w:space="0" w:color="auto"/>
      </w:divBdr>
    </w:div>
    <w:div w:id="747657975">
      <w:bodyDiv w:val="1"/>
      <w:marLeft w:val="0"/>
      <w:marRight w:val="0"/>
      <w:marTop w:val="0"/>
      <w:marBottom w:val="0"/>
      <w:divBdr>
        <w:top w:val="none" w:sz="0" w:space="0" w:color="auto"/>
        <w:left w:val="none" w:sz="0" w:space="0" w:color="auto"/>
        <w:bottom w:val="none" w:sz="0" w:space="0" w:color="auto"/>
        <w:right w:val="none" w:sz="0" w:space="0" w:color="auto"/>
      </w:divBdr>
    </w:div>
    <w:div w:id="750010388">
      <w:bodyDiv w:val="1"/>
      <w:marLeft w:val="0"/>
      <w:marRight w:val="0"/>
      <w:marTop w:val="0"/>
      <w:marBottom w:val="0"/>
      <w:divBdr>
        <w:top w:val="none" w:sz="0" w:space="0" w:color="auto"/>
        <w:left w:val="none" w:sz="0" w:space="0" w:color="auto"/>
        <w:bottom w:val="none" w:sz="0" w:space="0" w:color="auto"/>
        <w:right w:val="none" w:sz="0" w:space="0" w:color="auto"/>
      </w:divBdr>
      <w:divsChild>
        <w:div w:id="1095202412">
          <w:marLeft w:val="0"/>
          <w:marRight w:val="0"/>
          <w:marTop w:val="0"/>
          <w:marBottom w:val="0"/>
          <w:divBdr>
            <w:top w:val="none" w:sz="0" w:space="0" w:color="auto"/>
            <w:left w:val="none" w:sz="0" w:space="0" w:color="auto"/>
            <w:bottom w:val="none" w:sz="0" w:space="0" w:color="auto"/>
            <w:right w:val="none" w:sz="0" w:space="0" w:color="auto"/>
          </w:divBdr>
          <w:divsChild>
            <w:div w:id="548162">
              <w:marLeft w:val="0"/>
              <w:marRight w:val="0"/>
              <w:marTop w:val="0"/>
              <w:marBottom w:val="0"/>
              <w:divBdr>
                <w:top w:val="none" w:sz="0" w:space="0" w:color="auto"/>
                <w:left w:val="none" w:sz="0" w:space="0" w:color="auto"/>
                <w:bottom w:val="none" w:sz="0" w:space="0" w:color="auto"/>
                <w:right w:val="none" w:sz="0" w:space="0" w:color="auto"/>
              </w:divBdr>
            </w:div>
            <w:div w:id="717977496">
              <w:marLeft w:val="0"/>
              <w:marRight w:val="0"/>
              <w:marTop w:val="0"/>
              <w:marBottom w:val="0"/>
              <w:divBdr>
                <w:top w:val="none" w:sz="0" w:space="0" w:color="auto"/>
                <w:left w:val="none" w:sz="0" w:space="0" w:color="auto"/>
                <w:bottom w:val="none" w:sz="0" w:space="0" w:color="auto"/>
                <w:right w:val="none" w:sz="0" w:space="0" w:color="auto"/>
              </w:divBdr>
            </w:div>
          </w:divsChild>
        </w:div>
        <w:div w:id="1648823600">
          <w:marLeft w:val="0"/>
          <w:marRight w:val="0"/>
          <w:marTop w:val="0"/>
          <w:marBottom w:val="0"/>
          <w:divBdr>
            <w:top w:val="none" w:sz="0" w:space="0" w:color="auto"/>
            <w:left w:val="none" w:sz="0" w:space="0" w:color="auto"/>
            <w:bottom w:val="none" w:sz="0" w:space="0" w:color="auto"/>
            <w:right w:val="none" w:sz="0" w:space="0" w:color="auto"/>
          </w:divBdr>
        </w:div>
        <w:div w:id="1873297854">
          <w:marLeft w:val="0"/>
          <w:marRight w:val="0"/>
          <w:marTop w:val="0"/>
          <w:marBottom w:val="75"/>
          <w:divBdr>
            <w:top w:val="none" w:sz="0" w:space="0" w:color="auto"/>
            <w:left w:val="none" w:sz="0" w:space="0" w:color="auto"/>
            <w:bottom w:val="none" w:sz="0" w:space="0" w:color="auto"/>
            <w:right w:val="none" w:sz="0" w:space="0" w:color="auto"/>
          </w:divBdr>
        </w:div>
      </w:divsChild>
    </w:div>
    <w:div w:id="754860768">
      <w:bodyDiv w:val="1"/>
      <w:marLeft w:val="0"/>
      <w:marRight w:val="0"/>
      <w:marTop w:val="0"/>
      <w:marBottom w:val="0"/>
      <w:divBdr>
        <w:top w:val="none" w:sz="0" w:space="0" w:color="auto"/>
        <w:left w:val="none" w:sz="0" w:space="0" w:color="auto"/>
        <w:bottom w:val="none" w:sz="0" w:space="0" w:color="auto"/>
        <w:right w:val="none" w:sz="0" w:space="0" w:color="auto"/>
      </w:divBdr>
    </w:div>
    <w:div w:id="756365587">
      <w:bodyDiv w:val="1"/>
      <w:marLeft w:val="0"/>
      <w:marRight w:val="0"/>
      <w:marTop w:val="0"/>
      <w:marBottom w:val="0"/>
      <w:divBdr>
        <w:top w:val="none" w:sz="0" w:space="0" w:color="auto"/>
        <w:left w:val="none" w:sz="0" w:space="0" w:color="auto"/>
        <w:bottom w:val="none" w:sz="0" w:space="0" w:color="auto"/>
        <w:right w:val="none" w:sz="0" w:space="0" w:color="auto"/>
      </w:divBdr>
      <w:divsChild>
        <w:div w:id="971330438">
          <w:marLeft w:val="0"/>
          <w:marRight w:val="0"/>
          <w:marTop w:val="0"/>
          <w:marBottom w:val="0"/>
          <w:divBdr>
            <w:top w:val="none" w:sz="0" w:space="0" w:color="auto"/>
            <w:left w:val="none" w:sz="0" w:space="0" w:color="auto"/>
            <w:bottom w:val="none" w:sz="0" w:space="0" w:color="auto"/>
            <w:right w:val="none" w:sz="0" w:space="0" w:color="auto"/>
          </w:divBdr>
        </w:div>
        <w:div w:id="1713847295">
          <w:marLeft w:val="0"/>
          <w:marRight w:val="0"/>
          <w:marTop w:val="0"/>
          <w:marBottom w:val="63"/>
          <w:divBdr>
            <w:top w:val="none" w:sz="0" w:space="0" w:color="auto"/>
            <w:left w:val="none" w:sz="0" w:space="0" w:color="auto"/>
            <w:bottom w:val="none" w:sz="0" w:space="0" w:color="auto"/>
            <w:right w:val="none" w:sz="0" w:space="0" w:color="auto"/>
          </w:divBdr>
        </w:div>
      </w:divsChild>
    </w:div>
    <w:div w:id="756438876">
      <w:bodyDiv w:val="1"/>
      <w:marLeft w:val="0"/>
      <w:marRight w:val="0"/>
      <w:marTop w:val="0"/>
      <w:marBottom w:val="0"/>
      <w:divBdr>
        <w:top w:val="none" w:sz="0" w:space="0" w:color="auto"/>
        <w:left w:val="none" w:sz="0" w:space="0" w:color="auto"/>
        <w:bottom w:val="none" w:sz="0" w:space="0" w:color="auto"/>
        <w:right w:val="none" w:sz="0" w:space="0" w:color="auto"/>
      </w:divBdr>
    </w:div>
    <w:div w:id="757364208">
      <w:bodyDiv w:val="1"/>
      <w:marLeft w:val="0"/>
      <w:marRight w:val="0"/>
      <w:marTop w:val="0"/>
      <w:marBottom w:val="0"/>
      <w:divBdr>
        <w:top w:val="none" w:sz="0" w:space="0" w:color="auto"/>
        <w:left w:val="none" w:sz="0" w:space="0" w:color="auto"/>
        <w:bottom w:val="none" w:sz="0" w:space="0" w:color="auto"/>
        <w:right w:val="none" w:sz="0" w:space="0" w:color="auto"/>
      </w:divBdr>
    </w:div>
    <w:div w:id="760377177">
      <w:bodyDiv w:val="1"/>
      <w:marLeft w:val="0"/>
      <w:marRight w:val="0"/>
      <w:marTop w:val="0"/>
      <w:marBottom w:val="0"/>
      <w:divBdr>
        <w:top w:val="none" w:sz="0" w:space="0" w:color="auto"/>
        <w:left w:val="none" w:sz="0" w:space="0" w:color="auto"/>
        <w:bottom w:val="none" w:sz="0" w:space="0" w:color="auto"/>
        <w:right w:val="none" w:sz="0" w:space="0" w:color="auto"/>
      </w:divBdr>
    </w:div>
    <w:div w:id="761412066">
      <w:bodyDiv w:val="1"/>
      <w:marLeft w:val="0"/>
      <w:marRight w:val="0"/>
      <w:marTop w:val="0"/>
      <w:marBottom w:val="0"/>
      <w:divBdr>
        <w:top w:val="none" w:sz="0" w:space="0" w:color="auto"/>
        <w:left w:val="none" w:sz="0" w:space="0" w:color="auto"/>
        <w:bottom w:val="none" w:sz="0" w:space="0" w:color="auto"/>
        <w:right w:val="none" w:sz="0" w:space="0" w:color="auto"/>
      </w:divBdr>
      <w:divsChild>
        <w:div w:id="671757358">
          <w:marLeft w:val="0"/>
          <w:marRight w:val="0"/>
          <w:marTop w:val="0"/>
          <w:marBottom w:val="75"/>
          <w:divBdr>
            <w:top w:val="none" w:sz="0" w:space="0" w:color="auto"/>
            <w:left w:val="none" w:sz="0" w:space="0" w:color="auto"/>
            <w:bottom w:val="none" w:sz="0" w:space="0" w:color="auto"/>
            <w:right w:val="none" w:sz="0" w:space="0" w:color="auto"/>
          </w:divBdr>
        </w:div>
        <w:div w:id="1386491241">
          <w:marLeft w:val="0"/>
          <w:marRight w:val="0"/>
          <w:marTop w:val="0"/>
          <w:marBottom w:val="0"/>
          <w:divBdr>
            <w:top w:val="none" w:sz="0" w:space="0" w:color="auto"/>
            <w:left w:val="none" w:sz="0" w:space="0" w:color="auto"/>
            <w:bottom w:val="none" w:sz="0" w:space="0" w:color="auto"/>
            <w:right w:val="none" w:sz="0" w:space="0" w:color="auto"/>
          </w:divBdr>
        </w:div>
        <w:div w:id="1955599916">
          <w:marLeft w:val="0"/>
          <w:marRight w:val="0"/>
          <w:marTop w:val="0"/>
          <w:marBottom w:val="0"/>
          <w:divBdr>
            <w:top w:val="none" w:sz="0" w:space="0" w:color="auto"/>
            <w:left w:val="none" w:sz="0" w:space="0" w:color="auto"/>
            <w:bottom w:val="none" w:sz="0" w:space="0" w:color="auto"/>
            <w:right w:val="none" w:sz="0" w:space="0" w:color="auto"/>
          </w:divBdr>
          <w:divsChild>
            <w:div w:id="105539547">
              <w:marLeft w:val="0"/>
              <w:marRight w:val="0"/>
              <w:marTop w:val="0"/>
              <w:marBottom w:val="0"/>
              <w:divBdr>
                <w:top w:val="none" w:sz="0" w:space="0" w:color="auto"/>
                <w:left w:val="none" w:sz="0" w:space="0" w:color="auto"/>
                <w:bottom w:val="none" w:sz="0" w:space="0" w:color="auto"/>
                <w:right w:val="none" w:sz="0" w:space="0" w:color="auto"/>
              </w:divBdr>
            </w:div>
            <w:div w:id="16440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85756">
      <w:bodyDiv w:val="1"/>
      <w:marLeft w:val="0"/>
      <w:marRight w:val="0"/>
      <w:marTop w:val="0"/>
      <w:marBottom w:val="0"/>
      <w:divBdr>
        <w:top w:val="none" w:sz="0" w:space="0" w:color="auto"/>
        <w:left w:val="none" w:sz="0" w:space="0" w:color="auto"/>
        <w:bottom w:val="none" w:sz="0" w:space="0" w:color="auto"/>
        <w:right w:val="none" w:sz="0" w:space="0" w:color="auto"/>
      </w:divBdr>
      <w:divsChild>
        <w:div w:id="10114288">
          <w:marLeft w:val="0"/>
          <w:marRight w:val="0"/>
          <w:marTop w:val="0"/>
          <w:marBottom w:val="0"/>
          <w:divBdr>
            <w:top w:val="none" w:sz="0" w:space="0" w:color="auto"/>
            <w:left w:val="none" w:sz="0" w:space="0" w:color="auto"/>
            <w:bottom w:val="none" w:sz="0" w:space="0" w:color="auto"/>
            <w:right w:val="none" w:sz="0" w:space="0" w:color="auto"/>
          </w:divBdr>
        </w:div>
        <w:div w:id="709769281">
          <w:marLeft w:val="0"/>
          <w:marRight w:val="0"/>
          <w:marTop w:val="0"/>
          <w:marBottom w:val="63"/>
          <w:divBdr>
            <w:top w:val="none" w:sz="0" w:space="0" w:color="auto"/>
            <w:left w:val="none" w:sz="0" w:space="0" w:color="auto"/>
            <w:bottom w:val="none" w:sz="0" w:space="0" w:color="auto"/>
            <w:right w:val="none" w:sz="0" w:space="0" w:color="auto"/>
          </w:divBdr>
        </w:div>
      </w:divsChild>
    </w:div>
    <w:div w:id="763644457">
      <w:bodyDiv w:val="1"/>
      <w:marLeft w:val="0"/>
      <w:marRight w:val="0"/>
      <w:marTop w:val="0"/>
      <w:marBottom w:val="0"/>
      <w:divBdr>
        <w:top w:val="none" w:sz="0" w:space="0" w:color="auto"/>
        <w:left w:val="none" w:sz="0" w:space="0" w:color="auto"/>
        <w:bottom w:val="none" w:sz="0" w:space="0" w:color="auto"/>
        <w:right w:val="none" w:sz="0" w:space="0" w:color="auto"/>
      </w:divBdr>
    </w:div>
    <w:div w:id="765419895">
      <w:bodyDiv w:val="1"/>
      <w:marLeft w:val="0"/>
      <w:marRight w:val="0"/>
      <w:marTop w:val="0"/>
      <w:marBottom w:val="0"/>
      <w:divBdr>
        <w:top w:val="none" w:sz="0" w:space="0" w:color="auto"/>
        <w:left w:val="none" w:sz="0" w:space="0" w:color="auto"/>
        <w:bottom w:val="none" w:sz="0" w:space="0" w:color="auto"/>
        <w:right w:val="none" w:sz="0" w:space="0" w:color="auto"/>
      </w:divBdr>
    </w:div>
    <w:div w:id="768812611">
      <w:bodyDiv w:val="1"/>
      <w:marLeft w:val="0"/>
      <w:marRight w:val="0"/>
      <w:marTop w:val="0"/>
      <w:marBottom w:val="0"/>
      <w:divBdr>
        <w:top w:val="none" w:sz="0" w:space="0" w:color="auto"/>
        <w:left w:val="none" w:sz="0" w:space="0" w:color="auto"/>
        <w:bottom w:val="none" w:sz="0" w:space="0" w:color="auto"/>
        <w:right w:val="none" w:sz="0" w:space="0" w:color="auto"/>
      </w:divBdr>
    </w:div>
    <w:div w:id="769155243">
      <w:bodyDiv w:val="1"/>
      <w:marLeft w:val="0"/>
      <w:marRight w:val="0"/>
      <w:marTop w:val="0"/>
      <w:marBottom w:val="0"/>
      <w:divBdr>
        <w:top w:val="none" w:sz="0" w:space="0" w:color="auto"/>
        <w:left w:val="none" w:sz="0" w:space="0" w:color="auto"/>
        <w:bottom w:val="none" w:sz="0" w:space="0" w:color="auto"/>
        <w:right w:val="none" w:sz="0" w:space="0" w:color="auto"/>
      </w:divBdr>
      <w:divsChild>
        <w:div w:id="35157276">
          <w:marLeft w:val="0"/>
          <w:marRight w:val="0"/>
          <w:marTop w:val="0"/>
          <w:marBottom w:val="75"/>
          <w:divBdr>
            <w:top w:val="none" w:sz="0" w:space="0" w:color="auto"/>
            <w:left w:val="none" w:sz="0" w:space="0" w:color="auto"/>
            <w:bottom w:val="none" w:sz="0" w:space="0" w:color="auto"/>
            <w:right w:val="none" w:sz="0" w:space="0" w:color="auto"/>
          </w:divBdr>
        </w:div>
        <w:div w:id="311570856">
          <w:marLeft w:val="0"/>
          <w:marRight w:val="0"/>
          <w:marTop w:val="0"/>
          <w:marBottom w:val="0"/>
          <w:divBdr>
            <w:top w:val="none" w:sz="0" w:space="0" w:color="auto"/>
            <w:left w:val="none" w:sz="0" w:space="0" w:color="auto"/>
            <w:bottom w:val="none" w:sz="0" w:space="0" w:color="auto"/>
            <w:right w:val="none" w:sz="0" w:space="0" w:color="auto"/>
          </w:divBdr>
        </w:div>
        <w:div w:id="1874614473">
          <w:marLeft w:val="0"/>
          <w:marRight w:val="0"/>
          <w:marTop w:val="0"/>
          <w:marBottom w:val="0"/>
          <w:divBdr>
            <w:top w:val="none" w:sz="0" w:space="0" w:color="auto"/>
            <w:left w:val="none" w:sz="0" w:space="0" w:color="auto"/>
            <w:bottom w:val="none" w:sz="0" w:space="0" w:color="auto"/>
            <w:right w:val="none" w:sz="0" w:space="0" w:color="auto"/>
          </w:divBdr>
          <w:divsChild>
            <w:div w:id="1776174803">
              <w:marLeft w:val="0"/>
              <w:marRight w:val="0"/>
              <w:marTop w:val="0"/>
              <w:marBottom w:val="0"/>
              <w:divBdr>
                <w:top w:val="none" w:sz="0" w:space="0" w:color="auto"/>
                <w:left w:val="none" w:sz="0" w:space="0" w:color="auto"/>
                <w:bottom w:val="none" w:sz="0" w:space="0" w:color="auto"/>
                <w:right w:val="none" w:sz="0" w:space="0" w:color="auto"/>
              </w:divBdr>
            </w:div>
            <w:div w:id="195914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6874">
      <w:bodyDiv w:val="1"/>
      <w:marLeft w:val="0"/>
      <w:marRight w:val="0"/>
      <w:marTop w:val="0"/>
      <w:marBottom w:val="0"/>
      <w:divBdr>
        <w:top w:val="none" w:sz="0" w:space="0" w:color="auto"/>
        <w:left w:val="none" w:sz="0" w:space="0" w:color="auto"/>
        <w:bottom w:val="none" w:sz="0" w:space="0" w:color="auto"/>
        <w:right w:val="none" w:sz="0" w:space="0" w:color="auto"/>
      </w:divBdr>
    </w:div>
    <w:div w:id="773785808">
      <w:bodyDiv w:val="1"/>
      <w:marLeft w:val="0"/>
      <w:marRight w:val="0"/>
      <w:marTop w:val="0"/>
      <w:marBottom w:val="0"/>
      <w:divBdr>
        <w:top w:val="none" w:sz="0" w:space="0" w:color="auto"/>
        <w:left w:val="none" w:sz="0" w:space="0" w:color="auto"/>
        <w:bottom w:val="none" w:sz="0" w:space="0" w:color="auto"/>
        <w:right w:val="none" w:sz="0" w:space="0" w:color="auto"/>
      </w:divBdr>
      <w:divsChild>
        <w:div w:id="1561088273">
          <w:marLeft w:val="0"/>
          <w:marRight w:val="0"/>
          <w:marTop w:val="480"/>
          <w:marBottom w:val="0"/>
          <w:divBdr>
            <w:top w:val="none" w:sz="0" w:space="0" w:color="auto"/>
            <w:left w:val="none" w:sz="0" w:space="0" w:color="auto"/>
            <w:bottom w:val="none" w:sz="0" w:space="0" w:color="auto"/>
            <w:right w:val="none" w:sz="0" w:space="0" w:color="auto"/>
          </w:divBdr>
        </w:div>
        <w:div w:id="1840272504">
          <w:marLeft w:val="0"/>
          <w:marRight w:val="0"/>
          <w:marTop w:val="480"/>
          <w:marBottom w:val="0"/>
          <w:divBdr>
            <w:top w:val="none" w:sz="0" w:space="0" w:color="auto"/>
            <w:left w:val="none" w:sz="0" w:space="0" w:color="auto"/>
            <w:bottom w:val="none" w:sz="0" w:space="0" w:color="auto"/>
            <w:right w:val="none" w:sz="0" w:space="0" w:color="auto"/>
          </w:divBdr>
          <w:divsChild>
            <w:div w:id="2122534170">
              <w:marLeft w:val="0"/>
              <w:marRight w:val="0"/>
              <w:marTop w:val="0"/>
              <w:marBottom w:val="0"/>
              <w:divBdr>
                <w:top w:val="none" w:sz="0" w:space="0" w:color="auto"/>
                <w:left w:val="none" w:sz="0" w:space="0" w:color="auto"/>
                <w:bottom w:val="none" w:sz="0" w:space="0" w:color="auto"/>
                <w:right w:val="none" w:sz="0" w:space="0" w:color="auto"/>
              </w:divBdr>
            </w:div>
            <w:div w:id="279647375">
              <w:marLeft w:val="0"/>
              <w:marRight w:val="0"/>
              <w:marTop w:val="480"/>
              <w:marBottom w:val="0"/>
              <w:divBdr>
                <w:top w:val="none" w:sz="0" w:space="0" w:color="auto"/>
                <w:left w:val="none" w:sz="0" w:space="0" w:color="auto"/>
                <w:bottom w:val="none" w:sz="0" w:space="0" w:color="auto"/>
                <w:right w:val="none" w:sz="0" w:space="0" w:color="auto"/>
              </w:divBdr>
              <w:divsChild>
                <w:div w:id="18748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56177">
      <w:bodyDiv w:val="1"/>
      <w:marLeft w:val="0"/>
      <w:marRight w:val="0"/>
      <w:marTop w:val="0"/>
      <w:marBottom w:val="0"/>
      <w:divBdr>
        <w:top w:val="none" w:sz="0" w:space="0" w:color="auto"/>
        <w:left w:val="none" w:sz="0" w:space="0" w:color="auto"/>
        <w:bottom w:val="none" w:sz="0" w:space="0" w:color="auto"/>
        <w:right w:val="none" w:sz="0" w:space="0" w:color="auto"/>
      </w:divBdr>
    </w:div>
    <w:div w:id="775053734">
      <w:bodyDiv w:val="1"/>
      <w:marLeft w:val="0"/>
      <w:marRight w:val="0"/>
      <w:marTop w:val="0"/>
      <w:marBottom w:val="0"/>
      <w:divBdr>
        <w:top w:val="none" w:sz="0" w:space="0" w:color="auto"/>
        <w:left w:val="none" w:sz="0" w:space="0" w:color="auto"/>
        <w:bottom w:val="none" w:sz="0" w:space="0" w:color="auto"/>
        <w:right w:val="none" w:sz="0" w:space="0" w:color="auto"/>
      </w:divBdr>
    </w:div>
    <w:div w:id="775904861">
      <w:bodyDiv w:val="1"/>
      <w:marLeft w:val="0"/>
      <w:marRight w:val="0"/>
      <w:marTop w:val="0"/>
      <w:marBottom w:val="0"/>
      <w:divBdr>
        <w:top w:val="none" w:sz="0" w:space="0" w:color="auto"/>
        <w:left w:val="none" w:sz="0" w:space="0" w:color="auto"/>
        <w:bottom w:val="none" w:sz="0" w:space="0" w:color="auto"/>
        <w:right w:val="none" w:sz="0" w:space="0" w:color="auto"/>
      </w:divBdr>
    </w:div>
    <w:div w:id="777482563">
      <w:bodyDiv w:val="1"/>
      <w:marLeft w:val="0"/>
      <w:marRight w:val="0"/>
      <w:marTop w:val="0"/>
      <w:marBottom w:val="0"/>
      <w:divBdr>
        <w:top w:val="none" w:sz="0" w:space="0" w:color="auto"/>
        <w:left w:val="none" w:sz="0" w:space="0" w:color="auto"/>
        <w:bottom w:val="none" w:sz="0" w:space="0" w:color="auto"/>
        <w:right w:val="none" w:sz="0" w:space="0" w:color="auto"/>
      </w:divBdr>
    </w:div>
    <w:div w:id="777989445">
      <w:bodyDiv w:val="1"/>
      <w:marLeft w:val="0"/>
      <w:marRight w:val="0"/>
      <w:marTop w:val="0"/>
      <w:marBottom w:val="0"/>
      <w:divBdr>
        <w:top w:val="none" w:sz="0" w:space="0" w:color="auto"/>
        <w:left w:val="none" w:sz="0" w:space="0" w:color="auto"/>
        <w:bottom w:val="none" w:sz="0" w:space="0" w:color="auto"/>
        <w:right w:val="none" w:sz="0" w:space="0" w:color="auto"/>
      </w:divBdr>
    </w:div>
    <w:div w:id="780300853">
      <w:bodyDiv w:val="1"/>
      <w:marLeft w:val="0"/>
      <w:marRight w:val="0"/>
      <w:marTop w:val="0"/>
      <w:marBottom w:val="0"/>
      <w:divBdr>
        <w:top w:val="none" w:sz="0" w:space="0" w:color="auto"/>
        <w:left w:val="none" w:sz="0" w:space="0" w:color="auto"/>
        <w:bottom w:val="none" w:sz="0" w:space="0" w:color="auto"/>
        <w:right w:val="none" w:sz="0" w:space="0" w:color="auto"/>
      </w:divBdr>
    </w:div>
    <w:div w:id="781606285">
      <w:bodyDiv w:val="1"/>
      <w:marLeft w:val="0"/>
      <w:marRight w:val="0"/>
      <w:marTop w:val="0"/>
      <w:marBottom w:val="0"/>
      <w:divBdr>
        <w:top w:val="none" w:sz="0" w:space="0" w:color="auto"/>
        <w:left w:val="none" w:sz="0" w:space="0" w:color="auto"/>
        <w:bottom w:val="none" w:sz="0" w:space="0" w:color="auto"/>
        <w:right w:val="none" w:sz="0" w:space="0" w:color="auto"/>
      </w:divBdr>
    </w:div>
    <w:div w:id="783957903">
      <w:bodyDiv w:val="1"/>
      <w:marLeft w:val="0"/>
      <w:marRight w:val="0"/>
      <w:marTop w:val="0"/>
      <w:marBottom w:val="0"/>
      <w:divBdr>
        <w:top w:val="none" w:sz="0" w:space="0" w:color="auto"/>
        <w:left w:val="none" w:sz="0" w:space="0" w:color="auto"/>
        <w:bottom w:val="none" w:sz="0" w:space="0" w:color="auto"/>
        <w:right w:val="none" w:sz="0" w:space="0" w:color="auto"/>
      </w:divBdr>
      <w:divsChild>
        <w:div w:id="203450254">
          <w:marLeft w:val="0"/>
          <w:marRight w:val="0"/>
          <w:marTop w:val="0"/>
          <w:marBottom w:val="0"/>
          <w:divBdr>
            <w:top w:val="none" w:sz="0" w:space="0" w:color="auto"/>
            <w:left w:val="none" w:sz="0" w:space="0" w:color="auto"/>
            <w:bottom w:val="none" w:sz="0" w:space="0" w:color="auto"/>
            <w:right w:val="none" w:sz="0" w:space="0" w:color="auto"/>
          </w:divBdr>
        </w:div>
        <w:div w:id="1701589450">
          <w:marLeft w:val="0"/>
          <w:marRight w:val="0"/>
          <w:marTop w:val="0"/>
          <w:marBottom w:val="68"/>
          <w:divBdr>
            <w:top w:val="none" w:sz="0" w:space="0" w:color="auto"/>
            <w:left w:val="none" w:sz="0" w:space="0" w:color="auto"/>
            <w:bottom w:val="none" w:sz="0" w:space="0" w:color="auto"/>
            <w:right w:val="none" w:sz="0" w:space="0" w:color="auto"/>
          </w:divBdr>
        </w:div>
        <w:div w:id="1807239301">
          <w:marLeft w:val="0"/>
          <w:marRight w:val="0"/>
          <w:marTop w:val="0"/>
          <w:marBottom w:val="0"/>
          <w:divBdr>
            <w:top w:val="none" w:sz="0" w:space="0" w:color="auto"/>
            <w:left w:val="none" w:sz="0" w:space="0" w:color="auto"/>
            <w:bottom w:val="none" w:sz="0" w:space="0" w:color="auto"/>
            <w:right w:val="none" w:sz="0" w:space="0" w:color="auto"/>
          </w:divBdr>
          <w:divsChild>
            <w:div w:id="891042928">
              <w:marLeft w:val="0"/>
              <w:marRight w:val="0"/>
              <w:marTop w:val="0"/>
              <w:marBottom w:val="0"/>
              <w:divBdr>
                <w:top w:val="none" w:sz="0" w:space="0" w:color="auto"/>
                <w:left w:val="none" w:sz="0" w:space="0" w:color="auto"/>
                <w:bottom w:val="none" w:sz="0" w:space="0" w:color="auto"/>
                <w:right w:val="none" w:sz="0" w:space="0" w:color="auto"/>
              </w:divBdr>
            </w:div>
            <w:div w:id="6278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1924">
      <w:bodyDiv w:val="1"/>
      <w:marLeft w:val="0"/>
      <w:marRight w:val="0"/>
      <w:marTop w:val="0"/>
      <w:marBottom w:val="0"/>
      <w:divBdr>
        <w:top w:val="none" w:sz="0" w:space="0" w:color="auto"/>
        <w:left w:val="none" w:sz="0" w:space="0" w:color="auto"/>
        <w:bottom w:val="none" w:sz="0" w:space="0" w:color="auto"/>
        <w:right w:val="none" w:sz="0" w:space="0" w:color="auto"/>
      </w:divBdr>
    </w:div>
    <w:div w:id="790243330">
      <w:bodyDiv w:val="1"/>
      <w:marLeft w:val="0"/>
      <w:marRight w:val="0"/>
      <w:marTop w:val="0"/>
      <w:marBottom w:val="0"/>
      <w:divBdr>
        <w:top w:val="none" w:sz="0" w:space="0" w:color="auto"/>
        <w:left w:val="none" w:sz="0" w:space="0" w:color="auto"/>
        <w:bottom w:val="none" w:sz="0" w:space="0" w:color="auto"/>
        <w:right w:val="none" w:sz="0" w:space="0" w:color="auto"/>
      </w:divBdr>
    </w:div>
    <w:div w:id="791248369">
      <w:bodyDiv w:val="1"/>
      <w:marLeft w:val="0"/>
      <w:marRight w:val="0"/>
      <w:marTop w:val="0"/>
      <w:marBottom w:val="0"/>
      <w:divBdr>
        <w:top w:val="none" w:sz="0" w:space="0" w:color="auto"/>
        <w:left w:val="none" w:sz="0" w:space="0" w:color="auto"/>
        <w:bottom w:val="none" w:sz="0" w:space="0" w:color="auto"/>
        <w:right w:val="none" w:sz="0" w:space="0" w:color="auto"/>
      </w:divBdr>
      <w:divsChild>
        <w:div w:id="1087847342">
          <w:marLeft w:val="0"/>
          <w:marRight w:val="0"/>
          <w:marTop w:val="0"/>
          <w:marBottom w:val="0"/>
          <w:divBdr>
            <w:top w:val="none" w:sz="0" w:space="0" w:color="auto"/>
            <w:left w:val="none" w:sz="0" w:space="0" w:color="auto"/>
            <w:bottom w:val="none" w:sz="0" w:space="0" w:color="auto"/>
            <w:right w:val="none" w:sz="0" w:space="0" w:color="auto"/>
          </w:divBdr>
        </w:div>
        <w:div w:id="702751731">
          <w:marLeft w:val="0"/>
          <w:marRight w:val="0"/>
          <w:marTop w:val="0"/>
          <w:marBottom w:val="63"/>
          <w:divBdr>
            <w:top w:val="none" w:sz="0" w:space="0" w:color="auto"/>
            <w:left w:val="none" w:sz="0" w:space="0" w:color="auto"/>
            <w:bottom w:val="none" w:sz="0" w:space="0" w:color="auto"/>
            <w:right w:val="none" w:sz="0" w:space="0" w:color="auto"/>
          </w:divBdr>
        </w:div>
      </w:divsChild>
    </w:div>
    <w:div w:id="792287586">
      <w:bodyDiv w:val="1"/>
      <w:marLeft w:val="0"/>
      <w:marRight w:val="0"/>
      <w:marTop w:val="0"/>
      <w:marBottom w:val="0"/>
      <w:divBdr>
        <w:top w:val="none" w:sz="0" w:space="0" w:color="auto"/>
        <w:left w:val="none" w:sz="0" w:space="0" w:color="auto"/>
        <w:bottom w:val="none" w:sz="0" w:space="0" w:color="auto"/>
        <w:right w:val="none" w:sz="0" w:space="0" w:color="auto"/>
      </w:divBdr>
    </w:div>
    <w:div w:id="796873755">
      <w:bodyDiv w:val="1"/>
      <w:marLeft w:val="0"/>
      <w:marRight w:val="0"/>
      <w:marTop w:val="0"/>
      <w:marBottom w:val="0"/>
      <w:divBdr>
        <w:top w:val="none" w:sz="0" w:space="0" w:color="auto"/>
        <w:left w:val="none" w:sz="0" w:space="0" w:color="auto"/>
        <w:bottom w:val="none" w:sz="0" w:space="0" w:color="auto"/>
        <w:right w:val="none" w:sz="0" w:space="0" w:color="auto"/>
      </w:divBdr>
      <w:divsChild>
        <w:div w:id="1893030172">
          <w:marLeft w:val="0"/>
          <w:marRight w:val="0"/>
          <w:marTop w:val="0"/>
          <w:marBottom w:val="0"/>
          <w:divBdr>
            <w:top w:val="none" w:sz="0" w:space="0" w:color="auto"/>
            <w:left w:val="none" w:sz="0" w:space="0" w:color="auto"/>
            <w:bottom w:val="none" w:sz="0" w:space="0" w:color="auto"/>
            <w:right w:val="none" w:sz="0" w:space="0" w:color="auto"/>
          </w:divBdr>
        </w:div>
        <w:div w:id="690110551">
          <w:marLeft w:val="0"/>
          <w:marRight w:val="0"/>
          <w:marTop w:val="0"/>
          <w:marBottom w:val="68"/>
          <w:divBdr>
            <w:top w:val="none" w:sz="0" w:space="0" w:color="auto"/>
            <w:left w:val="none" w:sz="0" w:space="0" w:color="auto"/>
            <w:bottom w:val="none" w:sz="0" w:space="0" w:color="auto"/>
            <w:right w:val="none" w:sz="0" w:space="0" w:color="auto"/>
          </w:divBdr>
        </w:div>
        <w:div w:id="1824538896">
          <w:marLeft w:val="0"/>
          <w:marRight w:val="0"/>
          <w:marTop w:val="0"/>
          <w:marBottom w:val="0"/>
          <w:divBdr>
            <w:top w:val="none" w:sz="0" w:space="0" w:color="auto"/>
            <w:left w:val="none" w:sz="0" w:space="0" w:color="auto"/>
            <w:bottom w:val="none" w:sz="0" w:space="0" w:color="auto"/>
            <w:right w:val="none" w:sz="0" w:space="0" w:color="auto"/>
          </w:divBdr>
          <w:divsChild>
            <w:div w:id="1386416831">
              <w:marLeft w:val="0"/>
              <w:marRight w:val="0"/>
              <w:marTop w:val="0"/>
              <w:marBottom w:val="0"/>
              <w:divBdr>
                <w:top w:val="none" w:sz="0" w:space="0" w:color="auto"/>
                <w:left w:val="none" w:sz="0" w:space="0" w:color="auto"/>
                <w:bottom w:val="none" w:sz="0" w:space="0" w:color="auto"/>
                <w:right w:val="none" w:sz="0" w:space="0" w:color="auto"/>
              </w:divBdr>
            </w:div>
            <w:div w:id="132339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9303">
      <w:bodyDiv w:val="1"/>
      <w:marLeft w:val="0"/>
      <w:marRight w:val="0"/>
      <w:marTop w:val="0"/>
      <w:marBottom w:val="0"/>
      <w:divBdr>
        <w:top w:val="none" w:sz="0" w:space="0" w:color="auto"/>
        <w:left w:val="none" w:sz="0" w:space="0" w:color="auto"/>
        <w:bottom w:val="none" w:sz="0" w:space="0" w:color="auto"/>
        <w:right w:val="none" w:sz="0" w:space="0" w:color="auto"/>
      </w:divBdr>
    </w:div>
    <w:div w:id="803426485">
      <w:bodyDiv w:val="1"/>
      <w:marLeft w:val="0"/>
      <w:marRight w:val="0"/>
      <w:marTop w:val="0"/>
      <w:marBottom w:val="0"/>
      <w:divBdr>
        <w:top w:val="none" w:sz="0" w:space="0" w:color="auto"/>
        <w:left w:val="none" w:sz="0" w:space="0" w:color="auto"/>
        <w:bottom w:val="none" w:sz="0" w:space="0" w:color="auto"/>
        <w:right w:val="none" w:sz="0" w:space="0" w:color="auto"/>
      </w:divBdr>
    </w:div>
    <w:div w:id="804783383">
      <w:bodyDiv w:val="1"/>
      <w:marLeft w:val="0"/>
      <w:marRight w:val="0"/>
      <w:marTop w:val="0"/>
      <w:marBottom w:val="0"/>
      <w:divBdr>
        <w:top w:val="none" w:sz="0" w:space="0" w:color="auto"/>
        <w:left w:val="none" w:sz="0" w:space="0" w:color="auto"/>
        <w:bottom w:val="none" w:sz="0" w:space="0" w:color="auto"/>
        <w:right w:val="none" w:sz="0" w:space="0" w:color="auto"/>
      </w:divBdr>
    </w:div>
    <w:div w:id="806438248">
      <w:bodyDiv w:val="1"/>
      <w:marLeft w:val="0"/>
      <w:marRight w:val="0"/>
      <w:marTop w:val="0"/>
      <w:marBottom w:val="0"/>
      <w:divBdr>
        <w:top w:val="none" w:sz="0" w:space="0" w:color="auto"/>
        <w:left w:val="none" w:sz="0" w:space="0" w:color="auto"/>
        <w:bottom w:val="none" w:sz="0" w:space="0" w:color="auto"/>
        <w:right w:val="none" w:sz="0" w:space="0" w:color="auto"/>
      </w:divBdr>
    </w:div>
    <w:div w:id="808517830">
      <w:bodyDiv w:val="1"/>
      <w:marLeft w:val="0"/>
      <w:marRight w:val="0"/>
      <w:marTop w:val="0"/>
      <w:marBottom w:val="0"/>
      <w:divBdr>
        <w:top w:val="none" w:sz="0" w:space="0" w:color="auto"/>
        <w:left w:val="none" w:sz="0" w:space="0" w:color="auto"/>
        <w:bottom w:val="none" w:sz="0" w:space="0" w:color="auto"/>
        <w:right w:val="none" w:sz="0" w:space="0" w:color="auto"/>
      </w:divBdr>
      <w:divsChild>
        <w:div w:id="337078815">
          <w:marLeft w:val="0"/>
          <w:marRight w:val="0"/>
          <w:marTop w:val="480"/>
          <w:marBottom w:val="0"/>
          <w:divBdr>
            <w:top w:val="none" w:sz="0" w:space="0" w:color="auto"/>
            <w:left w:val="none" w:sz="0" w:space="0" w:color="auto"/>
            <w:bottom w:val="none" w:sz="0" w:space="0" w:color="auto"/>
            <w:right w:val="none" w:sz="0" w:space="0" w:color="auto"/>
          </w:divBdr>
        </w:div>
        <w:div w:id="1534809467">
          <w:marLeft w:val="0"/>
          <w:marRight w:val="0"/>
          <w:marTop w:val="480"/>
          <w:marBottom w:val="0"/>
          <w:divBdr>
            <w:top w:val="none" w:sz="0" w:space="0" w:color="auto"/>
            <w:left w:val="none" w:sz="0" w:space="0" w:color="auto"/>
            <w:bottom w:val="none" w:sz="0" w:space="0" w:color="auto"/>
            <w:right w:val="none" w:sz="0" w:space="0" w:color="auto"/>
          </w:divBdr>
        </w:div>
        <w:div w:id="827668494">
          <w:marLeft w:val="0"/>
          <w:marRight w:val="0"/>
          <w:marTop w:val="480"/>
          <w:marBottom w:val="0"/>
          <w:divBdr>
            <w:top w:val="none" w:sz="0" w:space="0" w:color="auto"/>
            <w:left w:val="none" w:sz="0" w:space="0" w:color="auto"/>
            <w:bottom w:val="none" w:sz="0" w:space="0" w:color="auto"/>
            <w:right w:val="none" w:sz="0" w:space="0" w:color="auto"/>
          </w:divBdr>
        </w:div>
        <w:div w:id="1847667512">
          <w:marLeft w:val="0"/>
          <w:marRight w:val="0"/>
          <w:marTop w:val="480"/>
          <w:marBottom w:val="0"/>
          <w:divBdr>
            <w:top w:val="none" w:sz="0" w:space="0" w:color="auto"/>
            <w:left w:val="none" w:sz="0" w:space="0" w:color="auto"/>
            <w:bottom w:val="none" w:sz="0" w:space="0" w:color="auto"/>
            <w:right w:val="none" w:sz="0" w:space="0" w:color="auto"/>
          </w:divBdr>
        </w:div>
      </w:divsChild>
    </w:div>
    <w:div w:id="808669360">
      <w:bodyDiv w:val="1"/>
      <w:marLeft w:val="0"/>
      <w:marRight w:val="0"/>
      <w:marTop w:val="0"/>
      <w:marBottom w:val="0"/>
      <w:divBdr>
        <w:top w:val="none" w:sz="0" w:space="0" w:color="auto"/>
        <w:left w:val="none" w:sz="0" w:space="0" w:color="auto"/>
        <w:bottom w:val="none" w:sz="0" w:space="0" w:color="auto"/>
        <w:right w:val="none" w:sz="0" w:space="0" w:color="auto"/>
      </w:divBdr>
      <w:divsChild>
        <w:div w:id="204104809">
          <w:marLeft w:val="0"/>
          <w:marRight w:val="0"/>
          <w:marTop w:val="0"/>
          <w:marBottom w:val="75"/>
          <w:divBdr>
            <w:top w:val="none" w:sz="0" w:space="0" w:color="auto"/>
            <w:left w:val="none" w:sz="0" w:space="0" w:color="auto"/>
            <w:bottom w:val="none" w:sz="0" w:space="0" w:color="auto"/>
            <w:right w:val="none" w:sz="0" w:space="0" w:color="auto"/>
          </w:divBdr>
        </w:div>
        <w:div w:id="1077021644">
          <w:marLeft w:val="0"/>
          <w:marRight w:val="0"/>
          <w:marTop w:val="0"/>
          <w:marBottom w:val="0"/>
          <w:divBdr>
            <w:top w:val="none" w:sz="0" w:space="0" w:color="auto"/>
            <w:left w:val="none" w:sz="0" w:space="0" w:color="auto"/>
            <w:bottom w:val="none" w:sz="0" w:space="0" w:color="auto"/>
            <w:right w:val="none" w:sz="0" w:space="0" w:color="auto"/>
          </w:divBdr>
        </w:div>
        <w:div w:id="1509248413">
          <w:marLeft w:val="0"/>
          <w:marRight w:val="0"/>
          <w:marTop w:val="0"/>
          <w:marBottom w:val="0"/>
          <w:divBdr>
            <w:top w:val="none" w:sz="0" w:space="0" w:color="auto"/>
            <w:left w:val="none" w:sz="0" w:space="0" w:color="auto"/>
            <w:bottom w:val="none" w:sz="0" w:space="0" w:color="auto"/>
            <w:right w:val="none" w:sz="0" w:space="0" w:color="auto"/>
          </w:divBdr>
          <w:divsChild>
            <w:div w:id="140930275">
              <w:marLeft w:val="0"/>
              <w:marRight w:val="0"/>
              <w:marTop w:val="0"/>
              <w:marBottom w:val="0"/>
              <w:divBdr>
                <w:top w:val="none" w:sz="0" w:space="0" w:color="auto"/>
                <w:left w:val="none" w:sz="0" w:space="0" w:color="auto"/>
                <w:bottom w:val="none" w:sz="0" w:space="0" w:color="auto"/>
                <w:right w:val="none" w:sz="0" w:space="0" w:color="auto"/>
              </w:divBdr>
              <w:divsChild>
                <w:div w:id="1728265310">
                  <w:marLeft w:val="0"/>
                  <w:marRight w:val="0"/>
                  <w:marTop w:val="0"/>
                  <w:marBottom w:val="0"/>
                  <w:divBdr>
                    <w:top w:val="none" w:sz="0" w:space="0" w:color="auto"/>
                    <w:left w:val="none" w:sz="0" w:space="0" w:color="auto"/>
                    <w:bottom w:val="none" w:sz="0" w:space="0" w:color="auto"/>
                    <w:right w:val="none" w:sz="0" w:space="0" w:color="auto"/>
                  </w:divBdr>
                  <w:divsChild>
                    <w:div w:id="32658083">
                      <w:marLeft w:val="0"/>
                      <w:marRight w:val="0"/>
                      <w:marTop w:val="0"/>
                      <w:marBottom w:val="300"/>
                      <w:divBdr>
                        <w:top w:val="single" w:sz="6" w:space="8" w:color="BCE8F1"/>
                        <w:left w:val="single" w:sz="6" w:space="8" w:color="BCE8F1"/>
                        <w:bottom w:val="single" w:sz="6" w:space="8" w:color="BCE8F1"/>
                        <w:right w:val="single" w:sz="6" w:space="8" w:color="BCE8F1"/>
                      </w:divBdr>
                      <w:divsChild>
                        <w:div w:id="11190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3494">
      <w:bodyDiv w:val="1"/>
      <w:marLeft w:val="0"/>
      <w:marRight w:val="0"/>
      <w:marTop w:val="0"/>
      <w:marBottom w:val="0"/>
      <w:divBdr>
        <w:top w:val="none" w:sz="0" w:space="0" w:color="auto"/>
        <w:left w:val="none" w:sz="0" w:space="0" w:color="auto"/>
        <w:bottom w:val="none" w:sz="0" w:space="0" w:color="auto"/>
        <w:right w:val="none" w:sz="0" w:space="0" w:color="auto"/>
      </w:divBdr>
    </w:div>
    <w:div w:id="809056704">
      <w:bodyDiv w:val="1"/>
      <w:marLeft w:val="0"/>
      <w:marRight w:val="0"/>
      <w:marTop w:val="0"/>
      <w:marBottom w:val="0"/>
      <w:divBdr>
        <w:top w:val="none" w:sz="0" w:space="0" w:color="auto"/>
        <w:left w:val="none" w:sz="0" w:space="0" w:color="auto"/>
        <w:bottom w:val="none" w:sz="0" w:space="0" w:color="auto"/>
        <w:right w:val="none" w:sz="0" w:space="0" w:color="auto"/>
      </w:divBdr>
    </w:div>
    <w:div w:id="809639054">
      <w:bodyDiv w:val="1"/>
      <w:marLeft w:val="0"/>
      <w:marRight w:val="0"/>
      <w:marTop w:val="0"/>
      <w:marBottom w:val="0"/>
      <w:divBdr>
        <w:top w:val="none" w:sz="0" w:space="0" w:color="auto"/>
        <w:left w:val="none" w:sz="0" w:space="0" w:color="auto"/>
        <w:bottom w:val="none" w:sz="0" w:space="0" w:color="auto"/>
        <w:right w:val="none" w:sz="0" w:space="0" w:color="auto"/>
      </w:divBdr>
    </w:div>
    <w:div w:id="809831688">
      <w:bodyDiv w:val="1"/>
      <w:marLeft w:val="0"/>
      <w:marRight w:val="0"/>
      <w:marTop w:val="0"/>
      <w:marBottom w:val="0"/>
      <w:divBdr>
        <w:top w:val="none" w:sz="0" w:space="0" w:color="auto"/>
        <w:left w:val="none" w:sz="0" w:space="0" w:color="auto"/>
        <w:bottom w:val="none" w:sz="0" w:space="0" w:color="auto"/>
        <w:right w:val="none" w:sz="0" w:space="0" w:color="auto"/>
      </w:divBdr>
      <w:divsChild>
        <w:div w:id="31462713">
          <w:marLeft w:val="0"/>
          <w:marRight w:val="0"/>
          <w:marTop w:val="0"/>
          <w:marBottom w:val="0"/>
          <w:divBdr>
            <w:top w:val="none" w:sz="0" w:space="0" w:color="auto"/>
            <w:left w:val="none" w:sz="0" w:space="0" w:color="auto"/>
            <w:bottom w:val="none" w:sz="0" w:space="0" w:color="auto"/>
            <w:right w:val="none" w:sz="0" w:space="0" w:color="auto"/>
          </w:divBdr>
          <w:divsChild>
            <w:div w:id="940144615">
              <w:marLeft w:val="0"/>
              <w:marRight w:val="0"/>
              <w:marTop w:val="0"/>
              <w:marBottom w:val="0"/>
              <w:divBdr>
                <w:top w:val="none" w:sz="0" w:space="0" w:color="auto"/>
                <w:left w:val="none" w:sz="0" w:space="0" w:color="auto"/>
                <w:bottom w:val="none" w:sz="0" w:space="0" w:color="auto"/>
                <w:right w:val="none" w:sz="0" w:space="0" w:color="auto"/>
              </w:divBdr>
              <w:divsChild>
                <w:div w:id="325208367">
                  <w:marLeft w:val="0"/>
                  <w:marRight w:val="0"/>
                  <w:marTop w:val="0"/>
                  <w:marBottom w:val="0"/>
                  <w:divBdr>
                    <w:top w:val="none" w:sz="0" w:space="0" w:color="auto"/>
                    <w:left w:val="none" w:sz="0" w:space="0" w:color="auto"/>
                    <w:bottom w:val="none" w:sz="0" w:space="0" w:color="auto"/>
                    <w:right w:val="none" w:sz="0" w:space="0" w:color="auto"/>
                  </w:divBdr>
                  <w:divsChild>
                    <w:div w:id="1292400659">
                      <w:marLeft w:val="0"/>
                      <w:marRight w:val="0"/>
                      <w:marTop w:val="0"/>
                      <w:marBottom w:val="300"/>
                      <w:divBdr>
                        <w:top w:val="single" w:sz="6" w:space="8" w:color="BCE8F1"/>
                        <w:left w:val="single" w:sz="6" w:space="8" w:color="BCE8F1"/>
                        <w:bottom w:val="single" w:sz="6" w:space="8" w:color="BCE8F1"/>
                        <w:right w:val="single" w:sz="6" w:space="8" w:color="BCE8F1"/>
                      </w:divBdr>
                      <w:divsChild>
                        <w:div w:id="97533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054518">
              <w:marLeft w:val="0"/>
              <w:marRight w:val="0"/>
              <w:marTop w:val="0"/>
              <w:marBottom w:val="0"/>
              <w:divBdr>
                <w:top w:val="none" w:sz="0" w:space="0" w:color="auto"/>
                <w:left w:val="none" w:sz="0" w:space="0" w:color="auto"/>
                <w:bottom w:val="none" w:sz="0" w:space="0" w:color="auto"/>
                <w:right w:val="none" w:sz="0" w:space="0" w:color="auto"/>
              </w:divBdr>
            </w:div>
          </w:divsChild>
        </w:div>
        <w:div w:id="750153061">
          <w:marLeft w:val="0"/>
          <w:marRight w:val="0"/>
          <w:marTop w:val="0"/>
          <w:marBottom w:val="0"/>
          <w:divBdr>
            <w:top w:val="none" w:sz="0" w:space="0" w:color="auto"/>
            <w:left w:val="none" w:sz="0" w:space="0" w:color="auto"/>
            <w:bottom w:val="none" w:sz="0" w:space="0" w:color="auto"/>
            <w:right w:val="none" w:sz="0" w:space="0" w:color="auto"/>
          </w:divBdr>
        </w:div>
        <w:div w:id="1439370753">
          <w:marLeft w:val="0"/>
          <w:marRight w:val="0"/>
          <w:marTop w:val="0"/>
          <w:marBottom w:val="75"/>
          <w:divBdr>
            <w:top w:val="none" w:sz="0" w:space="0" w:color="auto"/>
            <w:left w:val="none" w:sz="0" w:space="0" w:color="auto"/>
            <w:bottom w:val="none" w:sz="0" w:space="0" w:color="auto"/>
            <w:right w:val="none" w:sz="0" w:space="0" w:color="auto"/>
          </w:divBdr>
        </w:div>
      </w:divsChild>
    </w:div>
    <w:div w:id="811557241">
      <w:bodyDiv w:val="1"/>
      <w:marLeft w:val="0"/>
      <w:marRight w:val="0"/>
      <w:marTop w:val="0"/>
      <w:marBottom w:val="0"/>
      <w:divBdr>
        <w:top w:val="none" w:sz="0" w:space="0" w:color="auto"/>
        <w:left w:val="none" w:sz="0" w:space="0" w:color="auto"/>
        <w:bottom w:val="none" w:sz="0" w:space="0" w:color="auto"/>
        <w:right w:val="none" w:sz="0" w:space="0" w:color="auto"/>
      </w:divBdr>
      <w:divsChild>
        <w:div w:id="712273344">
          <w:marLeft w:val="0"/>
          <w:marRight w:val="0"/>
          <w:marTop w:val="0"/>
          <w:marBottom w:val="0"/>
          <w:divBdr>
            <w:top w:val="none" w:sz="0" w:space="0" w:color="auto"/>
            <w:left w:val="none" w:sz="0" w:space="0" w:color="auto"/>
            <w:bottom w:val="none" w:sz="0" w:space="0" w:color="auto"/>
            <w:right w:val="none" w:sz="0" w:space="0" w:color="auto"/>
          </w:divBdr>
        </w:div>
        <w:div w:id="261424893">
          <w:marLeft w:val="0"/>
          <w:marRight w:val="0"/>
          <w:marTop w:val="0"/>
          <w:marBottom w:val="63"/>
          <w:divBdr>
            <w:top w:val="none" w:sz="0" w:space="0" w:color="auto"/>
            <w:left w:val="none" w:sz="0" w:space="0" w:color="auto"/>
            <w:bottom w:val="none" w:sz="0" w:space="0" w:color="auto"/>
            <w:right w:val="none" w:sz="0" w:space="0" w:color="auto"/>
          </w:divBdr>
        </w:div>
      </w:divsChild>
    </w:div>
    <w:div w:id="814105355">
      <w:bodyDiv w:val="1"/>
      <w:marLeft w:val="0"/>
      <w:marRight w:val="0"/>
      <w:marTop w:val="0"/>
      <w:marBottom w:val="0"/>
      <w:divBdr>
        <w:top w:val="none" w:sz="0" w:space="0" w:color="auto"/>
        <w:left w:val="none" w:sz="0" w:space="0" w:color="auto"/>
        <w:bottom w:val="none" w:sz="0" w:space="0" w:color="auto"/>
        <w:right w:val="none" w:sz="0" w:space="0" w:color="auto"/>
      </w:divBdr>
    </w:div>
    <w:div w:id="815681706">
      <w:bodyDiv w:val="1"/>
      <w:marLeft w:val="0"/>
      <w:marRight w:val="0"/>
      <w:marTop w:val="0"/>
      <w:marBottom w:val="0"/>
      <w:divBdr>
        <w:top w:val="none" w:sz="0" w:space="0" w:color="auto"/>
        <w:left w:val="none" w:sz="0" w:space="0" w:color="auto"/>
        <w:bottom w:val="none" w:sz="0" w:space="0" w:color="auto"/>
        <w:right w:val="none" w:sz="0" w:space="0" w:color="auto"/>
      </w:divBdr>
    </w:div>
    <w:div w:id="816413685">
      <w:bodyDiv w:val="1"/>
      <w:marLeft w:val="0"/>
      <w:marRight w:val="0"/>
      <w:marTop w:val="0"/>
      <w:marBottom w:val="0"/>
      <w:divBdr>
        <w:top w:val="none" w:sz="0" w:space="0" w:color="auto"/>
        <w:left w:val="none" w:sz="0" w:space="0" w:color="auto"/>
        <w:bottom w:val="none" w:sz="0" w:space="0" w:color="auto"/>
        <w:right w:val="none" w:sz="0" w:space="0" w:color="auto"/>
      </w:divBdr>
    </w:div>
    <w:div w:id="818032759">
      <w:bodyDiv w:val="1"/>
      <w:marLeft w:val="0"/>
      <w:marRight w:val="0"/>
      <w:marTop w:val="0"/>
      <w:marBottom w:val="0"/>
      <w:divBdr>
        <w:top w:val="none" w:sz="0" w:space="0" w:color="auto"/>
        <w:left w:val="none" w:sz="0" w:space="0" w:color="auto"/>
        <w:bottom w:val="none" w:sz="0" w:space="0" w:color="auto"/>
        <w:right w:val="none" w:sz="0" w:space="0" w:color="auto"/>
      </w:divBdr>
      <w:divsChild>
        <w:div w:id="131598830">
          <w:marLeft w:val="0"/>
          <w:marRight w:val="0"/>
          <w:marTop w:val="0"/>
          <w:marBottom w:val="0"/>
          <w:divBdr>
            <w:top w:val="none" w:sz="0" w:space="0" w:color="auto"/>
            <w:left w:val="none" w:sz="0" w:space="0" w:color="auto"/>
            <w:bottom w:val="none" w:sz="0" w:space="0" w:color="auto"/>
            <w:right w:val="none" w:sz="0" w:space="0" w:color="auto"/>
          </w:divBdr>
        </w:div>
        <w:div w:id="1893953932">
          <w:marLeft w:val="0"/>
          <w:marRight w:val="0"/>
          <w:marTop w:val="0"/>
          <w:marBottom w:val="68"/>
          <w:divBdr>
            <w:top w:val="none" w:sz="0" w:space="0" w:color="auto"/>
            <w:left w:val="none" w:sz="0" w:space="0" w:color="auto"/>
            <w:bottom w:val="none" w:sz="0" w:space="0" w:color="auto"/>
            <w:right w:val="none" w:sz="0" w:space="0" w:color="auto"/>
          </w:divBdr>
        </w:div>
      </w:divsChild>
    </w:div>
    <w:div w:id="818621288">
      <w:bodyDiv w:val="1"/>
      <w:marLeft w:val="0"/>
      <w:marRight w:val="0"/>
      <w:marTop w:val="0"/>
      <w:marBottom w:val="0"/>
      <w:divBdr>
        <w:top w:val="none" w:sz="0" w:space="0" w:color="auto"/>
        <w:left w:val="none" w:sz="0" w:space="0" w:color="auto"/>
        <w:bottom w:val="none" w:sz="0" w:space="0" w:color="auto"/>
        <w:right w:val="none" w:sz="0" w:space="0" w:color="auto"/>
      </w:divBdr>
    </w:div>
    <w:div w:id="819346717">
      <w:bodyDiv w:val="1"/>
      <w:marLeft w:val="0"/>
      <w:marRight w:val="0"/>
      <w:marTop w:val="0"/>
      <w:marBottom w:val="0"/>
      <w:divBdr>
        <w:top w:val="none" w:sz="0" w:space="0" w:color="auto"/>
        <w:left w:val="none" w:sz="0" w:space="0" w:color="auto"/>
        <w:bottom w:val="none" w:sz="0" w:space="0" w:color="auto"/>
        <w:right w:val="none" w:sz="0" w:space="0" w:color="auto"/>
      </w:divBdr>
    </w:div>
    <w:div w:id="820580927">
      <w:bodyDiv w:val="1"/>
      <w:marLeft w:val="0"/>
      <w:marRight w:val="0"/>
      <w:marTop w:val="0"/>
      <w:marBottom w:val="0"/>
      <w:divBdr>
        <w:top w:val="none" w:sz="0" w:space="0" w:color="auto"/>
        <w:left w:val="none" w:sz="0" w:space="0" w:color="auto"/>
        <w:bottom w:val="none" w:sz="0" w:space="0" w:color="auto"/>
        <w:right w:val="none" w:sz="0" w:space="0" w:color="auto"/>
      </w:divBdr>
    </w:div>
    <w:div w:id="822619796">
      <w:bodyDiv w:val="1"/>
      <w:marLeft w:val="0"/>
      <w:marRight w:val="0"/>
      <w:marTop w:val="0"/>
      <w:marBottom w:val="0"/>
      <w:divBdr>
        <w:top w:val="none" w:sz="0" w:space="0" w:color="auto"/>
        <w:left w:val="none" w:sz="0" w:space="0" w:color="auto"/>
        <w:bottom w:val="none" w:sz="0" w:space="0" w:color="auto"/>
        <w:right w:val="none" w:sz="0" w:space="0" w:color="auto"/>
      </w:divBdr>
      <w:divsChild>
        <w:div w:id="270481322">
          <w:marLeft w:val="0"/>
          <w:marRight w:val="0"/>
          <w:marTop w:val="0"/>
          <w:marBottom w:val="0"/>
          <w:divBdr>
            <w:top w:val="none" w:sz="0" w:space="0" w:color="auto"/>
            <w:left w:val="none" w:sz="0" w:space="0" w:color="auto"/>
            <w:bottom w:val="none" w:sz="0" w:space="0" w:color="auto"/>
            <w:right w:val="none" w:sz="0" w:space="0" w:color="auto"/>
          </w:divBdr>
        </w:div>
        <w:div w:id="131024125">
          <w:marLeft w:val="0"/>
          <w:marRight w:val="0"/>
          <w:marTop w:val="0"/>
          <w:marBottom w:val="63"/>
          <w:divBdr>
            <w:top w:val="none" w:sz="0" w:space="0" w:color="auto"/>
            <w:left w:val="none" w:sz="0" w:space="0" w:color="auto"/>
            <w:bottom w:val="none" w:sz="0" w:space="0" w:color="auto"/>
            <w:right w:val="none" w:sz="0" w:space="0" w:color="auto"/>
          </w:divBdr>
        </w:div>
      </w:divsChild>
    </w:div>
    <w:div w:id="824470601">
      <w:bodyDiv w:val="1"/>
      <w:marLeft w:val="0"/>
      <w:marRight w:val="0"/>
      <w:marTop w:val="0"/>
      <w:marBottom w:val="0"/>
      <w:divBdr>
        <w:top w:val="none" w:sz="0" w:space="0" w:color="auto"/>
        <w:left w:val="none" w:sz="0" w:space="0" w:color="auto"/>
        <w:bottom w:val="none" w:sz="0" w:space="0" w:color="auto"/>
        <w:right w:val="none" w:sz="0" w:space="0" w:color="auto"/>
      </w:divBdr>
    </w:div>
    <w:div w:id="828325227">
      <w:bodyDiv w:val="1"/>
      <w:marLeft w:val="0"/>
      <w:marRight w:val="0"/>
      <w:marTop w:val="0"/>
      <w:marBottom w:val="0"/>
      <w:divBdr>
        <w:top w:val="none" w:sz="0" w:space="0" w:color="auto"/>
        <w:left w:val="none" w:sz="0" w:space="0" w:color="auto"/>
        <w:bottom w:val="none" w:sz="0" w:space="0" w:color="auto"/>
        <w:right w:val="none" w:sz="0" w:space="0" w:color="auto"/>
      </w:divBdr>
      <w:divsChild>
        <w:div w:id="302583947">
          <w:marLeft w:val="0"/>
          <w:marRight w:val="0"/>
          <w:marTop w:val="0"/>
          <w:marBottom w:val="0"/>
          <w:divBdr>
            <w:top w:val="none" w:sz="0" w:space="0" w:color="auto"/>
            <w:left w:val="none" w:sz="0" w:space="0" w:color="auto"/>
            <w:bottom w:val="none" w:sz="0" w:space="0" w:color="auto"/>
            <w:right w:val="none" w:sz="0" w:space="0" w:color="auto"/>
          </w:divBdr>
        </w:div>
        <w:div w:id="559365287">
          <w:marLeft w:val="0"/>
          <w:marRight w:val="0"/>
          <w:marTop w:val="0"/>
          <w:marBottom w:val="63"/>
          <w:divBdr>
            <w:top w:val="none" w:sz="0" w:space="0" w:color="auto"/>
            <w:left w:val="none" w:sz="0" w:space="0" w:color="auto"/>
            <w:bottom w:val="none" w:sz="0" w:space="0" w:color="auto"/>
            <w:right w:val="none" w:sz="0" w:space="0" w:color="auto"/>
          </w:divBdr>
        </w:div>
        <w:div w:id="853567750">
          <w:marLeft w:val="0"/>
          <w:marRight w:val="0"/>
          <w:marTop w:val="0"/>
          <w:marBottom w:val="0"/>
          <w:divBdr>
            <w:top w:val="none" w:sz="0" w:space="0" w:color="auto"/>
            <w:left w:val="none" w:sz="0" w:space="0" w:color="auto"/>
            <w:bottom w:val="none" w:sz="0" w:space="0" w:color="auto"/>
            <w:right w:val="none" w:sz="0" w:space="0" w:color="auto"/>
          </w:divBdr>
          <w:divsChild>
            <w:div w:id="1612319624">
              <w:marLeft w:val="0"/>
              <w:marRight w:val="0"/>
              <w:marTop w:val="0"/>
              <w:marBottom w:val="0"/>
              <w:divBdr>
                <w:top w:val="none" w:sz="0" w:space="0" w:color="auto"/>
                <w:left w:val="none" w:sz="0" w:space="0" w:color="auto"/>
                <w:bottom w:val="none" w:sz="0" w:space="0" w:color="auto"/>
                <w:right w:val="none" w:sz="0" w:space="0" w:color="auto"/>
              </w:divBdr>
            </w:div>
            <w:div w:id="688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80573">
      <w:bodyDiv w:val="1"/>
      <w:marLeft w:val="0"/>
      <w:marRight w:val="0"/>
      <w:marTop w:val="0"/>
      <w:marBottom w:val="0"/>
      <w:divBdr>
        <w:top w:val="none" w:sz="0" w:space="0" w:color="auto"/>
        <w:left w:val="none" w:sz="0" w:space="0" w:color="auto"/>
        <w:bottom w:val="none" w:sz="0" w:space="0" w:color="auto"/>
        <w:right w:val="none" w:sz="0" w:space="0" w:color="auto"/>
      </w:divBdr>
      <w:divsChild>
        <w:div w:id="49307065">
          <w:marLeft w:val="0"/>
          <w:marRight w:val="0"/>
          <w:marTop w:val="0"/>
          <w:marBottom w:val="0"/>
          <w:divBdr>
            <w:top w:val="none" w:sz="0" w:space="0" w:color="auto"/>
            <w:left w:val="none" w:sz="0" w:space="0" w:color="auto"/>
            <w:bottom w:val="none" w:sz="0" w:space="0" w:color="auto"/>
            <w:right w:val="none" w:sz="0" w:space="0" w:color="auto"/>
          </w:divBdr>
        </w:div>
        <w:div w:id="885024358">
          <w:marLeft w:val="0"/>
          <w:marRight w:val="0"/>
          <w:marTop w:val="0"/>
          <w:marBottom w:val="75"/>
          <w:divBdr>
            <w:top w:val="none" w:sz="0" w:space="0" w:color="auto"/>
            <w:left w:val="none" w:sz="0" w:space="0" w:color="auto"/>
            <w:bottom w:val="none" w:sz="0" w:space="0" w:color="auto"/>
            <w:right w:val="none" w:sz="0" w:space="0" w:color="auto"/>
          </w:divBdr>
        </w:div>
        <w:div w:id="942348281">
          <w:marLeft w:val="0"/>
          <w:marRight w:val="0"/>
          <w:marTop w:val="0"/>
          <w:marBottom w:val="0"/>
          <w:divBdr>
            <w:top w:val="none" w:sz="0" w:space="0" w:color="auto"/>
            <w:left w:val="none" w:sz="0" w:space="0" w:color="auto"/>
            <w:bottom w:val="none" w:sz="0" w:space="0" w:color="auto"/>
            <w:right w:val="none" w:sz="0" w:space="0" w:color="auto"/>
          </w:divBdr>
          <w:divsChild>
            <w:div w:id="1124887768">
              <w:marLeft w:val="0"/>
              <w:marRight w:val="0"/>
              <w:marTop w:val="0"/>
              <w:marBottom w:val="0"/>
              <w:divBdr>
                <w:top w:val="none" w:sz="0" w:space="0" w:color="auto"/>
                <w:left w:val="none" w:sz="0" w:space="0" w:color="auto"/>
                <w:bottom w:val="none" w:sz="0" w:space="0" w:color="auto"/>
                <w:right w:val="none" w:sz="0" w:space="0" w:color="auto"/>
              </w:divBdr>
            </w:div>
            <w:div w:id="19498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9705">
      <w:bodyDiv w:val="1"/>
      <w:marLeft w:val="0"/>
      <w:marRight w:val="0"/>
      <w:marTop w:val="0"/>
      <w:marBottom w:val="0"/>
      <w:divBdr>
        <w:top w:val="none" w:sz="0" w:space="0" w:color="auto"/>
        <w:left w:val="none" w:sz="0" w:space="0" w:color="auto"/>
        <w:bottom w:val="none" w:sz="0" w:space="0" w:color="auto"/>
        <w:right w:val="none" w:sz="0" w:space="0" w:color="auto"/>
      </w:divBdr>
      <w:divsChild>
        <w:div w:id="2105685666">
          <w:marLeft w:val="0"/>
          <w:marRight w:val="0"/>
          <w:marTop w:val="0"/>
          <w:marBottom w:val="0"/>
          <w:divBdr>
            <w:top w:val="none" w:sz="0" w:space="0" w:color="auto"/>
            <w:left w:val="none" w:sz="0" w:space="0" w:color="auto"/>
            <w:bottom w:val="none" w:sz="0" w:space="0" w:color="auto"/>
            <w:right w:val="none" w:sz="0" w:space="0" w:color="auto"/>
          </w:divBdr>
        </w:div>
        <w:div w:id="1819371769">
          <w:marLeft w:val="0"/>
          <w:marRight w:val="0"/>
          <w:marTop w:val="0"/>
          <w:marBottom w:val="63"/>
          <w:divBdr>
            <w:top w:val="none" w:sz="0" w:space="0" w:color="auto"/>
            <w:left w:val="none" w:sz="0" w:space="0" w:color="auto"/>
            <w:bottom w:val="none" w:sz="0" w:space="0" w:color="auto"/>
            <w:right w:val="none" w:sz="0" w:space="0" w:color="auto"/>
          </w:divBdr>
        </w:div>
      </w:divsChild>
    </w:div>
    <w:div w:id="835921195">
      <w:bodyDiv w:val="1"/>
      <w:marLeft w:val="0"/>
      <w:marRight w:val="0"/>
      <w:marTop w:val="0"/>
      <w:marBottom w:val="0"/>
      <w:divBdr>
        <w:top w:val="none" w:sz="0" w:space="0" w:color="auto"/>
        <w:left w:val="none" w:sz="0" w:space="0" w:color="auto"/>
        <w:bottom w:val="none" w:sz="0" w:space="0" w:color="auto"/>
        <w:right w:val="none" w:sz="0" w:space="0" w:color="auto"/>
      </w:divBdr>
      <w:divsChild>
        <w:div w:id="1180200755">
          <w:marLeft w:val="0"/>
          <w:marRight w:val="0"/>
          <w:marTop w:val="0"/>
          <w:marBottom w:val="0"/>
          <w:divBdr>
            <w:top w:val="none" w:sz="0" w:space="0" w:color="auto"/>
            <w:left w:val="none" w:sz="0" w:space="0" w:color="auto"/>
            <w:bottom w:val="none" w:sz="0" w:space="0" w:color="auto"/>
            <w:right w:val="none" w:sz="0" w:space="0" w:color="auto"/>
          </w:divBdr>
        </w:div>
        <w:div w:id="480969506">
          <w:marLeft w:val="0"/>
          <w:marRight w:val="0"/>
          <w:marTop w:val="0"/>
          <w:marBottom w:val="63"/>
          <w:divBdr>
            <w:top w:val="none" w:sz="0" w:space="0" w:color="auto"/>
            <w:left w:val="none" w:sz="0" w:space="0" w:color="auto"/>
            <w:bottom w:val="none" w:sz="0" w:space="0" w:color="auto"/>
            <w:right w:val="none" w:sz="0" w:space="0" w:color="auto"/>
          </w:divBdr>
        </w:div>
      </w:divsChild>
    </w:div>
    <w:div w:id="838808015">
      <w:bodyDiv w:val="1"/>
      <w:marLeft w:val="0"/>
      <w:marRight w:val="0"/>
      <w:marTop w:val="0"/>
      <w:marBottom w:val="0"/>
      <w:divBdr>
        <w:top w:val="none" w:sz="0" w:space="0" w:color="auto"/>
        <w:left w:val="none" w:sz="0" w:space="0" w:color="auto"/>
        <w:bottom w:val="none" w:sz="0" w:space="0" w:color="auto"/>
        <w:right w:val="none" w:sz="0" w:space="0" w:color="auto"/>
      </w:divBdr>
      <w:divsChild>
        <w:div w:id="246810796">
          <w:marLeft w:val="0"/>
          <w:marRight w:val="0"/>
          <w:marTop w:val="0"/>
          <w:marBottom w:val="0"/>
          <w:divBdr>
            <w:top w:val="none" w:sz="0" w:space="0" w:color="auto"/>
            <w:left w:val="none" w:sz="0" w:space="0" w:color="auto"/>
            <w:bottom w:val="none" w:sz="0" w:space="0" w:color="auto"/>
            <w:right w:val="none" w:sz="0" w:space="0" w:color="auto"/>
          </w:divBdr>
        </w:div>
        <w:div w:id="885993175">
          <w:marLeft w:val="0"/>
          <w:marRight w:val="0"/>
          <w:marTop w:val="0"/>
          <w:marBottom w:val="75"/>
          <w:divBdr>
            <w:top w:val="none" w:sz="0" w:space="0" w:color="auto"/>
            <w:left w:val="none" w:sz="0" w:space="0" w:color="auto"/>
            <w:bottom w:val="none" w:sz="0" w:space="0" w:color="auto"/>
            <w:right w:val="none" w:sz="0" w:space="0" w:color="auto"/>
          </w:divBdr>
        </w:div>
        <w:div w:id="1000348895">
          <w:marLeft w:val="0"/>
          <w:marRight w:val="0"/>
          <w:marTop w:val="0"/>
          <w:marBottom w:val="0"/>
          <w:divBdr>
            <w:top w:val="none" w:sz="0" w:space="0" w:color="auto"/>
            <w:left w:val="none" w:sz="0" w:space="0" w:color="auto"/>
            <w:bottom w:val="none" w:sz="0" w:space="0" w:color="auto"/>
            <w:right w:val="none" w:sz="0" w:space="0" w:color="auto"/>
          </w:divBdr>
          <w:divsChild>
            <w:div w:id="284191561">
              <w:marLeft w:val="0"/>
              <w:marRight w:val="0"/>
              <w:marTop w:val="0"/>
              <w:marBottom w:val="0"/>
              <w:divBdr>
                <w:top w:val="none" w:sz="0" w:space="0" w:color="auto"/>
                <w:left w:val="none" w:sz="0" w:space="0" w:color="auto"/>
                <w:bottom w:val="none" w:sz="0" w:space="0" w:color="auto"/>
                <w:right w:val="none" w:sz="0" w:space="0" w:color="auto"/>
              </w:divBdr>
            </w:div>
            <w:div w:id="18759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1873">
      <w:bodyDiv w:val="1"/>
      <w:marLeft w:val="0"/>
      <w:marRight w:val="0"/>
      <w:marTop w:val="0"/>
      <w:marBottom w:val="0"/>
      <w:divBdr>
        <w:top w:val="none" w:sz="0" w:space="0" w:color="auto"/>
        <w:left w:val="none" w:sz="0" w:space="0" w:color="auto"/>
        <w:bottom w:val="none" w:sz="0" w:space="0" w:color="auto"/>
        <w:right w:val="none" w:sz="0" w:space="0" w:color="auto"/>
      </w:divBdr>
      <w:divsChild>
        <w:div w:id="251665551">
          <w:marLeft w:val="0"/>
          <w:marRight w:val="0"/>
          <w:marTop w:val="0"/>
          <w:marBottom w:val="0"/>
          <w:divBdr>
            <w:top w:val="none" w:sz="0" w:space="0" w:color="auto"/>
            <w:left w:val="none" w:sz="0" w:space="0" w:color="auto"/>
            <w:bottom w:val="none" w:sz="0" w:space="0" w:color="auto"/>
            <w:right w:val="none" w:sz="0" w:space="0" w:color="auto"/>
          </w:divBdr>
        </w:div>
      </w:divsChild>
    </w:div>
    <w:div w:id="839542647">
      <w:bodyDiv w:val="1"/>
      <w:marLeft w:val="0"/>
      <w:marRight w:val="0"/>
      <w:marTop w:val="0"/>
      <w:marBottom w:val="0"/>
      <w:divBdr>
        <w:top w:val="none" w:sz="0" w:space="0" w:color="auto"/>
        <w:left w:val="none" w:sz="0" w:space="0" w:color="auto"/>
        <w:bottom w:val="none" w:sz="0" w:space="0" w:color="auto"/>
        <w:right w:val="none" w:sz="0" w:space="0" w:color="auto"/>
      </w:divBdr>
      <w:divsChild>
        <w:div w:id="2135949402">
          <w:marLeft w:val="0"/>
          <w:marRight w:val="0"/>
          <w:marTop w:val="0"/>
          <w:marBottom w:val="0"/>
          <w:divBdr>
            <w:top w:val="none" w:sz="0" w:space="0" w:color="auto"/>
            <w:left w:val="none" w:sz="0" w:space="0" w:color="auto"/>
            <w:bottom w:val="none" w:sz="0" w:space="0" w:color="auto"/>
            <w:right w:val="none" w:sz="0" w:space="0" w:color="auto"/>
          </w:divBdr>
        </w:div>
        <w:div w:id="278873397">
          <w:marLeft w:val="0"/>
          <w:marRight w:val="0"/>
          <w:marTop w:val="0"/>
          <w:marBottom w:val="63"/>
          <w:divBdr>
            <w:top w:val="none" w:sz="0" w:space="0" w:color="auto"/>
            <w:left w:val="none" w:sz="0" w:space="0" w:color="auto"/>
            <w:bottom w:val="none" w:sz="0" w:space="0" w:color="auto"/>
            <w:right w:val="none" w:sz="0" w:space="0" w:color="auto"/>
          </w:divBdr>
        </w:div>
      </w:divsChild>
    </w:div>
    <w:div w:id="839853400">
      <w:bodyDiv w:val="1"/>
      <w:marLeft w:val="0"/>
      <w:marRight w:val="0"/>
      <w:marTop w:val="0"/>
      <w:marBottom w:val="0"/>
      <w:divBdr>
        <w:top w:val="none" w:sz="0" w:space="0" w:color="auto"/>
        <w:left w:val="none" w:sz="0" w:space="0" w:color="auto"/>
        <w:bottom w:val="none" w:sz="0" w:space="0" w:color="auto"/>
        <w:right w:val="none" w:sz="0" w:space="0" w:color="auto"/>
      </w:divBdr>
    </w:div>
    <w:div w:id="840199417">
      <w:bodyDiv w:val="1"/>
      <w:marLeft w:val="0"/>
      <w:marRight w:val="0"/>
      <w:marTop w:val="0"/>
      <w:marBottom w:val="0"/>
      <w:divBdr>
        <w:top w:val="none" w:sz="0" w:space="0" w:color="auto"/>
        <w:left w:val="none" w:sz="0" w:space="0" w:color="auto"/>
        <w:bottom w:val="none" w:sz="0" w:space="0" w:color="auto"/>
        <w:right w:val="none" w:sz="0" w:space="0" w:color="auto"/>
      </w:divBdr>
      <w:divsChild>
        <w:div w:id="1101414965">
          <w:marLeft w:val="0"/>
          <w:marRight w:val="0"/>
          <w:marTop w:val="0"/>
          <w:marBottom w:val="0"/>
          <w:divBdr>
            <w:top w:val="none" w:sz="0" w:space="0" w:color="auto"/>
            <w:left w:val="none" w:sz="0" w:space="0" w:color="auto"/>
            <w:bottom w:val="none" w:sz="0" w:space="0" w:color="auto"/>
            <w:right w:val="none" w:sz="0" w:space="0" w:color="auto"/>
          </w:divBdr>
        </w:div>
      </w:divsChild>
    </w:div>
    <w:div w:id="843015803">
      <w:bodyDiv w:val="1"/>
      <w:marLeft w:val="0"/>
      <w:marRight w:val="0"/>
      <w:marTop w:val="0"/>
      <w:marBottom w:val="0"/>
      <w:divBdr>
        <w:top w:val="none" w:sz="0" w:space="0" w:color="auto"/>
        <w:left w:val="none" w:sz="0" w:space="0" w:color="auto"/>
        <w:bottom w:val="none" w:sz="0" w:space="0" w:color="auto"/>
        <w:right w:val="none" w:sz="0" w:space="0" w:color="auto"/>
      </w:divBdr>
      <w:divsChild>
        <w:div w:id="1072773109">
          <w:marLeft w:val="0"/>
          <w:marRight w:val="0"/>
          <w:marTop w:val="0"/>
          <w:marBottom w:val="0"/>
          <w:divBdr>
            <w:top w:val="none" w:sz="0" w:space="0" w:color="auto"/>
            <w:left w:val="none" w:sz="0" w:space="0" w:color="auto"/>
            <w:bottom w:val="none" w:sz="0" w:space="0" w:color="auto"/>
            <w:right w:val="none" w:sz="0" w:space="0" w:color="auto"/>
          </w:divBdr>
        </w:div>
        <w:div w:id="1056048753">
          <w:marLeft w:val="0"/>
          <w:marRight w:val="0"/>
          <w:marTop w:val="0"/>
          <w:marBottom w:val="68"/>
          <w:divBdr>
            <w:top w:val="none" w:sz="0" w:space="0" w:color="auto"/>
            <w:left w:val="none" w:sz="0" w:space="0" w:color="auto"/>
            <w:bottom w:val="none" w:sz="0" w:space="0" w:color="auto"/>
            <w:right w:val="none" w:sz="0" w:space="0" w:color="auto"/>
          </w:divBdr>
        </w:div>
        <w:div w:id="1379863898">
          <w:marLeft w:val="0"/>
          <w:marRight w:val="0"/>
          <w:marTop w:val="0"/>
          <w:marBottom w:val="0"/>
          <w:divBdr>
            <w:top w:val="none" w:sz="0" w:space="0" w:color="auto"/>
            <w:left w:val="none" w:sz="0" w:space="0" w:color="auto"/>
            <w:bottom w:val="none" w:sz="0" w:space="0" w:color="auto"/>
            <w:right w:val="none" w:sz="0" w:space="0" w:color="auto"/>
          </w:divBdr>
          <w:divsChild>
            <w:div w:id="395397759">
              <w:marLeft w:val="0"/>
              <w:marRight w:val="0"/>
              <w:marTop w:val="0"/>
              <w:marBottom w:val="0"/>
              <w:divBdr>
                <w:top w:val="none" w:sz="0" w:space="0" w:color="auto"/>
                <w:left w:val="none" w:sz="0" w:space="0" w:color="auto"/>
                <w:bottom w:val="none" w:sz="0" w:space="0" w:color="auto"/>
                <w:right w:val="none" w:sz="0" w:space="0" w:color="auto"/>
              </w:divBdr>
            </w:div>
            <w:div w:id="5712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21082">
      <w:bodyDiv w:val="1"/>
      <w:marLeft w:val="0"/>
      <w:marRight w:val="0"/>
      <w:marTop w:val="0"/>
      <w:marBottom w:val="0"/>
      <w:divBdr>
        <w:top w:val="none" w:sz="0" w:space="0" w:color="auto"/>
        <w:left w:val="none" w:sz="0" w:space="0" w:color="auto"/>
        <w:bottom w:val="none" w:sz="0" w:space="0" w:color="auto"/>
        <w:right w:val="none" w:sz="0" w:space="0" w:color="auto"/>
      </w:divBdr>
      <w:divsChild>
        <w:div w:id="1508906231">
          <w:marLeft w:val="0"/>
          <w:marRight w:val="0"/>
          <w:marTop w:val="0"/>
          <w:marBottom w:val="0"/>
          <w:divBdr>
            <w:top w:val="none" w:sz="0" w:space="0" w:color="auto"/>
            <w:left w:val="none" w:sz="0" w:space="0" w:color="auto"/>
            <w:bottom w:val="none" w:sz="0" w:space="0" w:color="auto"/>
            <w:right w:val="none" w:sz="0" w:space="0" w:color="auto"/>
          </w:divBdr>
        </w:div>
        <w:div w:id="1352414249">
          <w:marLeft w:val="0"/>
          <w:marRight w:val="0"/>
          <w:marTop w:val="0"/>
          <w:marBottom w:val="63"/>
          <w:divBdr>
            <w:top w:val="none" w:sz="0" w:space="0" w:color="auto"/>
            <w:left w:val="none" w:sz="0" w:space="0" w:color="auto"/>
            <w:bottom w:val="none" w:sz="0" w:space="0" w:color="auto"/>
            <w:right w:val="none" w:sz="0" w:space="0" w:color="auto"/>
          </w:divBdr>
        </w:div>
      </w:divsChild>
    </w:div>
    <w:div w:id="843789486">
      <w:bodyDiv w:val="1"/>
      <w:marLeft w:val="0"/>
      <w:marRight w:val="0"/>
      <w:marTop w:val="0"/>
      <w:marBottom w:val="0"/>
      <w:divBdr>
        <w:top w:val="none" w:sz="0" w:space="0" w:color="auto"/>
        <w:left w:val="none" w:sz="0" w:space="0" w:color="auto"/>
        <w:bottom w:val="none" w:sz="0" w:space="0" w:color="auto"/>
        <w:right w:val="none" w:sz="0" w:space="0" w:color="auto"/>
      </w:divBdr>
    </w:div>
    <w:div w:id="845630983">
      <w:bodyDiv w:val="1"/>
      <w:marLeft w:val="0"/>
      <w:marRight w:val="0"/>
      <w:marTop w:val="0"/>
      <w:marBottom w:val="0"/>
      <w:divBdr>
        <w:top w:val="none" w:sz="0" w:space="0" w:color="auto"/>
        <w:left w:val="none" w:sz="0" w:space="0" w:color="auto"/>
        <w:bottom w:val="none" w:sz="0" w:space="0" w:color="auto"/>
        <w:right w:val="none" w:sz="0" w:space="0" w:color="auto"/>
      </w:divBdr>
    </w:div>
    <w:div w:id="848719117">
      <w:bodyDiv w:val="1"/>
      <w:marLeft w:val="0"/>
      <w:marRight w:val="0"/>
      <w:marTop w:val="0"/>
      <w:marBottom w:val="0"/>
      <w:divBdr>
        <w:top w:val="none" w:sz="0" w:space="0" w:color="auto"/>
        <w:left w:val="none" w:sz="0" w:space="0" w:color="auto"/>
        <w:bottom w:val="none" w:sz="0" w:space="0" w:color="auto"/>
        <w:right w:val="none" w:sz="0" w:space="0" w:color="auto"/>
      </w:divBdr>
    </w:div>
    <w:div w:id="849292431">
      <w:bodyDiv w:val="1"/>
      <w:marLeft w:val="0"/>
      <w:marRight w:val="0"/>
      <w:marTop w:val="0"/>
      <w:marBottom w:val="0"/>
      <w:divBdr>
        <w:top w:val="none" w:sz="0" w:space="0" w:color="auto"/>
        <w:left w:val="none" w:sz="0" w:space="0" w:color="auto"/>
        <w:bottom w:val="none" w:sz="0" w:space="0" w:color="auto"/>
        <w:right w:val="none" w:sz="0" w:space="0" w:color="auto"/>
      </w:divBdr>
    </w:div>
    <w:div w:id="850146482">
      <w:bodyDiv w:val="1"/>
      <w:marLeft w:val="0"/>
      <w:marRight w:val="0"/>
      <w:marTop w:val="0"/>
      <w:marBottom w:val="0"/>
      <w:divBdr>
        <w:top w:val="none" w:sz="0" w:space="0" w:color="auto"/>
        <w:left w:val="none" w:sz="0" w:space="0" w:color="auto"/>
        <w:bottom w:val="none" w:sz="0" w:space="0" w:color="auto"/>
        <w:right w:val="none" w:sz="0" w:space="0" w:color="auto"/>
      </w:divBdr>
    </w:div>
    <w:div w:id="852456436">
      <w:bodyDiv w:val="1"/>
      <w:marLeft w:val="0"/>
      <w:marRight w:val="0"/>
      <w:marTop w:val="0"/>
      <w:marBottom w:val="0"/>
      <w:divBdr>
        <w:top w:val="none" w:sz="0" w:space="0" w:color="auto"/>
        <w:left w:val="none" w:sz="0" w:space="0" w:color="auto"/>
        <w:bottom w:val="none" w:sz="0" w:space="0" w:color="auto"/>
        <w:right w:val="none" w:sz="0" w:space="0" w:color="auto"/>
      </w:divBdr>
    </w:div>
    <w:div w:id="854224032">
      <w:bodyDiv w:val="1"/>
      <w:marLeft w:val="0"/>
      <w:marRight w:val="0"/>
      <w:marTop w:val="0"/>
      <w:marBottom w:val="0"/>
      <w:divBdr>
        <w:top w:val="none" w:sz="0" w:space="0" w:color="auto"/>
        <w:left w:val="none" w:sz="0" w:space="0" w:color="auto"/>
        <w:bottom w:val="none" w:sz="0" w:space="0" w:color="auto"/>
        <w:right w:val="none" w:sz="0" w:space="0" w:color="auto"/>
      </w:divBdr>
    </w:div>
    <w:div w:id="855121153">
      <w:bodyDiv w:val="1"/>
      <w:marLeft w:val="0"/>
      <w:marRight w:val="0"/>
      <w:marTop w:val="0"/>
      <w:marBottom w:val="0"/>
      <w:divBdr>
        <w:top w:val="none" w:sz="0" w:space="0" w:color="auto"/>
        <w:left w:val="none" w:sz="0" w:space="0" w:color="auto"/>
        <w:bottom w:val="none" w:sz="0" w:space="0" w:color="auto"/>
        <w:right w:val="none" w:sz="0" w:space="0" w:color="auto"/>
      </w:divBdr>
    </w:div>
    <w:div w:id="857767423">
      <w:bodyDiv w:val="1"/>
      <w:marLeft w:val="0"/>
      <w:marRight w:val="0"/>
      <w:marTop w:val="0"/>
      <w:marBottom w:val="0"/>
      <w:divBdr>
        <w:top w:val="none" w:sz="0" w:space="0" w:color="auto"/>
        <w:left w:val="none" w:sz="0" w:space="0" w:color="auto"/>
        <w:bottom w:val="none" w:sz="0" w:space="0" w:color="auto"/>
        <w:right w:val="none" w:sz="0" w:space="0" w:color="auto"/>
      </w:divBdr>
      <w:divsChild>
        <w:div w:id="1472669165">
          <w:marLeft w:val="0"/>
          <w:marRight w:val="0"/>
          <w:marTop w:val="0"/>
          <w:marBottom w:val="0"/>
          <w:divBdr>
            <w:top w:val="none" w:sz="0" w:space="0" w:color="auto"/>
            <w:left w:val="none" w:sz="0" w:space="0" w:color="auto"/>
            <w:bottom w:val="none" w:sz="0" w:space="0" w:color="auto"/>
            <w:right w:val="none" w:sz="0" w:space="0" w:color="auto"/>
          </w:divBdr>
        </w:div>
        <w:div w:id="306712963">
          <w:marLeft w:val="0"/>
          <w:marRight w:val="0"/>
          <w:marTop w:val="0"/>
          <w:marBottom w:val="63"/>
          <w:divBdr>
            <w:top w:val="none" w:sz="0" w:space="0" w:color="auto"/>
            <w:left w:val="none" w:sz="0" w:space="0" w:color="auto"/>
            <w:bottom w:val="none" w:sz="0" w:space="0" w:color="auto"/>
            <w:right w:val="none" w:sz="0" w:space="0" w:color="auto"/>
          </w:divBdr>
        </w:div>
        <w:div w:id="1423645546">
          <w:marLeft w:val="0"/>
          <w:marRight w:val="0"/>
          <w:marTop w:val="0"/>
          <w:marBottom w:val="0"/>
          <w:divBdr>
            <w:top w:val="none" w:sz="0" w:space="0" w:color="auto"/>
            <w:left w:val="none" w:sz="0" w:space="0" w:color="auto"/>
            <w:bottom w:val="none" w:sz="0" w:space="0" w:color="auto"/>
            <w:right w:val="none" w:sz="0" w:space="0" w:color="auto"/>
          </w:divBdr>
          <w:divsChild>
            <w:div w:id="1242064975">
              <w:marLeft w:val="0"/>
              <w:marRight w:val="0"/>
              <w:marTop w:val="0"/>
              <w:marBottom w:val="0"/>
              <w:divBdr>
                <w:top w:val="none" w:sz="0" w:space="0" w:color="auto"/>
                <w:left w:val="none" w:sz="0" w:space="0" w:color="auto"/>
                <w:bottom w:val="none" w:sz="0" w:space="0" w:color="auto"/>
                <w:right w:val="none" w:sz="0" w:space="0" w:color="auto"/>
              </w:divBdr>
            </w:div>
            <w:div w:id="30151557">
              <w:marLeft w:val="0"/>
              <w:marRight w:val="0"/>
              <w:marTop w:val="0"/>
              <w:marBottom w:val="0"/>
              <w:divBdr>
                <w:top w:val="none" w:sz="0" w:space="0" w:color="auto"/>
                <w:left w:val="none" w:sz="0" w:space="0" w:color="auto"/>
                <w:bottom w:val="none" w:sz="0" w:space="0" w:color="auto"/>
                <w:right w:val="none" w:sz="0" w:space="0" w:color="auto"/>
              </w:divBdr>
              <w:divsChild>
                <w:div w:id="1508863481">
                  <w:marLeft w:val="0"/>
                  <w:marRight w:val="0"/>
                  <w:marTop w:val="0"/>
                  <w:marBottom w:val="0"/>
                  <w:divBdr>
                    <w:top w:val="none" w:sz="0" w:space="0" w:color="auto"/>
                    <w:left w:val="none" w:sz="0" w:space="0" w:color="auto"/>
                    <w:bottom w:val="none" w:sz="0" w:space="0" w:color="auto"/>
                    <w:right w:val="none" w:sz="0" w:space="0" w:color="auto"/>
                  </w:divBdr>
                  <w:divsChild>
                    <w:div w:id="825972748">
                      <w:marLeft w:val="0"/>
                      <w:marRight w:val="0"/>
                      <w:marTop w:val="0"/>
                      <w:marBottom w:val="250"/>
                      <w:divBdr>
                        <w:top w:val="single" w:sz="4" w:space="6" w:color="BCE8F1"/>
                        <w:left w:val="single" w:sz="4" w:space="6" w:color="BCE8F1"/>
                        <w:bottom w:val="single" w:sz="4" w:space="6" w:color="BCE8F1"/>
                        <w:right w:val="single" w:sz="4" w:space="6" w:color="BCE8F1"/>
                      </w:divBdr>
                      <w:divsChild>
                        <w:div w:id="9996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660142">
      <w:bodyDiv w:val="1"/>
      <w:marLeft w:val="0"/>
      <w:marRight w:val="0"/>
      <w:marTop w:val="0"/>
      <w:marBottom w:val="0"/>
      <w:divBdr>
        <w:top w:val="none" w:sz="0" w:space="0" w:color="auto"/>
        <w:left w:val="none" w:sz="0" w:space="0" w:color="auto"/>
        <w:bottom w:val="none" w:sz="0" w:space="0" w:color="auto"/>
        <w:right w:val="none" w:sz="0" w:space="0" w:color="auto"/>
      </w:divBdr>
      <w:divsChild>
        <w:div w:id="1544901616">
          <w:marLeft w:val="0"/>
          <w:marRight w:val="0"/>
          <w:marTop w:val="0"/>
          <w:marBottom w:val="0"/>
          <w:divBdr>
            <w:top w:val="none" w:sz="0" w:space="0" w:color="auto"/>
            <w:left w:val="none" w:sz="0" w:space="0" w:color="auto"/>
            <w:bottom w:val="none" w:sz="0" w:space="0" w:color="auto"/>
            <w:right w:val="none" w:sz="0" w:space="0" w:color="auto"/>
          </w:divBdr>
        </w:div>
        <w:div w:id="759134478">
          <w:marLeft w:val="0"/>
          <w:marRight w:val="0"/>
          <w:marTop w:val="0"/>
          <w:marBottom w:val="63"/>
          <w:divBdr>
            <w:top w:val="none" w:sz="0" w:space="0" w:color="auto"/>
            <w:left w:val="none" w:sz="0" w:space="0" w:color="auto"/>
            <w:bottom w:val="none" w:sz="0" w:space="0" w:color="auto"/>
            <w:right w:val="none" w:sz="0" w:space="0" w:color="auto"/>
          </w:divBdr>
        </w:div>
      </w:divsChild>
    </w:div>
    <w:div w:id="861480856">
      <w:bodyDiv w:val="1"/>
      <w:marLeft w:val="0"/>
      <w:marRight w:val="0"/>
      <w:marTop w:val="0"/>
      <w:marBottom w:val="0"/>
      <w:divBdr>
        <w:top w:val="none" w:sz="0" w:space="0" w:color="auto"/>
        <w:left w:val="none" w:sz="0" w:space="0" w:color="auto"/>
        <w:bottom w:val="none" w:sz="0" w:space="0" w:color="auto"/>
        <w:right w:val="none" w:sz="0" w:space="0" w:color="auto"/>
      </w:divBdr>
    </w:div>
    <w:div w:id="861866680">
      <w:bodyDiv w:val="1"/>
      <w:marLeft w:val="0"/>
      <w:marRight w:val="0"/>
      <w:marTop w:val="0"/>
      <w:marBottom w:val="0"/>
      <w:divBdr>
        <w:top w:val="none" w:sz="0" w:space="0" w:color="auto"/>
        <w:left w:val="none" w:sz="0" w:space="0" w:color="auto"/>
        <w:bottom w:val="none" w:sz="0" w:space="0" w:color="auto"/>
        <w:right w:val="none" w:sz="0" w:space="0" w:color="auto"/>
      </w:divBdr>
    </w:div>
    <w:div w:id="862674696">
      <w:bodyDiv w:val="1"/>
      <w:marLeft w:val="0"/>
      <w:marRight w:val="0"/>
      <w:marTop w:val="0"/>
      <w:marBottom w:val="0"/>
      <w:divBdr>
        <w:top w:val="none" w:sz="0" w:space="0" w:color="auto"/>
        <w:left w:val="none" w:sz="0" w:space="0" w:color="auto"/>
        <w:bottom w:val="none" w:sz="0" w:space="0" w:color="auto"/>
        <w:right w:val="none" w:sz="0" w:space="0" w:color="auto"/>
      </w:divBdr>
    </w:div>
    <w:div w:id="867530499">
      <w:bodyDiv w:val="1"/>
      <w:marLeft w:val="0"/>
      <w:marRight w:val="0"/>
      <w:marTop w:val="0"/>
      <w:marBottom w:val="0"/>
      <w:divBdr>
        <w:top w:val="none" w:sz="0" w:space="0" w:color="auto"/>
        <w:left w:val="none" w:sz="0" w:space="0" w:color="auto"/>
        <w:bottom w:val="none" w:sz="0" w:space="0" w:color="auto"/>
        <w:right w:val="none" w:sz="0" w:space="0" w:color="auto"/>
      </w:divBdr>
    </w:div>
    <w:div w:id="871309486">
      <w:bodyDiv w:val="1"/>
      <w:marLeft w:val="0"/>
      <w:marRight w:val="0"/>
      <w:marTop w:val="0"/>
      <w:marBottom w:val="0"/>
      <w:divBdr>
        <w:top w:val="none" w:sz="0" w:space="0" w:color="auto"/>
        <w:left w:val="none" w:sz="0" w:space="0" w:color="auto"/>
        <w:bottom w:val="none" w:sz="0" w:space="0" w:color="auto"/>
        <w:right w:val="none" w:sz="0" w:space="0" w:color="auto"/>
      </w:divBdr>
      <w:divsChild>
        <w:div w:id="2053844465">
          <w:marLeft w:val="0"/>
          <w:marRight w:val="0"/>
          <w:marTop w:val="0"/>
          <w:marBottom w:val="0"/>
          <w:divBdr>
            <w:top w:val="none" w:sz="0" w:space="0" w:color="auto"/>
            <w:left w:val="none" w:sz="0" w:space="0" w:color="auto"/>
            <w:bottom w:val="none" w:sz="0" w:space="0" w:color="auto"/>
            <w:right w:val="none" w:sz="0" w:space="0" w:color="auto"/>
          </w:divBdr>
        </w:div>
        <w:div w:id="2099865751">
          <w:marLeft w:val="0"/>
          <w:marRight w:val="0"/>
          <w:marTop w:val="0"/>
          <w:marBottom w:val="68"/>
          <w:divBdr>
            <w:top w:val="none" w:sz="0" w:space="0" w:color="auto"/>
            <w:left w:val="none" w:sz="0" w:space="0" w:color="auto"/>
            <w:bottom w:val="none" w:sz="0" w:space="0" w:color="auto"/>
            <w:right w:val="none" w:sz="0" w:space="0" w:color="auto"/>
          </w:divBdr>
        </w:div>
        <w:div w:id="1825316294">
          <w:marLeft w:val="0"/>
          <w:marRight w:val="0"/>
          <w:marTop w:val="0"/>
          <w:marBottom w:val="0"/>
          <w:divBdr>
            <w:top w:val="none" w:sz="0" w:space="0" w:color="auto"/>
            <w:left w:val="none" w:sz="0" w:space="0" w:color="auto"/>
            <w:bottom w:val="none" w:sz="0" w:space="0" w:color="auto"/>
            <w:right w:val="none" w:sz="0" w:space="0" w:color="auto"/>
          </w:divBdr>
          <w:divsChild>
            <w:div w:id="311983358">
              <w:marLeft w:val="0"/>
              <w:marRight w:val="0"/>
              <w:marTop w:val="0"/>
              <w:marBottom w:val="0"/>
              <w:divBdr>
                <w:top w:val="none" w:sz="0" w:space="0" w:color="auto"/>
                <w:left w:val="none" w:sz="0" w:space="0" w:color="auto"/>
                <w:bottom w:val="none" w:sz="0" w:space="0" w:color="auto"/>
                <w:right w:val="none" w:sz="0" w:space="0" w:color="auto"/>
              </w:divBdr>
            </w:div>
            <w:div w:id="1046754804">
              <w:marLeft w:val="0"/>
              <w:marRight w:val="0"/>
              <w:marTop w:val="0"/>
              <w:marBottom w:val="0"/>
              <w:divBdr>
                <w:top w:val="none" w:sz="0" w:space="0" w:color="auto"/>
                <w:left w:val="none" w:sz="0" w:space="0" w:color="auto"/>
                <w:bottom w:val="none" w:sz="0" w:space="0" w:color="auto"/>
                <w:right w:val="none" w:sz="0" w:space="0" w:color="auto"/>
              </w:divBdr>
              <w:divsChild>
                <w:div w:id="146673637">
                  <w:marLeft w:val="0"/>
                  <w:marRight w:val="0"/>
                  <w:marTop w:val="0"/>
                  <w:marBottom w:val="0"/>
                  <w:divBdr>
                    <w:top w:val="none" w:sz="0" w:space="0" w:color="auto"/>
                    <w:left w:val="none" w:sz="0" w:space="0" w:color="auto"/>
                    <w:bottom w:val="none" w:sz="0" w:space="0" w:color="auto"/>
                    <w:right w:val="none" w:sz="0" w:space="0" w:color="auto"/>
                  </w:divBdr>
                  <w:divsChild>
                    <w:div w:id="117459640">
                      <w:marLeft w:val="0"/>
                      <w:marRight w:val="0"/>
                      <w:marTop w:val="0"/>
                      <w:marBottom w:val="272"/>
                      <w:divBdr>
                        <w:top w:val="single" w:sz="6" w:space="7" w:color="BCE8F1"/>
                        <w:left w:val="single" w:sz="6" w:space="7" w:color="BCE8F1"/>
                        <w:bottom w:val="single" w:sz="6" w:space="7" w:color="BCE8F1"/>
                        <w:right w:val="single" w:sz="6" w:space="7" w:color="BCE8F1"/>
                      </w:divBdr>
                      <w:divsChild>
                        <w:div w:id="181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274132">
      <w:bodyDiv w:val="1"/>
      <w:marLeft w:val="0"/>
      <w:marRight w:val="0"/>
      <w:marTop w:val="0"/>
      <w:marBottom w:val="0"/>
      <w:divBdr>
        <w:top w:val="none" w:sz="0" w:space="0" w:color="auto"/>
        <w:left w:val="none" w:sz="0" w:space="0" w:color="auto"/>
        <w:bottom w:val="none" w:sz="0" w:space="0" w:color="auto"/>
        <w:right w:val="none" w:sz="0" w:space="0" w:color="auto"/>
      </w:divBdr>
    </w:div>
    <w:div w:id="874805418">
      <w:bodyDiv w:val="1"/>
      <w:marLeft w:val="0"/>
      <w:marRight w:val="0"/>
      <w:marTop w:val="0"/>
      <w:marBottom w:val="0"/>
      <w:divBdr>
        <w:top w:val="none" w:sz="0" w:space="0" w:color="auto"/>
        <w:left w:val="none" w:sz="0" w:space="0" w:color="auto"/>
        <w:bottom w:val="none" w:sz="0" w:space="0" w:color="auto"/>
        <w:right w:val="none" w:sz="0" w:space="0" w:color="auto"/>
      </w:divBdr>
    </w:div>
    <w:div w:id="874806142">
      <w:bodyDiv w:val="1"/>
      <w:marLeft w:val="0"/>
      <w:marRight w:val="0"/>
      <w:marTop w:val="0"/>
      <w:marBottom w:val="0"/>
      <w:divBdr>
        <w:top w:val="none" w:sz="0" w:space="0" w:color="auto"/>
        <w:left w:val="none" w:sz="0" w:space="0" w:color="auto"/>
        <w:bottom w:val="none" w:sz="0" w:space="0" w:color="auto"/>
        <w:right w:val="none" w:sz="0" w:space="0" w:color="auto"/>
      </w:divBdr>
    </w:div>
    <w:div w:id="876504839">
      <w:bodyDiv w:val="1"/>
      <w:marLeft w:val="0"/>
      <w:marRight w:val="0"/>
      <w:marTop w:val="0"/>
      <w:marBottom w:val="0"/>
      <w:divBdr>
        <w:top w:val="none" w:sz="0" w:space="0" w:color="auto"/>
        <w:left w:val="none" w:sz="0" w:space="0" w:color="auto"/>
        <w:bottom w:val="none" w:sz="0" w:space="0" w:color="auto"/>
        <w:right w:val="none" w:sz="0" w:space="0" w:color="auto"/>
      </w:divBdr>
    </w:div>
    <w:div w:id="877089374">
      <w:bodyDiv w:val="1"/>
      <w:marLeft w:val="0"/>
      <w:marRight w:val="0"/>
      <w:marTop w:val="0"/>
      <w:marBottom w:val="0"/>
      <w:divBdr>
        <w:top w:val="none" w:sz="0" w:space="0" w:color="auto"/>
        <w:left w:val="none" w:sz="0" w:space="0" w:color="auto"/>
        <w:bottom w:val="none" w:sz="0" w:space="0" w:color="auto"/>
        <w:right w:val="none" w:sz="0" w:space="0" w:color="auto"/>
      </w:divBdr>
    </w:div>
    <w:div w:id="877624191">
      <w:bodyDiv w:val="1"/>
      <w:marLeft w:val="0"/>
      <w:marRight w:val="0"/>
      <w:marTop w:val="0"/>
      <w:marBottom w:val="0"/>
      <w:divBdr>
        <w:top w:val="none" w:sz="0" w:space="0" w:color="auto"/>
        <w:left w:val="none" w:sz="0" w:space="0" w:color="auto"/>
        <w:bottom w:val="none" w:sz="0" w:space="0" w:color="auto"/>
        <w:right w:val="none" w:sz="0" w:space="0" w:color="auto"/>
      </w:divBdr>
    </w:div>
    <w:div w:id="878468785">
      <w:bodyDiv w:val="1"/>
      <w:marLeft w:val="0"/>
      <w:marRight w:val="0"/>
      <w:marTop w:val="0"/>
      <w:marBottom w:val="0"/>
      <w:divBdr>
        <w:top w:val="none" w:sz="0" w:space="0" w:color="auto"/>
        <w:left w:val="none" w:sz="0" w:space="0" w:color="auto"/>
        <w:bottom w:val="none" w:sz="0" w:space="0" w:color="auto"/>
        <w:right w:val="none" w:sz="0" w:space="0" w:color="auto"/>
      </w:divBdr>
    </w:div>
    <w:div w:id="879171663">
      <w:bodyDiv w:val="1"/>
      <w:marLeft w:val="0"/>
      <w:marRight w:val="0"/>
      <w:marTop w:val="0"/>
      <w:marBottom w:val="0"/>
      <w:divBdr>
        <w:top w:val="none" w:sz="0" w:space="0" w:color="auto"/>
        <w:left w:val="none" w:sz="0" w:space="0" w:color="auto"/>
        <w:bottom w:val="none" w:sz="0" w:space="0" w:color="auto"/>
        <w:right w:val="none" w:sz="0" w:space="0" w:color="auto"/>
      </w:divBdr>
    </w:div>
    <w:div w:id="880628240">
      <w:bodyDiv w:val="1"/>
      <w:marLeft w:val="0"/>
      <w:marRight w:val="0"/>
      <w:marTop w:val="0"/>
      <w:marBottom w:val="0"/>
      <w:divBdr>
        <w:top w:val="none" w:sz="0" w:space="0" w:color="auto"/>
        <w:left w:val="none" w:sz="0" w:space="0" w:color="auto"/>
        <w:bottom w:val="none" w:sz="0" w:space="0" w:color="auto"/>
        <w:right w:val="none" w:sz="0" w:space="0" w:color="auto"/>
      </w:divBdr>
    </w:div>
    <w:div w:id="881403279">
      <w:bodyDiv w:val="1"/>
      <w:marLeft w:val="0"/>
      <w:marRight w:val="0"/>
      <w:marTop w:val="0"/>
      <w:marBottom w:val="0"/>
      <w:divBdr>
        <w:top w:val="none" w:sz="0" w:space="0" w:color="auto"/>
        <w:left w:val="none" w:sz="0" w:space="0" w:color="auto"/>
        <w:bottom w:val="none" w:sz="0" w:space="0" w:color="auto"/>
        <w:right w:val="none" w:sz="0" w:space="0" w:color="auto"/>
      </w:divBdr>
      <w:divsChild>
        <w:div w:id="25764010">
          <w:marLeft w:val="0"/>
          <w:marRight w:val="0"/>
          <w:marTop w:val="0"/>
          <w:marBottom w:val="0"/>
          <w:divBdr>
            <w:top w:val="none" w:sz="0" w:space="0" w:color="auto"/>
            <w:left w:val="none" w:sz="0" w:space="0" w:color="auto"/>
            <w:bottom w:val="none" w:sz="0" w:space="0" w:color="auto"/>
            <w:right w:val="none" w:sz="0" w:space="0" w:color="auto"/>
          </w:divBdr>
        </w:div>
        <w:div w:id="673580374">
          <w:marLeft w:val="0"/>
          <w:marRight w:val="0"/>
          <w:marTop w:val="0"/>
          <w:marBottom w:val="63"/>
          <w:divBdr>
            <w:top w:val="none" w:sz="0" w:space="0" w:color="auto"/>
            <w:left w:val="none" w:sz="0" w:space="0" w:color="auto"/>
            <w:bottom w:val="none" w:sz="0" w:space="0" w:color="auto"/>
            <w:right w:val="none" w:sz="0" w:space="0" w:color="auto"/>
          </w:divBdr>
        </w:div>
      </w:divsChild>
    </w:div>
    <w:div w:id="881794449">
      <w:bodyDiv w:val="1"/>
      <w:marLeft w:val="0"/>
      <w:marRight w:val="0"/>
      <w:marTop w:val="0"/>
      <w:marBottom w:val="0"/>
      <w:divBdr>
        <w:top w:val="none" w:sz="0" w:space="0" w:color="auto"/>
        <w:left w:val="none" w:sz="0" w:space="0" w:color="auto"/>
        <w:bottom w:val="none" w:sz="0" w:space="0" w:color="auto"/>
        <w:right w:val="none" w:sz="0" w:space="0" w:color="auto"/>
      </w:divBdr>
    </w:div>
    <w:div w:id="883834933">
      <w:bodyDiv w:val="1"/>
      <w:marLeft w:val="0"/>
      <w:marRight w:val="0"/>
      <w:marTop w:val="0"/>
      <w:marBottom w:val="0"/>
      <w:divBdr>
        <w:top w:val="none" w:sz="0" w:space="0" w:color="auto"/>
        <w:left w:val="none" w:sz="0" w:space="0" w:color="auto"/>
        <w:bottom w:val="none" w:sz="0" w:space="0" w:color="auto"/>
        <w:right w:val="none" w:sz="0" w:space="0" w:color="auto"/>
      </w:divBdr>
    </w:div>
    <w:div w:id="884101788">
      <w:bodyDiv w:val="1"/>
      <w:marLeft w:val="0"/>
      <w:marRight w:val="0"/>
      <w:marTop w:val="0"/>
      <w:marBottom w:val="0"/>
      <w:divBdr>
        <w:top w:val="none" w:sz="0" w:space="0" w:color="auto"/>
        <w:left w:val="none" w:sz="0" w:space="0" w:color="auto"/>
        <w:bottom w:val="none" w:sz="0" w:space="0" w:color="auto"/>
        <w:right w:val="none" w:sz="0" w:space="0" w:color="auto"/>
      </w:divBdr>
      <w:divsChild>
        <w:div w:id="2049180323">
          <w:marLeft w:val="0"/>
          <w:marRight w:val="0"/>
          <w:marTop w:val="0"/>
          <w:marBottom w:val="0"/>
          <w:divBdr>
            <w:top w:val="none" w:sz="0" w:space="0" w:color="auto"/>
            <w:left w:val="none" w:sz="0" w:space="0" w:color="auto"/>
            <w:bottom w:val="none" w:sz="0" w:space="0" w:color="auto"/>
            <w:right w:val="none" w:sz="0" w:space="0" w:color="auto"/>
          </w:divBdr>
        </w:div>
        <w:div w:id="857279667">
          <w:marLeft w:val="0"/>
          <w:marRight w:val="0"/>
          <w:marTop w:val="0"/>
          <w:marBottom w:val="63"/>
          <w:divBdr>
            <w:top w:val="none" w:sz="0" w:space="0" w:color="auto"/>
            <w:left w:val="none" w:sz="0" w:space="0" w:color="auto"/>
            <w:bottom w:val="none" w:sz="0" w:space="0" w:color="auto"/>
            <w:right w:val="none" w:sz="0" w:space="0" w:color="auto"/>
          </w:divBdr>
        </w:div>
      </w:divsChild>
    </w:div>
    <w:div w:id="887033622">
      <w:bodyDiv w:val="1"/>
      <w:marLeft w:val="0"/>
      <w:marRight w:val="0"/>
      <w:marTop w:val="0"/>
      <w:marBottom w:val="0"/>
      <w:divBdr>
        <w:top w:val="none" w:sz="0" w:space="0" w:color="auto"/>
        <w:left w:val="none" w:sz="0" w:space="0" w:color="auto"/>
        <w:bottom w:val="none" w:sz="0" w:space="0" w:color="auto"/>
        <w:right w:val="none" w:sz="0" w:space="0" w:color="auto"/>
      </w:divBdr>
      <w:divsChild>
        <w:div w:id="911768449">
          <w:marLeft w:val="0"/>
          <w:marRight w:val="0"/>
          <w:marTop w:val="480"/>
          <w:marBottom w:val="0"/>
          <w:divBdr>
            <w:top w:val="none" w:sz="0" w:space="0" w:color="auto"/>
            <w:left w:val="none" w:sz="0" w:space="0" w:color="auto"/>
            <w:bottom w:val="none" w:sz="0" w:space="0" w:color="auto"/>
            <w:right w:val="none" w:sz="0" w:space="0" w:color="auto"/>
          </w:divBdr>
        </w:div>
        <w:div w:id="2024286391">
          <w:marLeft w:val="0"/>
          <w:marRight w:val="0"/>
          <w:marTop w:val="120"/>
          <w:marBottom w:val="0"/>
          <w:divBdr>
            <w:top w:val="none" w:sz="0" w:space="0" w:color="auto"/>
            <w:left w:val="none" w:sz="0" w:space="0" w:color="auto"/>
            <w:bottom w:val="none" w:sz="0" w:space="0" w:color="auto"/>
            <w:right w:val="none" w:sz="0" w:space="0" w:color="auto"/>
          </w:divBdr>
        </w:div>
        <w:div w:id="2143649456">
          <w:marLeft w:val="0"/>
          <w:marRight w:val="0"/>
          <w:marTop w:val="480"/>
          <w:marBottom w:val="480"/>
          <w:divBdr>
            <w:top w:val="none" w:sz="0" w:space="0" w:color="auto"/>
            <w:left w:val="none" w:sz="0" w:space="0" w:color="auto"/>
            <w:bottom w:val="none" w:sz="0" w:space="0" w:color="auto"/>
            <w:right w:val="none" w:sz="0" w:space="0" w:color="auto"/>
          </w:divBdr>
        </w:div>
      </w:divsChild>
    </w:div>
    <w:div w:id="887759603">
      <w:bodyDiv w:val="1"/>
      <w:marLeft w:val="0"/>
      <w:marRight w:val="0"/>
      <w:marTop w:val="0"/>
      <w:marBottom w:val="0"/>
      <w:divBdr>
        <w:top w:val="none" w:sz="0" w:space="0" w:color="auto"/>
        <w:left w:val="none" w:sz="0" w:space="0" w:color="auto"/>
        <w:bottom w:val="none" w:sz="0" w:space="0" w:color="auto"/>
        <w:right w:val="none" w:sz="0" w:space="0" w:color="auto"/>
      </w:divBdr>
      <w:divsChild>
        <w:div w:id="550729454">
          <w:marLeft w:val="0"/>
          <w:marRight w:val="0"/>
          <w:marTop w:val="0"/>
          <w:marBottom w:val="0"/>
          <w:divBdr>
            <w:top w:val="none" w:sz="0" w:space="0" w:color="auto"/>
            <w:left w:val="none" w:sz="0" w:space="0" w:color="auto"/>
            <w:bottom w:val="none" w:sz="0" w:space="0" w:color="auto"/>
            <w:right w:val="none" w:sz="0" w:space="0" w:color="auto"/>
          </w:divBdr>
        </w:div>
        <w:div w:id="853229043">
          <w:marLeft w:val="0"/>
          <w:marRight w:val="0"/>
          <w:marTop w:val="0"/>
          <w:marBottom w:val="63"/>
          <w:divBdr>
            <w:top w:val="none" w:sz="0" w:space="0" w:color="auto"/>
            <w:left w:val="none" w:sz="0" w:space="0" w:color="auto"/>
            <w:bottom w:val="none" w:sz="0" w:space="0" w:color="auto"/>
            <w:right w:val="none" w:sz="0" w:space="0" w:color="auto"/>
          </w:divBdr>
        </w:div>
      </w:divsChild>
    </w:div>
    <w:div w:id="888765851">
      <w:bodyDiv w:val="1"/>
      <w:marLeft w:val="0"/>
      <w:marRight w:val="0"/>
      <w:marTop w:val="0"/>
      <w:marBottom w:val="0"/>
      <w:divBdr>
        <w:top w:val="none" w:sz="0" w:space="0" w:color="auto"/>
        <w:left w:val="none" w:sz="0" w:space="0" w:color="auto"/>
        <w:bottom w:val="none" w:sz="0" w:space="0" w:color="auto"/>
        <w:right w:val="none" w:sz="0" w:space="0" w:color="auto"/>
      </w:divBdr>
      <w:divsChild>
        <w:div w:id="114063234">
          <w:marLeft w:val="0"/>
          <w:marRight w:val="0"/>
          <w:marTop w:val="0"/>
          <w:marBottom w:val="0"/>
          <w:divBdr>
            <w:top w:val="none" w:sz="0" w:space="0" w:color="auto"/>
            <w:left w:val="none" w:sz="0" w:space="0" w:color="auto"/>
            <w:bottom w:val="none" w:sz="0" w:space="0" w:color="auto"/>
            <w:right w:val="none" w:sz="0" w:space="0" w:color="auto"/>
          </w:divBdr>
        </w:div>
        <w:div w:id="1518226576">
          <w:marLeft w:val="0"/>
          <w:marRight w:val="0"/>
          <w:marTop w:val="0"/>
          <w:marBottom w:val="68"/>
          <w:divBdr>
            <w:top w:val="none" w:sz="0" w:space="0" w:color="auto"/>
            <w:left w:val="none" w:sz="0" w:space="0" w:color="auto"/>
            <w:bottom w:val="none" w:sz="0" w:space="0" w:color="auto"/>
            <w:right w:val="none" w:sz="0" w:space="0" w:color="auto"/>
          </w:divBdr>
        </w:div>
        <w:div w:id="319116659">
          <w:marLeft w:val="0"/>
          <w:marRight w:val="0"/>
          <w:marTop w:val="0"/>
          <w:marBottom w:val="0"/>
          <w:divBdr>
            <w:top w:val="none" w:sz="0" w:space="0" w:color="auto"/>
            <w:left w:val="none" w:sz="0" w:space="0" w:color="auto"/>
            <w:bottom w:val="none" w:sz="0" w:space="0" w:color="auto"/>
            <w:right w:val="none" w:sz="0" w:space="0" w:color="auto"/>
          </w:divBdr>
          <w:divsChild>
            <w:div w:id="1201406308">
              <w:marLeft w:val="0"/>
              <w:marRight w:val="0"/>
              <w:marTop w:val="0"/>
              <w:marBottom w:val="0"/>
              <w:divBdr>
                <w:top w:val="none" w:sz="0" w:space="0" w:color="auto"/>
                <w:left w:val="none" w:sz="0" w:space="0" w:color="auto"/>
                <w:bottom w:val="none" w:sz="0" w:space="0" w:color="auto"/>
                <w:right w:val="none" w:sz="0" w:space="0" w:color="auto"/>
              </w:divBdr>
            </w:div>
            <w:div w:id="37847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40437">
      <w:bodyDiv w:val="1"/>
      <w:marLeft w:val="0"/>
      <w:marRight w:val="0"/>
      <w:marTop w:val="0"/>
      <w:marBottom w:val="0"/>
      <w:divBdr>
        <w:top w:val="none" w:sz="0" w:space="0" w:color="auto"/>
        <w:left w:val="none" w:sz="0" w:space="0" w:color="auto"/>
        <w:bottom w:val="none" w:sz="0" w:space="0" w:color="auto"/>
        <w:right w:val="none" w:sz="0" w:space="0" w:color="auto"/>
      </w:divBdr>
    </w:div>
    <w:div w:id="889464725">
      <w:bodyDiv w:val="1"/>
      <w:marLeft w:val="0"/>
      <w:marRight w:val="0"/>
      <w:marTop w:val="0"/>
      <w:marBottom w:val="0"/>
      <w:divBdr>
        <w:top w:val="none" w:sz="0" w:space="0" w:color="auto"/>
        <w:left w:val="none" w:sz="0" w:space="0" w:color="auto"/>
        <w:bottom w:val="none" w:sz="0" w:space="0" w:color="auto"/>
        <w:right w:val="none" w:sz="0" w:space="0" w:color="auto"/>
      </w:divBdr>
    </w:div>
    <w:div w:id="889656460">
      <w:bodyDiv w:val="1"/>
      <w:marLeft w:val="0"/>
      <w:marRight w:val="0"/>
      <w:marTop w:val="0"/>
      <w:marBottom w:val="0"/>
      <w:divBdr>
        <w:top w:val="none" w:sz="0" w:space="0" w:color="auto"/>
        <w:left w:val="none" w:sz="0" w:space="0" w:color="auto"/>
        <w:bottom w:val="none" w:sz="0" w:space="0" w:color="auto"/>
        <w:right w:val="none" w:sz="0" w:space="0" w:color="auto"/>
      </w:divBdr>
    </w:div>
    <w:div w:id="893659472">
      <w:bodyDiv w:val="1"/>
      <w:marLeft w:val="0"/>
      <w:marRight w:val="0"/>
      <w:marTop w:val="0"/>
      <w:marBottom w:val="0"/>
      <w:divBdr>
        <w:top w:val="none" w:sz="0" w:space="0" w:color="auto"/>
        <w:left w:val="none" w:sz="0" w:space="0" w:color="auto"/>
        <w:bottom w:val="none" w:sz="0" w:space="0" w:color="auto"/>
        <w:right w:val="none" w:sz="0" w:space="0" w:color="auto"/>
      </w:divBdr>
      <w:divsChild>
        <w:div w:id="850797823">
          <w:marLeft w:val="0"/>
          <w:marRight w:val="0"/>
          <w:marTop w:val="0"/>
          <w:marBottom w:val="0"/>
          <w:divBdr>
            <w:top w:val="none" w:sz="0" w:space="0" w:color="auto"/>
            <w:left w:val="none" w:sz="0" w:space="0" w:color="auto"/>
            <w:bottom w:val="none" w:sz="0" w:space="0" w:color="auto"/>
            <w:right w:val="none" w:sz="0" w:space="0" w:color="auto"/>
          </w:divBdr>
        </w:div>
        <w:div w:id="1798136323">
          <w:marLeft w:val="0"/>
          <w:marRight w:val="0"/>
          <w:marTop w:val="0"/>
          <w:marBottom w:val="63"/>
          <w:divBdr>
            <w:top w:val="none" w:sz="0" w:space="0" w:color="auto"/>
            <w:left w:val="none" w:sz="0" w:space="0" w:color="auto"/>
            <w:bottom w:val="none" w:sz="0" w:space="0" w:color="auto"/>
            <w:right w:val="none" w:sz="0" w:space="0" w:color="auto"/>
          </w:divBdr>
        </w:div>
      </w:divsChild>
    </w:div>
    <w:div w:id="894392900">
      <w:bodyDiv w:val="1"/>
      <w:marLeft w:val="0"/>
      <w:marRight w:val="0"/>
      <w:marTop w:val="0"/>
      <w:marBottom w:val="0"/>
      <w:divBdr>
        <w:top w:val="none" w:sz="0" w:space="0" w:color="auto"/>
        <w:left w:val="none" w:sz="0" w:space="0" w:color="auto"/>
        <w:bottom w:val="none" w:sz="0" w:space="0" w:color="auto"/>
        <w:right w:val="none" w:sz="0" w:space="0" w:color="auto"/>
      </w:divBdr>
      <w:divsChild>
        <w:div w:id="1941523916">
          <w:marLeft w:val="0"/>
          <w:marRight w:val="0"/>
          <w:marTop w:val="0"/>
          <w:marBottom w:val="0"/>
          <w:divBdr>
            <w:top w:val="none" w:sz="0" w:space="0" w:color="auto"/>
            <w:left w:val="none" w:sz="0" w:space="0" w:color="auto"/>
            <w:bottom w:val="none" w:sz="0" w:space="0" w:color="auto"/>
            <w:right w:val="none" w:sz="0" w:space="0" w:color="auto"/>
          </w:divBdr>
        </w:div>
        <w:div w:id="811100699">
          <w:marLeft w:val="0"/>
          <w:marRight w:val="0"/>
          <w:marTop w:val="0"/>
          <w:marBottom w:val="63"/>
          <w:divBdr>
            <w:top w:val="none" w:sz="0" w:space="0" w:color="auto"/>
            <w:left w:val="none" w:sz="0" w:space="0" w:color="auto"/>
            <w:bottom w:val="none" w:sz="0" w:space="0" w:color="auto"/>
            <w:right w:val="none" w:sz="0" w:space="0" w:color="auto"/>
          </w:divBdr>
        </w:div>
      </w:divsChild>
    </w:div>
    <w:div w:id="897204815">
      <w:bodyDiv w:val="1"/>
      <w:marLeft w:val="0"/>
      <w:marRight w:val="0"/>
      <w:marTop w:val="0"/>
      <w:marBottom w:val="0"/>
      <w:divBdr>
        <w:top w:val="none" w:sz="0" w:space="0" w:color="auto"/>
        <w:left w:val="none" w:sz="0" w:space="0" w:color="auto"/>
        <w:bottom w:val="none" w:sz="0" w:space="0" w:color="auto"/>
        <w:right w:val="none" w:sz="0" w:space="0" w:color="auto"/>
      </w:divBdr>
    </w:div>
    <w:div w:id="899246720">
      <w:bodyDiv w:val="1"/>
      <w:marLeft w:val="0"/>
      <w:marRight w:val="0"/>
      <w:marTop w:val="0"/>
      <w:marBottom w:val="0"/>
      <w:divBdr>
        <w:top w:val="none" w:sz="0" w:space="0" w:color="auto"/>
        <w:left w:val="none" w:sz="0" w:space="0" w:color="auto"/>
        <w:bottom w:val="none" w:sz="0" w:space="0" w:color="auto"/>
        <w:right w:val="none" w:sz="0" w:space="0" w:color="auto"/>
      </w:divBdr>
    </w:div>
    <w:div w:id="899366980">
      <w:bodyDiv w:val="1"/>
      <w:marLeft w:val="0"/>
      <w:marRight w:val="0"/>
      <w:marTop w:val="0"/>
      <w:marBottom w:val="0"/>
      <w:divBdr>
        <w:top w:val="none" w:sz="0" w:space="0" w:color="auto"/>
        <w:left w:val="none" w:sz="0" w:space="0" w:color="auto"/>
        <w:bottom w:val="none" w:sz="0" w:space="0" w:color="auto"/>
        <w:right w:val="none" w:sz="0" w:space="0" w:color="auto"/>
      </w:divBdr>
      <w:divsChild>
        <w:div w:id="231626717">
          <w:marLeft w:val="0"/>
          <w:marRight w:val="0"/>
          <w:marTop w:val="0"/>
          <w:marBottom w:val="75"/>
          <w:divBdr>
            <w:top w:val="none" w:sz="0" w:space="0" w:color="auto"/>
            <w:left w:val="none" w:sz="0" w:space="0" w:color="auto"/>
            <w:bottom w:val="none" w:sz="0" w:space="0" w:color="auto"/>
            <w:right w:val="none" w:sz="0" w:space="0" w:color="auto"/>
          </w:divBdr>
        </w:div>
        <w:div w:id="414280482">
          <w:marLeft w:val="0"/>
          <w:marRight w:val="0"/>
          <w:marTop w:val="0"/>
          <w:marBottom w:val="0"/>
          <w:divBdr>
            <w:top w:val="none" w:sz="0" w:space="0" w:color="auto"/>
            <w:left w:val="none" w:sz="0" w:space="0" w:color="auto"/>
            <w:bottom w:val="none" w:sz="0" w:space="0" w:color="auto"/>
            <w:right w:val="none" w:sz="0" w:space="0" w:color="auto"/>
          </w:divBdr>
        </w:div>
        <w:div w:id="2075277821">
          <w:marLeft w:val="0"/>
          <w:marRight w:val="0"/>
          <w:marTop w:val="0"/>
          <w:marBottom w:val="0"/>
          <w:divBdr>
            <w:top w:val="none" w:sz="0" w:space="0" w:color="auto"/>
            <w:left w:val="none" w:sz="0" w:space="0" w:color="auto"/>
            <w:bottom w:val="none" w:sz="0" w:space="0" w:color="auto"/>
            <w:right w:val="none" w:sz="0" w:space="0" w:color="auto"/>
          </w:divBdr>
          <w:divsChild>
            <w:div w:id="1493643387">
              <w:marLeft w:val="0"/>
              <w:marRight w:val="0"/>
              <w:marTop w:val="0"/>
              <w:marBottom w:val="0"/>
              <w:divBdr>
                <w:top w:val="none" w:sz="0" w:space="0" w:color="auto"/>
                <w:left w:val="none" w:sz="0" w:space="0" w:color="auto"/>
                <w:bottom w:val="none" w:sz="0" w:space="0" w:color="auto"/>
                <w:right w:val="none" w:sz="0" w:space="0" w:color="auto"/>
              </w:divBdr>
              <w:divsChild>
                <w:div w:id="2008748209">
                  <w:marLeft w:val="0"/>
                  <w:marRight w:val="0"/>
                  <w:marTop w:val="0"/>
                  <w:marBottom w:val="0"/>
                  <w:divBdr>
                    <w:top w:val="none" w:sz="0" w:space="0" w:color="auto"/>
                    <w:left w:val="none" w:sz="0" w:space="0" w:color="auto"/>
                    <w:bottom w:val="none" w:sz="0" w:space="0" w:color="auto"/>
                    <w:right w:val="none" w:sz="0" w:space="0" w:color="auto"/>
                  </w:divBdr>
                  <w:divsChild>
                    <w:div w:id="1033846278">
                      <w:marLeft w:val="0"/>
                      <w:marRight w:val="0"/>
                      <w:marTop w:val="0"/>
                      <w:marBottom w:val="300"/>
                      <w:divBdr>
                        <w:top w:val="single" w:sz="6" w:space="8" w:color="BCE8F1"/>
                        <w:left w:val="single" w:sz="6" w:space="8" w:color="BCE8F1"/>
                        <w:bottom w:val="single" w:sz="6" w:space="8" w:color="BCE8F1"/>
                        <w:right w:val="single" w:sz="6" w:space="8" w:color="BCE8F1"/>
                      </w:divBdr>
                      <w:divsChild>
                        <w:div w:id="199807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3544">
      <w:bodyDiv w:val="1"/>
      <w:marLeft w:val="0"/>
      <w:marRight w:val="0"/>
      <w:marTop w:val="0"/>
      <w:marBottom w:val="0"/>
      <w:divBdr>
        <w:top w:val="none" w:sz="0" w:space="0" w:color="auto"/>
        <w:left w:val="none" w:sz="0" w:space="0" w:color="auto"/>
        <w:bottom w:val="none" w:sz="0" w:space="0" w:color="auto"/>
        <w:right w:val="none" w:sz="0" w:space="0" w:color="auto"/>
      </w:divBdr>
    </w:div>
    <w:div w:id="899943665">
      <w:bodyDiv w:val="1"/>
      <w:marLeft w:val="0"/>
      <w:marRight w:val="0"/>
      <w:marTop w:val="0"/>
      <w:marBottom w:val="0"/>
      <w:divBdr>
        <w:top w:val="none" w:sz="0" w:space="0" w:color="auto"/>
        <w:left w:val="none" w:sz="0" w:space="0" w:color="auto"/>
        <w:bottom w:val="none" w:sz="0" w:space="0" w:color="auto"/>
        <w:right w:val="none" w:sz="0" w:space="0" w:color="auto"/>
      </w:divBdr>
    </w:div>
    <w:div w:id="900364843">
      <w:bodyDiv w:val="1"/>
      <w:marLeft w:val="0"/>
      <w:marRight w:val="0"/>
      <w:marTop w:val="0"/>
      <w:marBottom w:val="0"/>
      <w:divBdr>
        <w:top w:val="none" w:sz="0" w:space="0" w:color="auto"/>
        <w:left w:val="none" w:sz="0" w:space="0" w:color="auto"/>
        <w:bottom w:val="none" w:sz="0" w:space="0" w:color="auto"/>
        <w:right w:val="none" w:sz="0" w:space="0" w:color="auto"/>
      </w:divBdr>
    </w:div>
    <w:div w:id="900678691">
      <w:bodyDiv w:val="1"/>
      <w:marLeft w:val="0"/>
      <w:marRight w:val="0"/>
      <w:marTop w:val="0"/>
      <w:marBottom w:val="0"/>
      <w:divBdr>
        <w:top w:val="none" w:sz="0" w:space="0" w:color="auto"/>
        <w:left w:val="none" w:sz="0" w:space="0" w:color="auto"/>
        <w:bottom w:val="none" w:sz="0" w:space="0" w:color="auto"/>
        <w:right w:val="none" w:sz="0" w:space="0" w:color="auto"/>
      </w:divBdr>
    </w:div>
    <w:div w:id="905645268">
      <w:bodyDiv w:val="1"/>
      <w:marLeft w:val="0"/>
      <w:marRight w:val="0"/>
      <w:marTop w:val="0"/>
      <w:marBottom w:val="0"/>
      <w:divBdr>
        <w:top w:val="none" w:sz="0" w:space="0" w:color="auto"/>
        <w:left w:val="none" w:sz="0" w:space="0" w:color="auto"/>
        <w:bottom w:val="none" w:sz="0" w:space="0" w:color="auto"/>
        <w:right w:val="none" w:sz="0" w:space="0" w:color="auto"/>
      </w:divBdr>
    </w:div>
    <w:div w:id="906456692">
      <w:bodyDiv w:val="1"/>
      <w:marLeft w:val="0"/>
      <w:marRight w:val="0"/>
      <w:marTop w:val="0"/>
      <w:marBottom w:val="0"/>
      <w:divBdr>
        <w:top w:val="none" w:sz="0" w:space="0" w:color="auto"/>
        <w:left w:val="none" w:sz="0" w:space="0" w:color="auto"/>
        <w:bottom w:val="none" w:sz="0" w:space="0" w:color="auto"/>
        <w:right w:val="none" w:sz="0" w:space="0" w:color="auto"/>
      </w:divBdr>
      <w:divsChild>
        <w:div w:id="170990875">
          <w:marLeft w:val="0"/>
          <w:marRight w:val="0"/>
          <w:marTop w:val="0"/>
          <w:marBottom w:val="0"/>
          <w:divBdr>
            <w:top w:val="none" w:sz="0" w:space="0" w:color="auto"/>
            <w:left w:val="none" w:sz="0" w:space="0" w:color="auto"/>
            <w:bottom w:val="none" w:sz="0" w:space="0" w:color="auto"/>
            <w:right w:val="none" w:sz="0" w:space="0" w:color="auto"/>
          </w:divBdr>
        </w:div>
        <w:div w:id="893735780">
          <w:marLeft w:val="0"/>
          <w:marRight w:val="0"/>
          <w:marTop w:val="0"/>
          <w:marBottom w:val="63"/>
          <w:divBdr>
            <w:top w:val="none" w:sz="0" w:space="0" w:color="auto"/>
            <w:left w:val="none" w:sz="0" w:space="0" w:color="auto"/>
            <w:bottom w:val="none" w:sz="0" w:space="0" w:color="auto"/>
            <w:right w:val="none" w:sz="0" w:space="0" w:color="auto"/>
          </w:divBdr>
        </w:div>
      </w:divsChild>
    </w:div>
    <w:div w:id="906458891">
      <w:bodyDiv w:val="1"/>
      <w:marLeft w:val="0"/>
      <w:marRight w:val="0"/>
      <w:marTop w:val="0"/>
      <w:marBottom w:val="0"/>
      <w:divBdr>
        <w:top w:val="none" w:sz="0" w:space="0" w:color="auto"/>
        <w:left w:val="none" w:sz="0" w:space="0" w:color="auto"/>
        <w:bottom w:val="none" w:sz="0" w:space="0" w:color="auto"/>
        <w:right w:val="none" w:sz="0" w:space="0" w:color="auto"/>
      </w:divBdr>
      <w:divsChild>
        <w:div w:id="427045628">
          <w:marLeft w:val="0"/>
          <w:marRight w:val="0"/>
          <w:marTop w:val="0"/>
          <w:marBottom w:val="0"/>
          <w:divBdr>
            <w:top w:val="none" w:sz="0" w:space="0" w:color="auto"/>
            <w:left w:val="none" w:sz="0" w:space="0" w:color="auto"/>
            <w:bottom w:val="none" w:sz="0" w:space="0" w:color="auto"/>
            <w:right w:val="none" w:sz="0" w:space="0" w:color="auto"/>
          </w:divBdr>
        </w:div>
        <w:div w:id="2019385520">
          <w:marLeft w:val="0"/>
          <w:marRight w:val="0"/>
          <w:marTop w:val="0"/>
          <w:marBottom w:val="63"/>
          <w:divBdr>
            <w:top w:val="none" w:sz="0" w:space="0" w:color="auto"/>
            <w:left w:val="none" w:sz="0" w:space="0" w:color="auto"/>
            <w:bottom w:val="none" w:sz="0" w:space="0" w:color="auto"/>
            <w:right w:val="none" w:sz="0" w:space="0" w:color="auto"/>
          </w:divBdr>
        </w:div>
      </w:divsChild>
    </w:div>
    <w:div w:id="906571271">
      <w:bodyDiv w:val="1"/>
      <w:marLeft w:val="0"/>
      <w:marRight w:val="0"/>
      <w:marTop w:val="0"/>
      <w:marBottom w:val="0"/>
      <w:divBdr>
        <w:top w:val="none" w:sz="0" w:space="0" w:color="auto"/>
        <w:left w:val="none" w:sz="0" w:space="0" w:color="auto"/>
        <w:bottom w:val="none" w:sz="0" w:space="0" w:color="auto"/>
        <w:right w:val="none" w:sz="0" w:space="0" w:color="auto"/>
      </w:divBdr>
    </w:div>
    <w:div w:id="907888384">
      <w:bodyDiv w:val="1"/>
      <w:marLeft w:val="0"/>
      <w:marRight w:val="0"/>
      <w:marTop w:val="0"/>
      <w:marBottom w:val="0"/>
      <w:divBdr>
        <w:top w:val="none" w:sz="0" w:space="0" w:color="auto"/>
        <w:left w:val="none" w:sz="0" w:space="0" w:color="auto"/>
        <w:bottom w:val="none" w:sz="0" w:space="0" w:color="auto"/>
        <w:right w:val="none" w:sz="0" w:space="0" w:color="auto"/>
      </w:divBdr>
    </w:div>
    <w:div w:id="910190999">
      <w:bodyDiv w:val="1"/>
      <w:marLeft w:val="0"/>
      <w:marRight w:val="0"/>
      <w:marTop w:val="0"/>
      <w:marBottom w:val="0"/>
      <w:divBdr>
        <w:top w:val="none" w:sz="0" w:space="0" w:color="auto"/>
        <w:left w:val="none" w:sz="0" w:space="0" w:color="auto"/>
        <w:bottom w:val="none" w:sz="0" w:space="0" w:color="auto"/>
        <w:right w:val="none" w:sz="0" w:space="0" w:color="auto"/>
      </w:divBdr>
    </w:div>
    <w:div w:id="913392505">
      <w:bodyDiv w:val="1"/>
      <w:marLeft w:val="0"/>
      <w:marRight w:val="0"/>
      <w:marTop w:val="0"/>
      <w:marBottom w:val="0"/>
      <w:divBdr>
        <w:top w:val="none" w:sz="0" w:space="0" w:color="auto"/>
        <w:left w:val="none" w:sz="0" w:space="0" w:color="auto"/>
        <w:bottom w:val="none" w:sz="0" w:space="0" w:color="auto"/>
        <w:right w:val="none" w:sz="0" w:space="0" w:color="auto"/>
      </w:divBdr>
    </w:div>
    <w:div w:id="914629069">
      <w:bodyDiv w:val="1"/>
      <w:marLeft w:val="0"/>
      <w:marRight w:val="0"/>
      <w:marTop w:val="0"/>
      <w:marBottom w:val="0"/>
      <w:divBdr>
        <w:top w:val="none" w:sz="0" w:space="0" w:color="auto"/>
        <w:left w:val="none" w:sz="0" w:space="0" w:color="auto"/>
        <w:bottom w:val="none" w:sz="0" w:space="0" w:color="auto"/>
        <w:right w:val="none" w:sz="0" w:space="0" w:color="auto"/>
      </w:divBdr>
      <w:divsChild>
        <w:div w:id="739403122">
          <w:marLeft w:val="0"/>
          <w:marRight w:val="0"/>
          <w:marTop w:val="0"/>
          <w:marBottom w:val="0"/>
          <w:divBdr>
            <w:top w:val="none" w:sz="0" w:space="0" w:color="auto"/>
            <w:left w:val="none" w:sz="0" w:space="0" w:color="auto"/>
            <w:bottom w:val="none" w:sz="0" w:space="0" w:color="auto"/>
            <w:right w:val="none" w:sz="0" w:space="0" w:color="auto"/>
          </w:divBdr>
        </w:div>
        <w:div w:id="1863324735">
          <w:marLeft w:val="0"/>
          <w:marRight w:val="0"/>
          <w:marTop w:val="0"/>
          <w:marBottom w:val="75"/>
          <w:divBdr>
            <w:top w:val="none" w:sz="0" w:space="0" w:color="auto"/>
            <w:left w:val="none" w:sz="0" w:space="0" w:color="auto"/>
            <w:bottom w:val="none" w:sz="0" w:space="0" w:color="auto"/>
            <w:right w:val="none" w:sz="0" w:space="0" w:color="auto"/>
          </w:divBdr>
        </w:div>
      </w:divsChild>
    </w:div>
    <w:div w:id="916868150">
      <w:bodyDiv w:val="1"/>
      <w:marLeft w:val="0"/>
      <w:marRight w:val="0"/>
      <w:marTop w:val="0"/>
      <w:marBottom w:val="0"/>
      <w:divBdr>
        <w:top w:val="none" w:sz="0" w:space="0" w:color="auto"/>
        <w:left w:val="none" w:sz="0" w:space="0" w:color="auto"/>
        <w:bottom w:val="none" w:sz="0" w:space="0" w:color="auto"/>
        <w:right w:val="none" w:sz="0" w:space="0" w:color="auto"/>
      </w:divBdr>
    </w:div>
    <w:div w:id="918758294">
      <w:bodyDiv w:val="1"/>
      <w:marLeft w:val="0"/>
      <w:marRight w:val="0"/>
      <w:marTop w:val="0"/>
      <w:marBottom w:val="0"/>
      <w:divBdr>
        <w:top w:val="none" w:sz="0" w:space="0" w:color="auto"/>
        <w:left w:val="none" w:sz="0" w:space="0" w:color="auto"/>
        <w:bottom w:val="none" w:sz="0" w:space="0" w:color="auto"/>
        <w:right w:val="none" w:sz="0" w:space="0" w:color="auto"/>
      </w:divBdr>
      <w:divsChild>
        <w:div w:id="282226901">
          <w:marLeft w:val="0"/>
          <w:marRight w:val="0"/>
          <w:marTop w:val="0"/>
          <w:marBottom w:val="75"/>
          <w:divBdr>
            <w:top w:val="none" w:sz="0" w:space="0" w:color="auto"/>
            <w:left w:val="none" w:sz="0" w:space="0" w:color="auto"/>
            <w:bottom w:val="none" w:sz="0" w:space="0" w:color="auto"/>
            <w:right w:val="none" w:sz="0" w:space="0" w:color="auto"/>
          </w:divBdr>
        </w:div>
        <w:div w:id="1642156729">
          <w:marLeft w:val="0"/>
          <w:marRight w:val="0"/>
          <w:marTop w:val="0"/>
          <w:marBottom w:val="0"/>
          <w:divBdr>
            <w:top w:val="none" w:sz="0" w:space="0" w:color="auto"/>
            <w:left w:val="none" w:sz="0" w:space="0" w:color="auto"/>
            <w:bottom w:val="none" w:sz="0" w:space="0" w:color="auto"/>
            <w:right w:val="none" w:sz="0" w:space="0" w:color="auto"/>
          </w:divBdr>
          <w:divsChild>
            <w:div w:id="691536705">
              <w:marLeft w:val="0"/>
              <w:marRight w:val="0"/>
              <w:marTop w:val="0"/>
              <w:marBottom w:val="0"/>
              <w:divBdr>
                <w:top w:val="none" w:sz="0" w:space="0" w:color="auto"/>
                <w:left w:val="none" w:sz="0" w:space="0" w:color="auto"/>
                <w:bottom w:val="none" w:sz="0" w:space="0" w:color="auto"/>
                <w:right w:val="none" w:sz="0" w:space="0" w:color="auto"/>
              </w:divBdr>
            </w:div>
            <w:div w:id="1435323703">
              <w:marLeft w:val="0"/>
              <w:marRight w:val="0"/>
              <w:marTop w:val="0"/>
              <w:marBottom w:val="0"/>
              <w:divBdr>
                <w:top w:val="none" w:sz="0" w:space="0" w:color="auto"/>
                <w:left w:val="none" w:sz="0" w:space="0" w:color="auto"/>
                <w:bottom w:val="none" w:sz="0" w:space="0" w:color="auto"/>
                <w:right w:val="none" w:sz="0" w:space="0" w:color="auto"/>
              </w:divBdr>
            </w:div>
          </w:divsChild>
        </w:div>
        <w:div w:id="2062557810">
          <w:marLeft w:val="0"/>
          <w:marRight w:val="0"/>
          <w:marTop w:val="0"/>
          <w:marBottom w:val="0"/>
          <w:divBdr>
            <w:top w:val="none" w:sz="0" w:space="0" w:color="auto"/>
            <w:left w:val="none" w:sz="0" w:space="0" w:color="auto"/>
            <w:bottom w:val="none" w:sz="0" w:space="0" w:color="auto"/>
            <w:right w:val="none" w:sz="0" w:space="0" w:color="auto"/>
          </w:divBdr>
        </w:div>
      </w:divsChild>
    </w:div>
    <w:div w:id="919024196">
      <w:bodyDiv w:val="1"/>
      <w:marLeft w:val="0"/>
      <w:marRight w:val="0"/>
      <w:marTop w:val="0"/>
      <w:marBottom w:val="0"/>
      <w:divBdr>
        <w:top w:val="none" w:sz="0" w:space="0" w:color="auto"/>
        <w:left w:val="none" w:sz="0" w:space="0" w:color="auto"/>
        <w:bottom w:val="none" w:sz="0" w:space="0" w:color="auto"/>
        <w:right w:val="none" w:sz="0" w:space="0" w:color="auto"/>
      </w:divBdr>
    </w:div>
    <w:div w:id="920870412">
      <w:bodyDiv w:val="1"/>
      <w:marLeft w:val="0"/>
      <w:marRight w:val="0"/>
      <w:marTop w:val="0"/>
      <w:marBottom w:val="0"/>
      <w:divBdr>
        <w:top w:val="none" w:sz="0" w:space="0" w:color="auto"/>
        <w:left w:val="none" w:sz="0" w:space="0" w:color="auto"/>
        <w:bottom w:val="none" w:sz="0" w:space="0" w:color="auto"/>
        <w:right w:val="none" w:sz="0" w:space="0" w:color="auto"/>
      </w:divBdr>
    </w:div>
    <w:div w:id="921718082">
      <w:bodyDiv w:val="1"/>
      <w:marLeft w:val="0"/>
      <w:marRight w:val="0"/>
      <w:marTop w:val="0"/>
      <w:marBottom w:val="0"/>
      <w:divBdr>
        <w:top w:val="none" w:sz="0" w:space="0" w:color="auto"/>
        <w:left w:val="none" w:sz="0" w:space="0" w:color="auto"/>
        <w:bottom w:val="none" w:sz="0" w:space="0" w:color="auto"/>
        <w:right w:val="none" w:sz="0" w:space="0" w:color="auto"/>
      </w:divBdr>
      <w:divsChild>
        <w:div w:id="167790389">
          <w:marLeft w:val="0"/>
          <w:marRight w:val="0"/>
          <w:marTop w:val="0"/>
          <w:marBottom w:val="0"/>
          <w:divBdr>
            <w:top w:val="none" w:sz="0" w:space="0" w:color="auto"/>
            <w:left w:val="none" w:sz="0" w:space="0" w:color="auto"/>
            <w:bottom w:val="none" w:sz="0" w:space="0" w:color="auto"/>
            <w:right w:val="none" w:sz="0" w:space="0" w:color="auto"/>
          </w:divBdr>
        </w:div>
        <w:div w:id="285432126">
          <w:marLeft w:val="0"/>
          <w:marRight w:val="0"/>
          <w:marTop w:val="0"/>
          <w:marBottom w:val="0"/>
          <w:divBdr>
            <w:top w:val="none" w:sz="0" w:space="0" w:color="auto"/>
            <w:left w:val="none" w:sz="0" w:space="0" w:color="auto"/>
            <w:bottom w:val="none" w:sz="0" w:space="0" w:color="auto"/>
            <w:right w:val="none" w:sz="0" w:space="0" w:color="auto"/>
          </w:divBdr>
          <w:divsChild>
            <w:div w:id="526213484">
              <w:marLeft w:val="0"/>
              <w:marRight w:val="0"/>
              <w:marTop w:val="0"/>
              <w:marBottom w:val="0"/>
              <w:divBdr>
                <w:top w:val="none" w:sz="0" w:space="0" w:color="auto"/>
                <w:left w:val="none" w:sz="0" w:space="0" w:color="auto"/>
                <w:bottom w:val="none" w:sz="0" w:space="0" w:color="auto"/>
                <w:right w:val="none" w:sz="0" w:space="0" w:color="auto"/>
              </w:divBdr>
            </w:div>
            <w:div w:id="1314993534">
              <w:marLeft w:val="0"/>
              <w:marRight w:val="0"/>
              <w:marTop w:val="0"/>
              <w:marBottom w:val="0"/>
              <w:divBdr>
                <w:top w:val="none" w:sz="0" w:space="0" w:color="auto"/>
                <w:left w:val="none" w:sz="0" w:space="0" w:color="auto"/>
                <w:bottom w:val="none" w:sz="0" w:space="0" w:color="auto"/>
                <w:right w:val="none" w:sz="0" w:space="0" w:color="auto"/>
              </w:divBdr>
            </w:div>
          </w:divsChild>
        </w:div>
        <w:div w:id="1472361435">
          <w:marLeft w:val="0"/>
          <w:marRight w:val="0"/>
          <w:marTop w:val="0"/>
          <w:marBottom w:val="75"/>
          <w:divBdr>
            <w:top w:val="none" w:sz="0" w:space="0" w:color="auto"/>
            <w:left w:val="none" w:sz="0" w:space="0" w:color="auto"/>
            <w:bottom w:val="none" w:sz="0" w:space="0" w:color="auto"/>
            <w:right w:val="none" w:sz="0" w:space="0" w:color="auto"/>
          </w:divBdr>
        </w:div>
      </w:divsChild>
    </w:div>
    <w:div w:id="923883440">
      <w:bodyDiv w:val="1"/>
      <w:marLeft w:val="0"/>
      <w:marRight w:val="0"/>
      <w:marTop w:val="0"/>
      <w:marBottom w:val="0"/>
      <w:divBdr>
        <w:top w:val="none" w:sz="0" w:space="0" w:color="auto"/>
        <w:left w:val="none" w:sz="0" w:space="0" w:color="auto"/>
        <w:bottom w:val="none" w:sz="0" w:space="0" w:color="auto"/>
        <w:right w:val="none" w:sz="0" w:space="0" w:color="auto"/>
      </w:divBdr>
      <w:divsChild>
        <w:div w:id="857429237">
          <w:marLeft w:val="0"/>
          <w:marRight w:val="0"/>
          <w:marTop w:val="0"/>
          <w:marBottom w:val="0"/>
          <w:divBdr>
            <w:top w:val="none" w:sz="0" w:space="0" w:color="auto"/>
            <w:left w:val="none" w:sz="0" w:space="0" w:color="auto"/>
            <w:bottom w:val="none" w:sz="0" w:space="0" w:color="auto"/>
            <w:right w:val="none" w:sz="0" w:space="0" w:color="auto"/>
          </w:divBdr>
        </w:div>
        <w:div w:id="1585335419">
          <w:marLeft w:val="0"/>
          <w:marRight w:val="0"/>
          <w:marTop w:val="0"/>
          <w:marBottom w:val="63"/>
          <w:divBdr>
            <w:top w:val="none" w:sz="0" w:space="0" w:color="auto"/>
            <w:left w:val="none" w:sz="0" w:space="0" w:color="auto"/>
            <w:bottom w:val="none" w:sz="0" w:space="0" w:color="auto"/>
            <w:right w:val="none" w:sz="0" w:space="0" w:color="auto"/>
          </w:divBdr>
        </w:div>
        <w:div w:id="1711997226">
          <w:marLeft w:val="0"/>
          <w:marRight w:val="0"/>
          <w:marTop w:val="0"/>
          <w:marBottom w:val="0"/>
          <w:divBdr>
            <w:top w:val="none" w:sz="0" w:space="0" w:color="auto"/>
            <w:left w:val="none" w:sz="0" w:space="0" w:color="auto"/>
            <w:bottom w:val="none" w:sz="0" w:space="0" w:color="auto"/>
            <w:right w:val="none" w:sz="0" w:space="0" w:color="auto"/>
          </w:divBdr>
          <w:divsChild>
            <w:div w:id="690256643">
              <w:marLeft w:val="0"/>
              <w:marRight w:val="0"/>
              <w:marTop w:val="0"/>
              <w:marBottom w:val="0"/>
              <w:divBdr>
                <w:top w:val="none" w:sz="0" w:space="0" w:color="auto"/>
                <w:left w:val="none" w:sz="0" w:space="0" w:color="auto"/>
                <w:bottom w:val="none" w:sz="0" w:space="0" w:color="auto"/>
                <w:right w:val="none" w:sz="0" w:space="0" w:color="auto"/>
              </w:divBdr>
            </w:div>
            <w:div w:id="4815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4442">
      <w:bodyDiv w:val="1"/>
      <w:marLeft w:val="0"/>
      <w:marRight w:val="0"/>
      <w:marTop w:val="0"/>
      <w:marBottom w:val="0"/>
      <w:divBdr>
        <w:top w:val="none" w:sz="0" w:space="0" w:color="auto"/>
        <w:left w:val="none" w:sz="0" w:space="0" w:color="auto"/>
        <w:bottom w:val="none" w:sz="0" w:space="0" w:color="auto"/>
        <w:right w:val="none" w:sz="0" w:space="0" w:color="auto"/>
      </w:divBdr>
    </w:div>
    <w:div w:id="925529416">
      <w:bodyDiv w:val="1"/>
      <w:marLeft w:val="0"/>
      <w:marRight w:val="0"/>
      <w:marTop w:val="0"/>
      <w:marBottom w:val="0"/>
      <w:divBdr>
        <w:top w:val="none" w:sz="0" w:space="0" w:color="auto"/>
        <w:left w:val="none" w:sz="0" w:space="0" w:color="auto"/>
        <w:bottom w:val="none" w:sz="0" w:space="0" w:color="auto"/>
        <w:right w:val="none" w:sz="0" w:space="0" w:color="auto"/>
      </w:divBdr>
    </w:div>
    <w:div w:id="928192268">
      <w:bodyDiv w:val="1"/>
      <w:marLeft w:val="0"/>
      <w:marRight w:val="0"/>
      <w:marTop w:val="0"/>
      <w:marBottom w:val="0"/>
      <w:divBdr>
        <w:top w:val="none" w:sz="0" w:space="0" w:color="auto"/>
        <w:left w:val="none" w:sz="0" w:space="0" w:color="auto"/>
        <w:bottom w:val="none" w:sz="0" w:space="0" w:color="auto"/>
        <w:right w:val="none" w:sz="0" w:space="0" w:color="auto"/>
      </w:divBdr>
    </w:div>
    <w:div w:id="928541283">
      <w:bodyDiv w:val="1"/>
      <w:marLeft w:val="0"/>
      <w:marRight w:val="0"/>
      <w:marTop w:val="0"/>
      <w:marBottom w:val="0"/>
      <w:divBdr>
        <w:top w:val="none" w:sz="0" w:space="0" w:color="auto"/>
        <w:left w:val="none" w:sz="0" w:space="0" w:color="auto"/>
        <w:bottom w:val="none" w:sz="0" w:space="0" w:color="auto"/>
        <w:right w:val="none" w:sz="0" w:space="0" w:color="auto"/>
      </w:divBdr>
    </w:div>
    <w:div w:id="928654969">
      <w:bodyDiv w:val="1"/>
      <w:marLeft w:val="0"/>
      <w:marRight w:val="0"/>
      <w:marTop w:val="0"/>
      <w:marBottom w:val="0"/>
      <w:divBdr>
        <w:top w:val="none" w:sz="0" w:space="0" w:color="auto"/>
        <w:left w:val="none" w:sz="0" w:space="0" w:color="auto"/>
        <w:bottom w:val="none" w:sz="0" w:space="0" w:color="auto"/>
        <w:right w:val="none" w:sz="0" w:space="0" w:color="auto"/>
      </w:divBdr>
    </w:div>
    <w:div w:id="928735660">
      <w:bodyDiv w:val="1"/>
      <w:marLeft w:val="0"/>
      <w:marRight w:val="0"/>
      <w:marTop w:val="0"/>
      <w:marBottom w:val="0"/>
      <w:divBdr>
        <w:top w:val="none" w:sz="0" w:space="0" w:color="auto"/>
        <w:left w:val="none" w:sz="0" w:space="0" w:color="auto"/>
        <w:bottom w:val="none" w:sz="0" w:space="0" w:color="auto"/>
        <w:right w:val="none" w:sz="0" w:space="0" w:color="auto"/>
      </w:divBdr>
      <w:divsChild>
        <w:div w:id="848524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041475">
      <w:bodyDiv w:val="1"/>
      <w:marLeft w:val="0"/>
      <w:marRight w:val="0"/>
      <w:marTop w:val="0"/>
      <w:marBottom w:val="0"/>
      <w:divBdr>
        <w:top w:val="none" w:sz="0" w:space="0" w:color="auto"/>
        <w:left w:val="none" w:sz="0" w:space="0" w:color="auto"/>
        <w:bottom w:val="none" w:sz="0" w:space="0" w:color="auto"/>
        <w:right w:val="none" w:sz="0" w:space="0" w:color="auto"/>
      </w:divBdr>
    </w:div>
    <w:div w:id="929461439">
      <w:bodyDiv w:val="1"/>
      <w:marLeft w:val="0"/>
      <w:marRight w:val="0"/>
      <w:marTop w:val="0"/>
      <w:marBottom w:val="0"/>
      <w:divBdr>
        <w:top w:val="none" w:sz="0" w:space="0" w:color="auto"/>
        <w:left w:val="none" w:sz="0" w:space="0" w:color="auto"/>
        <w:bottom w:val="none" w:sz="0" w:space="0" w:color="auto"/>
        <w:right w:val="none" w:sz="0" w:space="0" w:color="auto"/>
      </w:divBdr>
    </w:div>
    <w:div w:id="933127975">
      <w:bodyDiv w:val="1"/>
      <w:marLeft w:val="0"/>
      <w:marRight w:val="0"/>
      <w:marTop w:val="0"/>
      <w:marBottom w:val="0"/>
      <w:divBdr>
        <w:top w:val="none" w:sz="0" w:space="0" w:color="auto"/>
        <w:left w:val="none" w:sz="0" w:space="0" w:color="auto"/>
        <w:bottom w:val="none" w:sz="0" w:space="0" w:color="auto"/>
        <w:right w:val="none" w:sz="0" w:space="0" w:color="auto"/>
      </w:divBdr>
      <w:divsChild>
        <w:div w:id="1653832499">
          <w:marLeft w:val="0"/>
          <w:marRight w:val="0"/>
          <w:marTop w:val="0"/>
          <w:marBottom w:val="0"/>
          <w:divBdr>
            <w:top w:val="none" w:sz="0" w:space="0" w:color="auto"/>
            <w:left w:val="none" w:sz="0" w:space="0" w:color="auto"/>
            <w:bottom w:val="none" w:sz="0" w:space="0" w:color="auto"/>
            <w:right w:val="none" w:sz="0" w:space="0" w:color="auto"/>
          </w:divBdr>
        </w:div>
        <w:div w:id="206379144">
          <w:marLeft w:val="0"/>
          <w:marRight w:val="0"/>
          <w:marTop w:val="0"/>
          <w:marBottom w:val="63"/>
          <w:divBdr>
            <w:top w:val="none" w:sz="0" w:space="0" w:color="auto"/>
            <w:left w:val="none" w:sz="0" w:space="0" w:color="auto"/>
            <w:bottom w:val="none" w:sz="0" w:space="0" w:color="auto"/>
            <w:right w:val="none" w:sz="0" w:space="0" w:color="auto"/>
          </w:divBdr>
        </w:div>
      </w:divsChild>
    </w:div>
    <w:div w:id="933635238">
      <w:bodyDiv w:val="1"/>
      <w:marLeft w:val="0"/>
      <w:marRight w:val="0"/>
      <w:marTop w:val="0"/>
      <w:marBottom w:val="0"/>
      <w:divBdr>
        <w:top w:val="none" w:sz="0" w:space="0" w:color="auto"/>
        <w:left w:val="none" w:sz="0" w:space="0" w:color="auto"/>
        <w:bottom w:val="none" w:sz="0" w:space="0" w:color="auto"/>
        <w:right w:val="none" w:sz="0" w:space="0" w:color="auto"/>
      </w:divBdr>
    </w:div>
    <w:div w:id="934050307">
      <w:bodyDiv w:val="1"/>
      <w:marLeft w:val="0"/>
      <w:marRight w:val="0"/>
      <w:marTop w:val="0"/>
      <w:marBottom w:val="0"/>
      <w:divBdr>
        <w:top w:val="none" w:sz="0" w:space="0" w:color="auto"/>
        <w:left w:val="none" w:sz="0" w:space="0" w:color="auto"/>
        <w:bottom w:val="none" w:sz="0" w:space="0" w:color="auto"/>
        <w:right w:val="none" w:sz="0" w:space="0" w:color="auto"/>
      </w:divBdr>
      <w:divsChild>
        <w:div w:id="173495782">
          <w:marLeft w:val="0"/>
          <w:marRight w:val="0"/>
          <w:marTop w:val="0"/>
          <w:marBottom w:val="75"/>
          <w:divBdr>
            <w:top w:val="none" w:sz="0" w:space="0" w:color="auto"/>
            <w:left w:val="none" w:sz="0" w:space="0" w:color="auto"/>
            <w:bottom w:val="none" w:sz="0" w:space="0" w:color="auto"/>
            <w:right w:val="none" w:sz="0" w:space="0" w:color="auto"/>
          </w:divBdr>
        </w:div>
        <w:div w:id="680396217">
          <w:marLeft w:val="0"/>
          <w:marRight w:val="0"/>
          <w:marTop w:val="0"/>
          <w:marBottom w:val="0"/>
          <w:divBdr>
            <w:top w:val="none" w:sz="0" w:space="0" w:color="auto"/>
            <w:left w:val="none" w:sz="0" w:space="0" w:color="auto"/>
            <w:bottom w:val="none" w:sz="0" w:space="0" w:color="auto"/>
            <w:right w:val="none" w:sz="0" w:space="0" w:color="auto"/>
          </w:divBdr>
        </w:div>
        <w:div w:id="1109394373">
          <w:marLeft w:val="0"/>
          <w:marRight w:val="0"/>
          <w:marTop w:val="0"/>
          <w:marBottom w:val="0"/>
          <w:divBdr>
            <w:top w:val="none" w:sz="0" w:space="0" w:color="auto"/>
            <w:left w:val="none" w:sz="0" w:space="0" w:color="auto"/>
            <w:bottom w:val="none" w:sz="0" w:space="0" w:color="auto"/>
            <w:right w:val="none" w:sz="0" w:space="0" w:color="auto"/>
          </w:divBdr>
          <w:divsChild>
            <w:div w:id="120804617">
              <w:marLeft w:val="0"/>
              <w:marRight w:val="0"/>
              <w:marTop w:val="0"/>
              <w:marBottom w:val="0"/>
              <w:divBdr>
                <w:top w:val="none" w:sz="0" w:space="0" w:color="auto"/>
                <w:left w:val="none" w:sz="0" w:space="0" w:color="auto"/>
                <w:bottom w:val="none" w:sz="0" w:space="0" w:color="auto"/>
                <w:right w:val="none" w:sz="0" w:space="0" w:color="auto"/>
              </w:divBdr>
            </w:div>
            <w:div w:id="564218423">
              <w:marLeft w:val="0"/>
              <w:marRight w:val="0"/>
              <w:marTop w:val="0"/>
              <w:marBottom w:val="0"/>
              <w:divBdr>
                <w:top w:val="none" w:sz="0" w:space="0" w:color="auto"/>
                <w:left w:val="none" w:sz="0" w:space="0" w:color="auto"/>
                <w:bottom w:val="none" w:sz="0" w:space="0" w:color="auto"/>
                <w:right w:val="none" w:sz="0" w:space="0" w:color="auto"/>
              </w:divBdr>
              <w:divsChild>
                <w:div w:id="123281094">
                  <w:marLeft w:val="0"/>
                  <w:marRight w:val="0"/>
                  <w:marTop w:val="0"/>
                  <w:marBottom w:val="0"/>
                  <w:divBdr>
                    <w:top w:val="none" w:sz="0" w:space="0" w:color="auto"/>
                    <w:left w:val="none" w:sz="0" w:space="0" w:color="auto"/>
                    <w:bottom w:val="none" w:sz="0" w:space="0" w:color="auto"/>
                    <w:right w:val="none" w:sz="0" w:space="0" w:color="auto"/>
                  </w:divBdr>
                  <w:divsChild>
                    <w:div w:id="1201355066">
                      <w:marLeft w:val="0"/>
                      <w:marRight w:val="0"/>
                      <w:marTop w:val="0"/>
                      <w:marBottom w:val="300"/>
                      <w:divBdr>
                        <w:top w:val="single" w:sz="6" w:space="8" w:color="BCE8F1"/>
                        <w:left w:val="single" w:sz="6" w:space="8" w:color="BCE8F1"/>
                        <w:bottom w:val="single" w:sz="6" w:space="8" w:color="BCE8F1"/>
                        <w:right w:val="single" w:sz="6" w:space="8" w:color="BCE8F1"/>
                      </w:divBdr>
                      <w:divsChild>
                        <w:div w:id="1360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450127">
      <w:bodyDiv w:val="1"/>
      <w:marLeft w:val="0"/>
      <w:marRight w:val="0"/>
      <w:marTop w:val="0"/>
      <w:marBottom w:val="0"/>
      <w:divBdr>
        <w:top w:val="none" w:sz="0" w:space="0" w:color="auto"/>
        <w:left w:val="none" w:sz="0" w:space="0" w:color="auto"/>
        <w:bottom w:val="none" w:sz="0" w:space="0" w:color="auto"/>
        <w:right w:val="none" w:sz="0" w:space="0" w:color="auto"/>
      </w:divBdr>
    </w:div>
    <w:div w:id="9366437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78">
          <w:marLeft w:val="0"/>
          <w:marRight w:val="0"/>
          <w:marTop w:val="0"/>
          <w:marBottom w:val="0"/>
          <w:divBdr>
            <w:top w:val="none" w:sz="0" w:space="0" w:color="auto"/>
            <w:left w:val="none" w:sz="0" w:space="0" w:color="auto"/>
            <w:bottom w:val="none" w:sz="0" w:space="0" w:color="auto"/>
            <w:right w:val="none" w:sz="0" w:space="0" w:color="auto"/>
          </w:divBdr>
        </w:div>
        <w:div w:id="872154678">
          <w:marLeft w:val="0"/>
          <w:marRight w:val="0"/>
          <w:marTop w:val="0"/>
          <w:marBottom w:val="75"/>
          <w:divBdr>
            <w:top w:val="none" w:sz="0" w:space="0" w:color="auto"/>
            <w:left w:val="none" w:sz="0" w:space="0" w:color="auto"/>
            <w:bottom w:val="none" w:sz="0" w:space="0" w:color="auto"/>
            <w:right w:val="none" w:sz="0" w:space="0" w:color="auto"/>
          </w:divBdr>
        </w:div>
        <w:div w:id="968509680">
          <w:marLeft w:val="0"/>
          <w:marRight w:val="0"/>
          <w:marTop w:val="0"/>
          <w:marBottom w:val="0"/>
          <w:divBdr>
            <w:top w:val="none" w:sz="0" w:space="0" w:color="auto"/>
            <w:left w:val="none" w:sz="0" w:space="0" w:color="auto"/>
            <w:bottom w:val="none" w:sz="0" w:space="0" w:color="auto"/>
            <w:right w:val="none" w:sz="0" w:space="0" w:color="auto"/>
          </w:divBdr>
          <w:divsChild>
            <w:div w:id="243730711">
              <w:marLeft w:val="0"/>
              <w:marRight w:val="0"/>
              <w:marTop w:val="0"/>
              <w:marBottom w:val="0"/>
              <w:divBdr>
                <w:top w:val="none" w:sz="0" w:space="0" w:color="auto"/>
                <w:left w:val="none" w:sz="0" w:space="0" w:color="auto"/>
                <w:bottom w:val="none" w:sz="0" w:space="0" w:color="auto"/>
                <w:right w:val="none" w:sz="0" w:space="0" w:color="auto"/>
              </w:divBdr>
            </w:div>
            <w:div w:id="13043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667">
      <w:bodyDiv w:val="1"/>
      <w:marLeft w:val="0"/>
      <w:marRight w:val="0"/>
      <w:marTop w:val="0"/>
      <w:marBottom w:val="0"/>
      <w:divBdr>
        <w:top w:val="none" w:sz="0" w:space="0" w:color="auto"/>
        <w:left w:val="none" w:sz="0" w:space="0" w:color="auto"/>
        <w:bottom w:val="none" w:sz="0" w:space="0" w:color="auto"/>
        <w:right w:val="none" w:sz="0" w:space="0" w:color="auto"/>
      </w:divBdr>
    </w:div>
    <w:div w:id="941567514">
      <w:bodyDiv w:val="1"/>
      <w:marLeft w:val="0"/>
      <w:marRight w:val="0"/>
      <w:marTop w:val="0"/>
      <w:marBottom w:val="0"/>
      <w:divBdr>
        <w:top w:val="none" w:sz="0" w:space="0" w:color="auto"/>
        <w:left w:val="none" w:sz="0" w:space="0" w:color="auto"/>
        <w:bottom w:val="none" w:sz="0" w:space="0" w:color="auto"/>
        <w:right w:val="none" w:sz="0" w:space="0" w:color="auto"/>
      </w:divBdr>
      <w:divsChild>
        <w:div w:id="607273661">
          <w:marLeft w:val="0"/>
          <w:marRight w:val="0"/>
          <w:marTop w:val="0"/>
          <w:marBottom w:val="0"/>
          <w:divBdr>
            <w:top w:val="none" w:sz="0" w:space="0" w:color="auto"/>
            <w:left w:val="none" w:sz="0" w:space="0" w:color="auto"/>
            <w:bottom w:val="none" w:sz="0" w:space="0" w:color="auto"/>
            <w:right w:val="none" w:sz="0" w:space="0" w:color="auto"/>
          </w:divBdr>
        </w:div>
        <w:div w:id="1717656342">
          <w:marLeft w:val="0"/>
          <w:marRight w:val="0"/>
          <w:marTop w:val="0"/>
          <w:marBottom w:val="68"/>
          <w:divBdr>
            <w:top w:val="none" w:sz="0" w:space="0" w:color="auto"/>
            <w:left w:val="none" w:sz="0" w:space="0" w:color="auto"/>
            <w:bottom w:val="none" w:sz="0" w:space="0" w:color="auto"/>
            <w:right w:val="none" w:sz="0" w:space="0" w:color="auto"/>
          </w:divBdr>
        </w:div>
        <w:div w:id="1401321288">
          <w:marLeft w:val="0"/>
          <w:marRight w:val="0"/>
          <w:marTop w:val="0"/>
          <w:marBottom w:val="0"/>
          <w:divBdr>
            <w:top w:val="none" w:sz="0" w:space="0" w:color="auto"/>
            <w:left w:val="none" w:sz="0" w:space="0" w:color="auto"/>
            <w:bottom w:val="none" w:sz="0" w:space="0" w:color="auto"/>
            <w:right w:val="none" w:sz="0" w:space="0" w:color="auto"/>
          </w:divBdr>
          <w:divsChild>
            <w:div w:id="2039429341">
              <w:marLeft w:val="0"/>
              <w:marRight w:val="0"/>
              <w:marTop w:val="0"/>
              <w:marBottom w:val="0"/>
              <w:divBdr>
                <w:top w:val="none" w:sz="0" w:space="0" w:color="auto"/>
                <w:left w:val="none" w:sz="0" w:space="0" w:color="auto"/>
                <w:bottom w:val="none" w:sz="0" w:space="0" w:color="auto"/>
                <w:right w:val="none" w:sz="0" w:space="0" w:color="auto"/>
              </w:divBdr>
            </w:div>
            <w:div w:id="10337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04570">
      <w:bodyDiv w:val="1"/>
      <w:marLeft w:val="0"/>
      <w:marRight w:val="0"/>
      <w:marTop w:val="0"/>
      <w:marBottom w:val="0"/>
      <w:divBdr>
        <w:top w:val="none" w:sz="0" w:space="0" w:color="auto"/>
        <w:left w:val="none" w:sz="0" w:space="0" w:color="auto"/>
        <w:bottom w:val="none" w:sz="0" w:space="0" w:color="auto"/>
        <w:right w:val="none" w:sz="0" w:space="0" w:color="auto"/>
      </w:divBdr>
      <w:divsChild>
        <w:div w:id="267006646">
          <w:marLeft w:val="0"/>
          <w:marRight w:val="0"/>
          <w:marTop w:val="0"/>
          <w:marBottom w:val="0"/>
          <w:divBdr>
            <w:top w:val="none" w:sz="0" w:space="0" w:color="auto"/>
            <w:left w:val="none" w:sz="0" w:space="0" w:color="auto"/>
            <w:bottom w:val="none" w:sz="0" w:space="0" w:color="auto"/>
            <w:right w:val="none" w:sz="0" w:space="0" w:color="auto"/>
          </w:divBdr>
        </w:div>
        <w:div w:id="88892311">
          <w:marLeft w:val="0"/>
          <w:marRight w:val="0"/>
          <w:marTop w:val="0"/>
          <w:marBottom w:val="63"/>
          <w:divBdr>
            <w:top w:val="none" w:sz="0" w:space="0" w:color="auto"/>
            <w:left w:val="none" w:sz="0" w:space="0" w:color="auto"/>
            <w:bottom w:val="none" w:sz="0" w:space="0" w:color="auto"/>
            <w:right w:val="none" w:sz="0" w:space="0" w:color="auto"/>
          </w:divBdr>
        </w:div>
      </w:divsChild>
    </w:div>
    <w:div w:id="946276755">
      <w:bodyDiv w:val="1"/>
      <w:marLeft w:val="0"/>
      <w:marRight w:val="0"/>
      <w:marTop w:val="0"/>
      <w:marBottom w:val="0"/>
      <w:divBdr>
        <w:top w:val="none" w:sz="0" w:space="0" w:color="auto"/>
        <w:left w:val="none" w:sz="0" w:space="0" w:color="auto"/>
        <w:bottom w:val="none" w:sz="0" w:space="0" w:color="auto"/>
        <w:right w:val="none" w:sz="0" w:space="0" w:color="auto"/>
      </w:divBdr>
      <w:divsChild>
        <w:div w:id="568688587">
          <w:marLeft w:val="0"/>
          <w:marRight w:val="0"/>
          <w:marTop w:val="0"/>
          <w:marBottom w:val="0"/>
          <w:divBdr>
            <w:top w:val="none" w:sz="0" w:space="0" w:color="auto"/>
            <w:left w:val="none" w:sz="0" w:space="0" w:color="auto"/>
            <w:bottom w:val="none" w:sz="0" w:space="0" w:color="auto"/>
            <w:right w:val="none" w:sz="0" w:space="0" w:color="auto"/>
          </w:divBdr>
        </w:div>
        <w:div w:id="1010838973">
          <w:marLeft w:val="0"/>
          <w:marRight w:val="0"/>
          <w:marTop w:val="0"/>
          <w:marBottom w:val="63"/>
          <w:divBdr>
            <w:top w:val="none" w:sz="0" w:space="0" w:color="auto"/>
            <w:left w:val="none" w:sz="0" w:space="0" w:color="auto"/>
            <w:bottom w:val="none" w:sz="0" w:space="0" w:color="auto"/>
            <w:right w:val="none" w:sz="0" w:space="0" w:color="auto"/>
          </w:divBdr>
        </w:div>
      </w:divsChild>
    </w:div>
    <w:div w:id="947010680">
      <w:bodyDiv w:val="1"/>
      <w:marLeft w:val="0"/>
      <w:marRight w:val="0"/>
      <w:marTop w:val="0"/>
      <w:marBottom w:val="0"/>
      <w:divBdr>
        <w:top w:val="none" w:sz="0" w:space="0" w:color="auto"/>
        <w:left w:val="none" w:sz="0" w:space="0" w:color="auto"/>
        <w:bottom w:val="none" w:sz="0" w:space="0" w:color="auto"/>
        <w:right w:val="none" w:sz="0" w:space="0" w:color="auto"/>
      </w:divBdr>
    </w:div>
    <w:div w:id="951668851">
      <w:bodyDiv w:val="1"/>
      <w:marLeft w:val="0"/>
      <w:marRight w:val="0"/>
      <w:marTop w:val="0"/>
      <w:marBottom w:val="0"/>
      <w:divBdr>
        <w:top w:val="none" w:sz="0" w:space="0" w:color="auto"/>
        <w:left w:val="none" w:sz="0" w:space="0" w:color="auto"/>
        <w:bottom w:val="none" w:sz="0" w:space="0" w:color="auto"/>
        <w:right w:val="none" w:sz="0" w:space="0" w:color="auto"/>
      </w:divBdr>
    </w:div>
    <w:div w:id="952595473">
      <w:bodyDiv w:val="1"/>
      <w:marLeft w:val="0"/>
      <w:marRight w:val="0"/>
      <w:marTop w:val="0"/>
      <w:marBottom w:val="0"/>
      <w:divBdr>
        <w:top w:val="none" w:sz="0" w:space="0" w:color="auto"/>
        <w:left w:val="none" w:sz="0" w:space="0" w:color="auto"/>
        <w:bottom w:val="none" w:sz="0" w:space="0" w:color="auto"/>
        <w:right w:val="none" w:sz="0" w:space="0" w:color="auto"/>
      </w:divBdr>
      <w:divsChild>
        <w:div w:id="1845126348">
          <w:marLeft w:val="0"/>
          <w:marRight w:val="0"/>
          <w:marTop w:val="0"/>
          <w:marBottom w:val="0"/>
          <w:divBdr>
            <w:top w:val="none" w:sz="0" w:space="0" w:color="auto"/>
            <w:left w:val="none" w:sz="0" w:space="0" w:color="auto"/>
            <w:bottom w:val="none" w:sz="0" w:space="0" w:color="auto"/>
            <w:right w:val="none" w:sz="0" w:space="0" w:color="auto"/>
          </w:divBdr>
        </w:div>
        <w:div w:id="2060470312">
          <w:marLeft w:val="0"/>
          <w:marRight w:val="0"/>
          <w:marTop w:val="0"/>
          <w:marBottom w:val="68"/>
          <w:divBdr>
            <w:top w:val="none" w:sz="0" w:space="0" w:color="auto"/>
            <w:left w:val="none" w:sz="0" w:space="0" w:color="auto"/>
            <w:bottom w:val="none" w:sz="0" w:space="0" w:color="auto"/>
            <w:right w:val="none" w:sz="0" w:space="0" w:color="auto"/>
          </w:divBdr>
        </w:div>
        <w:div w:id="1285699219">
          <w:marLeft w:val="0"/>
          <w:marRight w:val="0"/>
          <w:marTop w:val="0"/>
          <w:marBottom w:val="0"/>
          <w:divBdr>
            <w:top w:val="none" w:sz="0" w:space="0" w:color="auto"/>
            <w:left w:val="none" w:sz="0" w:space="0" w:color="auto"/>
            <w:bottom w:val="none" w:sz="0" w:space="0" w:color="auto"/>
            <w:right w:val="none" w:sz="0" w:space="0" w:color="auto"/>
          </w:divBdr>
          <w:divsChild>
            <w:div w:id="1239437108">
              <w:marLeft w:val="0"/>
              <w:marRight w:val="0"/>
              <w:marTop w:val="0"/>
              <w:marBottom w:val="0"/>
              <w:divBdr>
                <w:top w:val="none" w:sz="0" w:space="0" w:color="auto"/>
                <w:left w:val="none" w:sz="0" w:space="0" w:color="auto"/>
                <w:bottom w:val="none" w:sz="0" w:space="0" w:color="auto"/>
                <w:right w:val="none" w:sz="0" w:space="0" w:color="auto"/>
              </w:divBdr>
            </w:div>
            <w:div w:id="5356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05192">
      <w:bodyDiv w:val="1"/>
      <w:marLeft w:val="0"/>
      <w:marRight w:val="0"/>
      <w:marTop w:val="0"/>
      <w:marBottom w:val="0"/>
      <w:divBdr>
        <w:top w:val="none" w:sz="0" w:space="0" w:color="auto"/>
        <w:left w:val="none" w:sz="0" w:space="0" w:color="auto"/>
        <w:bottom w:val="none" w:sz="0" w:space="0" w:color="auto"/>
        <w:right w:val="none" w:sz="0" w:space="0" w:color="auto"/>
      </w:divBdr>
      <w:divsChild>
        <w:div w:id="338125175">
          <w:marLeft w:val="0"/>
          <w:marRight w:val="0"/>
          <w:marTop w:val="480"/>
          <w:marBottom w:val="0"/>
          <w:divBdr>
            <w:top w:val="none" w:sz="0" w:space="0" w:color="auto"/>
            <w:left w:val="none" w:sz="0" w:space="0" w:color="auto"/>
            <w:bottom w:val="none" w:sz="0" w:space="0" w:color="auto"/>
            <w:right w:val="none" w:sz="0" w:space="0" w:color="auto"/>
          </w:divBdr>
          <w:divsChild>
            <w:div w:id="180650928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954018476">
      <w:bodyDiv w:val="1"/>
      <w:marLeft w:val="0"/>
      <w:marRight w:val="0"/>
      <w:marTop w:val="0"/>
      <w:marBottom w:val="0"/>
      <w:divBdr>
        <w:top w:val="none" w:sz="0" w:space="0" w:color="auto"/>
        <w:left w:val="none" w:sz="0" w:space="0" w:color="auto"/>
        <w:bottom w:val="none" w:sz="0" w:space="0" w:color="auto"/>
        <w:right w:val="none" w:sz="0" w:space="0" w:color="auto"/>
      </w:divBdr>
    </w:div>
    <w:div w:id="956065378">
      <w:bodyDiv w:val="1"/>
      <w:marLeft w:val="0"/>
      <w:marRight w:val="0"/>
      <w:marTop w:val="0"/>
      <w:marBottom w:val="0"/>
      <w:divBdr>
        <w:top w:val="none" w:sz="0" w:space="0" w:color="auto"/>
        <w:left w:val="none" w:sz="0" w:space="0" w:color="auto"/>
        <w:bottom w:val="none" w:sz="0" w:space="0" w:color="auto"/>
        <w:right w:val="none" w:sz="0" w:space="0" w:color="auto"/>
      </w:divBdr>
    </w:div>
    <w:div w:id="956637431">
      <w:bodyDiv w:val="1"/>
      <w:marLeft w:val="0"/>
      <w:marRight w:val="0"/>
      <w:marTop w:val="0"/>
      <w:marBottom w:val="0"/>
      <w:divBdr>
        <w:top w:val="none" w:sz="0" w:space="0" w:color="auto"/>
        <w:left w:val="none" w:sz="0" w:space="0" w:color="auto"/>
        <w:bottom w:val="none" w:sz="0" w:space="0" w:color="auto"/>
        <w:right w:val="none" w:sz="0" w:space="0" w:color="auto"/>
      </w:divBdr>
      <w:divsChild>
        <w:div w:id="1075856312">
          <w:marLeft w:val="0"/>
          <w:marRight w:val="0"/>
          <w:marTop w:val="0"/>
          <w:marBottom w:val="0"/>
          <w:divBdr>
            <w:top w:val="none" w:sz="0" w:space="0" w:color="auto"/>
            <w:left w:val="none" w:sz="0" w:space="0" w:color="auto"/>
            <w:bottom w:val="none" w:sz="0" w:space="0" w:color="auto"/>
            <w:right w:val="none" w:sz="0" w:space="0" w:color="auto"/>
          </w:divBdr>
        </w:div>
        <w:div w:id="52001892">
          <w:marLeft w:val="0"/>
          <w:marRight w:val="0"/>
          <w:marTop w:val="0"/>
          <w:marBottom w:val="63"/>
          <w:divBdr>
            <w:top w:val="none" w:sz="0" w:space="0" w:color="auto"/>
            <w:left w:val="none" w:sz="0" w:space="0" w:color="auto"/>
            <w:bottom w:val="none" w:sz="0" w:space="0" w:color="auto"/>
            <w:right w:val="none" w:sz="0" w:space="0" w:color="auto"/>
          </w:divBdr>
        </w:div>
      </w:divsChild>
    </w:div>
    <w:div w:id="957224278">
      <w:bodyDiv w:val="1"/>
      <w:marLeft w:val="0"/>
      <w:marRight w:val="0"/>
      <w:marTop w:val="0"/>
      <w:marBottom w:val="0"/>
      <w:divBdr>
        <w:top w:val="none" w:sz="0" w:space="0" w:color="auto"/>
        <w:left w:val="none" w:sz="0" w:space="0" w:color="auto"/>
        <w:bottom w:val="none" w:sz="0" w:space="0" w:color="auto"/>
        <w:right w:val="none" w:sz="0" w:space="0" w:color="auto"/>
      </w:divBdr>
    </w:div>
    <w:div w:id="957834063">
      <w:bodyDiv w:val="1"/>
      <w:marLeft w:val="0"/>
      <w:marRight w:val="0"/>
      <w:marTop w:val="0"/>
      <w:marBottom w:val="0"/>
      <w:divBdr>
        <w:top w:val="none" w:sz="0" w:space="0" w:color="auto"/>
        <w:left w:val="none" w:sz="0" w:space="0" w:color="auto"/>
        <w:bottom w:val="none" w:sz="0" w:space="0" w:color="auto"/>
        <w:right w:val="none" w:sz="0" w:space="0" w:color="auto"/>
      </w:divBdr>
    </w:div>
    <w:div w:id="959409926">
      <w:bodyDiv w:val="1"/>
      <w:marLeft w:val="0"/>
      <w:marRight w:val="0"/>
      <w:marTop w:val="0"/>
      <w:marBottom w:val="0"/>
      <w:divBdr>
        <w:top w:val="none" w:sz="0" w:space="0" w:color="auto"/>
        <w:left w:val="none" w:sz="0" w:space="0" w:color="auto"/>
        <w:bottom w:val="none" w:sz="0" w:space="0" w:color="auto"/>
        <w:right w:val="none" w:sz="0" w:space="0" w:color="auto"/>
      </w:divBdr>
    </w:div>
    <w:div w:id="960068321">
      <w:bodyDiv w:val="1"/>
      <w:marLeft w:val="0"/>
      <w:marRight w:val="0"/>
      <w:marTop w:val="0"/>
      <w:marBottom w:val="0"/>
      <w:divBdr>
        <w:top w:val="none" w:sz="0" w:space="0" w:color="auto"/>
        <w:left w:val="none" w:sz="0" w:space="0" w:color="auto"/>
        <w:bottom w:val="none" w:sz="0" w:space="0" w:color="auto"/>
        <w:right w:val="none" w:sz="0" w:space="0" w:color="auto"/>
      </w:divBdr>
    </w:div>
    <w:div w:id="960696528">
      <w:bodyDiv w:val="1"/>
      <w:marLeft w:val="0"/>
      <w:marRight w:val="0"/>
      <w:marTop w:val="0"/>
      <w:marBottom w:val="0"/>
      <w:divBdr>
        <w:top w:val="none" w:sz="0" w:space="0" w:color="auto"/>
        <w:left w:val="none" w:sz="0" w:space="0" w:color="auto"/>
        <w:bottom w:val="none" w:sz="0" w:space="0" w:color="auto"/>
        <w:right w:val="none" w:sz="0" w:space="0" w:color="auto"/>
      </w:divBdr>
      <w:divsChild>
        <w:div w:id="1035501347">
          <w:marLeft w:val="0"/>
          <w:marRight w:val="0"/>
          <w:marTop w:val="0"/>
          <w:marBottom w:val="0"/>
          <w:divBdr>
            <w:top w:val="none" w:sz="0" w:space="0" w:color="auto"/>
            <w:left w:val="none" w:sz="0" w:space="0" w:color="auto"/>
            <w:bottom w:val="none" w:sz="0" w:space="0" w:color="auto"/>
            <w:right w:val="none" w:sz="0" w:space="0" w:color="auto"/>
          </w:divBdr>
        </w:div>
        <w:div w:id="176114578">
          <w:marLeft w:val="0"/>
          <w:marRight w:val="0"/>
          <w:marTop w:val="0"/>
          <w:marBottom w:val="63"/>
          <w:divBdr>
            <w:top w:val="none" w:sz="0" w:space="0" w:color="auto"/>
            <w:left w:val="none" w:sz="0" w:space="0" w:color="auto"/>
            <w:bottom w:val="none" w:sz="0" w:space="0" w:color="auto"/>
            <w:right w:val="none" w:sz="0" w:space="0" w:color="auto"/>
          </w:divBdr>
        </w:div>
      </w:divsChild>
    </w:div>
    <w:div w:id="960765732">
      <w:bodyDiv w:val="1"/>
      <w:marLeft w:val="0"/>
      <w:marRight w:val="0"/>
      <w:marTop w:val="0"/>
      <w:marBottom w:val="0"/>
      <w:divBdr>
        <w:top w:val="none" w:sz="0" w:space="0" w:color="auto"/>
        <w:left w:val="none" w:sz="0" w:space="0" w:color="auto"/>
        <w:bottom w:val="none" w:sz="0" w:space="0" w:color="auto"/>
        <w:right w:val="none" w:sz="0" w:space="0" w:color="auto"/>
      </w:divBdr>
      <w:divsChild>
        <w:div w:id="1492990639">
          <w:marLeft w:val="0"/>
          <w:marRight w:val="0"/>
          <w:marTop w:val="0"/>
          <w:marBottom w:val="0"/>
          <w:divBdr>
            <w:top w:val="none" w:sz="0" w:space="0" w:color="auto"/>
            <w:left w:val="none" w:sz="0" w:space="0" w:color="auto"/>
            <w:bottom w:val="none" w:sz="0" w:space="0" w:color="auto"/>
            <w:right w:val="none" w:sz="0" w:space="0" w:color="auto"/>
          </w:divBdr>
        </w:div>
        <w:div w:id="1737049897">
          <w:marLeft w:val="0"/>
          <w:marRight w:val="0"/>
          <w:marTop w:val="0"/>
          <w:marBottom w:val="68"/>
          <w:divBdr>
            <w:top w:val="none" w:sz="0" w:space="0" w:color="auto"/>
            <w:left w:val="none" w:sz="0" w:space="0" w:color="auto"/>
            <w:bottom w:val="none" w:sz="0" w:space="0" w:color="auto"/>
            <w:right w:val="none" w:sz="0" w:space="0" w:color="auto"/>
          </w:divBdr>
        </w:div>
        <w:div w:id="1731423398">
          <w:marLeft w:val="0"/>
          <w:marRight w:val="0"/>
          <w:marTop w:val="0"/>
          <w:marBottom w:val="0"/>
          <w:divBdr>
            <w:top w:val="none" w:sz="0" w:space="0" w:color="auto"/>
            <w:left w:val="none" w:sz="0" w:space="0" w:color="auto"/>
            <w:bottom w:val="none" w:sz="0" w:space="0" w:color="auto"/>
            <w:right w:val="none" w:sz="0" w:space="0" w:color="auto"/>
          </w:divBdr>
          <w:divsChild>
            <w:div w:id="425728699">
              <w:marLeft w:val="0"/>
              <w:marRight w:val="0"/>
              <w:marTop w:val="0"/>
              <w:marBottom w:val="0"/>
              <w:divBdr>
                <w:top w:val="none" w:sz="0" w:space="0" w:color="auto"/>
                <w:left w:val="none" w:sz="0" w:space="0" w:color="auto"/>
                <w:bottom w:val="none" w:sz="0" w:space="0" w:color="auto"/>
                <w:right w:val="none" w:sz="0" w:space="0" w:color="auto"/>
              </w:divBdr>
            </w:div>
            <w:div w:id="16336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7623">
      <w:bodyDiv w:val="1"/>
      <w:marLeft w:val="0"/>
      <w:marRight w:val="0"/>
      <w:marTop w:val="0"/>
      <w:marBottom w:val="0"/>
      <w:divBdr>
        <w:top w:val="none" w:sz="0" w:space="0" w:color="auto"/>
        <w:left w:val="none" w:sz="0" w:space="0" w:color="auto"/>
        <w:bottom w:val="none" w:sz="0" w:space="0" w:color="auto"/>
        <w:right w:val="none" w:sz="0" w:space="0" w:color="auto"/>
      </w:divBdr>
    </w:div>
    <w:div w:id="962887055">
      <w:bodyDiv w:val="1"/>
      <w:marLeft w:val="0"/>
      <w:marRight w:val="0"/>
      <w:marTop w:val="0"/>
      <w:marBottom w:val="0"/>
      <w:divBdr>
        <w:top w:val="none" w:sz="0" w:space="0" w:color="auto"/>
        <w:left w:val="none" w:sz="0" w:space="0" w:color="auto"/>
        <w:bottom w:val="none" w:sz="0" w:space="0" w:color="auto"/>
        <w:right w:val="none" w:sz="0" w:space="0" w:color="auto"/>
      </w:divBdr>
    </w:div>
    <w:div w:id="964190215">
      <w:bodyDiv w:val="1"/>
      <w:marLeft w:val="0"/>
      <w:marRight w:val="0"/>
      <w:marTop w:val="0"/>
      <w:marBottom w:val="0"/>
      <w:divBdr>
        <w:top w:val="none" w:sz="0" w:space="0" w:color="auto"/>
        <w:left w:val="none" w:sz="0" w:space="0" w:color="auto"/>
        <w:bottom w:val="none" w:sz="0" w:space="0" w:color="auto"/>
        <w:right w:val="none" w:sz="0" w:space="0" w:color="auto"/>
      </w:divBdr>
    </w:div>
    <w:div w:id="964234396">
      <w:bodyDiv w:val="1"/>
      <w:marLeft w:val="0"/>
      <w:marRight w:val="0"/>
      <w:marTop w:val="0"/>
      <w:marBottom w:val="0"/>
      <w:divBdr>
        <w:top w:val="none" w:sz="0" w:space="0" w:color="auto"/>
        <w:left w:val="none" w:sz="0" w:space="0" w:color="auto"/>
        <w:bottom w:val="none" w:sz="0" w:space="0" w:color="auto"/>
        <w:right w:val="none" w:sz="0" w:space="0" w:color="auto"/>
      </w:divBdr>
    </w:div>
    <w:div w:id="967395797">
      <w:bodyDiv w:val="1"/>
      <w:marLeft w:val="0"/>
      <w:marRight w:val="0"/>
      <w:marTop w:val="0"/>
      <w:marBottom w:val="0"/>
      <w:divBdr>
        <w:top w:val="none" w:sz="0" w:space="0" w:color="auto"/>
        <w:left w:val="none" w:sz="0" w:space="0" w:color="auto"/>
        <w:bottom w:val="none" w:sz="0" w:space="0" w:color="auto"/>
        <w:right w:val="none" w:sz="0" w:space="0" w:color="auto"/>
      </w:divBdr>
    </w:div>
    <w:div w:id="967858799">
      <w:bodyDiv w:val="1"/>
      <w:marLeft w:val="0"/>
      <w:marRight w:val="0"/>
      <w:marTop w:val="0"/>
      <w:marBottom w:val="0"/>
      <w:divBdr>
        <w:top w:val="none" w:sz="0" w:space="0" w:color="auto"/>
        <w:left w:val="none" w:sz="0" w:space="0" w:color="auto"/>
        <w:bottom w:val="none" w:sz="0" w:space="0" w:color="auto"/>
        <w:right w:val="none" w:sz="0" w:space="0" w:color="auto"/>
      </w:divBdr>
    </w:div>
    <w:div w:id="968584407">
      <w:bodyDiv w:val="1"/>
      <w:marLeft w:val="0"/>
      <w:marRight w:val="0"/>
      <w:marTop w:val="0"/>
      <w:marBottom w:val="0"/>
      <w:divBdr>
        <w:top w:val="none" w:sz="0" w:space="0" w:color="auto"/>
        <w:left w:val="none" w:sz="0" w:space="0" w:color="auto"/>
        <w:bottom w:val="none" w:sz="0" w:space="0" w:color="auto"/>
        <w:right w:val="none" w:sz="0" w:space="0" w:color="auto"/>
      </w:divBdr>
    </w:div>
    <w:div w:id="969479755">
      <w:bodyDiv w:val="1"/>
      <w:marLeft w:val="0"/>
      <w:marRight w:val="0"/>
      <w:marTop w:val="0"/>
      <w:marBottom w:val="0"/>
      <w:divBdr>
        <w:top w:val="none" w:sz="0" w:space="0" w:color="auto"/>
        <w:left w:val="none" w:sz="0" w:space="0" w:color="auto"/>
        <w:bottom w:val="none" w:sz="0" w:space="0" w:color="auto"/>
        <w:right w:val="none" w:sz="0" w:space="0" w:color="auto"/>
      </w:divBdr>
      <w:divsChild>
        <w:div w:id="761953500">
          <w:marLeft w:val="0"/>
          <w:marRight w:val="0"/>
          <w:marTop w:val="0"/>
          <w:marBottom w:val="0"/>
          <w:divBdr>
            <w:top w:val="none" w:sz="0" w:space="0" w:color="auto"/>
            <w:left w:val="none" w:sz="0" w:space="0" w:color="auto"/>
            <w:bottom w:val="none" w:sz="0" w:space="0" w:color="auto"/>
            <w:right w:val="none" w:sz="0" w:space="0" w:color="auto"/>
          </w:divBdr>
          <w:divsChild>
            <w:div w:id="173957031">
              <w:marLeft w:val="0"/>
              <w:marRight w:val="0"/>
              <w:marTop w:val="0"/>
              <w:marBottom w:val="0"/>
              <w:divBdr>
                <w:top w:val="none" w:sz="0" w:space="0" w:color="auto"/>
                <w:left w:val="none" w:sz="0" w:space="0" w:color="auto"/>
                <w:bottom w:val="none" w:sz="0" w:space="0" w:color="auto"/>
                <w:right w:val="none" w:sz="0" w:space="0" w:color="auto"/>
              </w:divBdr>
            </w:div>
            <w:div w:id="571547157">
              <w:marLeft w:val="0"/>
              <w:marRight w:val="0"/>
              <w:marTop w:val="0"/>
              <w:marBottom w:val="0"/>
              <w:divBdr>
                <w:top w:val="none" w:sz="0" w:space="0" w:color="auto"/>
                <w:left w:val="none" w:sz="0" w:space="0" w:color="auto"/>
                <w:bottom w:val="none" w:sz="0" w:space="0" w:color="auto"/>
                <w:right w:val="none" w:sz="0" w:space="0" w:color="auto"/>
              </w:divBdr>
            </w:div>
          </w:divsChild>
        </w:div>
        <w:div w:id="1220095827">
          <w:marLeft w:val="0"/>
          <w:marRight w:val="0"/>
          <w:marTop w:val="0"/>
          <w:marBottom w:val="75"/>
          <w:divBdr>
            <w:top w:val="none" w:sz="0" w:space="0" w:color="auto"/>
            <w:left w:val="none" w:sz="0" w:space="0" w:color="auto"/>
            <w:bottom w:val="none" w:sz="0" w:space="0" w:color="auto"/>
            <w:right w:val="none" w:sz="0" w:space="0" w:color="auto"/>
          </w:divBdr>
        </w:div>
        <w:div w:id="1639801121">
          <w:marLeft w:val="0"/>
          <w:marRight w:val="0"/>
          <w:marTop w:val="0"/>
          <w:marBottom w:val="0"/>
          <w:divBdr>
            <w:top w:val="none" w:sz="0" w:space="0" w:color="auto"/>
            <w:left w:val="none" w:sz="0" w:space="0" w:color="auto"/>
            <w:bottom w:val="none" w:sz="0" w:space="0" w:color="auto"/>
            <w:right w:val="none" w:sz="0" w:space="0" w:color="auto"/>
          </w:divBdr>
        </w:div>
      </w:divsChild>
    </w:div>
    <w:div w:id="970550061">
      <w:bodyDiv w:val="1"/>
      <w:marLeft w:val="0"/>
      <w:marRight w:val="0"/>
      <w:marTop w:val="0"/>
      <w:marBottom w:val="0"/>
      <w:divBdr>
        <w:top w:val="none" w:sz="0" w:space="0" w:color="auto"/>
        <w:left w:val="none" w:sz="0" w:space="0" w:color="auto"/>
        <w:bottom w:val="none" w:sz="0" w:space="0" w:color="auto"/>
        <w:right w:val="none" w:sz="0" w:space="0" w:color="auto"/>
      </w:divBdr>
    </w:div>
    <w:div w:id="974719405">
      <w:bodyDiv w:val="1"/>
      <w:marLeft w:val="0"/>
      <w:marRight w:val="0"/>
      <w:marTop w:val="0"/>
      <w:marBottom w:val="0"/>
      <w:divBdr>
        <w:top w:val="none" w:sz="0" w:space="0" w:color="auto"/>
        <w:left w:val="none" w:sz="0" w:space="0" w:color="auto"/>
        <w:bottom w:val="none" w:sz="0" w:space="0" w:color="auto"/>
        <w:right w:val="none" w:sz="0" w:space="0" w:color="auto"/>
      </w:divBdr>
      <w:divsChild>
        <w:div w:id="1504586023">
          <w:marLeft w:val="0"/>
          <w:marRight w:val="0"/>
          <w:marTop w:val="0"/>
          <w:marBottom w:val="0"/>
          <w:divBdr>
            <w:top w:val="none" w:sz="0" w:space="0" w:color="auto"/>
            <w:left w:val="none" w:sz="0" w:space="0" w:color="auto"/>
            <w:bottom w:val="none" w:sz="0" w:space="0" w:color="auto"/>
            <w:right w:val="none" w:sz="0" w:space="0" w:color="auto"/>
          </w:divBdr>
        </w:div>
        <w:div w:id="1370767316">
          <w:marLeft w:val="0"/>
          <w:marRight w:val="0"/>
          <w:marTop w:val="0"/>
          <w:marBottom w:val="63"/>
          <w:divBdr>
            <w:top w:val="none" w:sz="0" w:space="0" w:color="auto"/>
            <w:left w:val="none" w:sz="0" w:space="0" w:color="auto"/>
            <w:bottom w:val="none" w:sz="0" w:space="0" w:color="auto"/>
            <w:right w:val="none" w:sz="0" w:space="0" w:color="auto"/>
          </w:divBdr>
        </w:div>
      </w:divsChild>
    </w:div>
    <w:div w:id="975187961">
      <w:bodyDiv w:val="1"/>
      <w:marLeft w:val="0"/>
      <w:marRight w:val="0"/>
      <w:marTop w:val="0"/>
      <w:marBottom w:val="0"/>
      <w:divBdr>
        <w:top w:val="none" w:sz="0" w:space="0" w:color="auto"/>
        <w:left w:val="none" w:sz="0" w:space="0" w:color="auto"/>
        <w:bottom w:val="none" w:sz="0" w:space="0" w:color="auto"/>
        <w:right w:val="none" w:sz="0" w:space="0" w:color="auto"/>
      </w:divBdr>
    </w:div>
    <w:div w:id="976489837">
      <w:bodyDiv w:val="1"/>
      <w:marLeft w:val="0"/>
      <w:marRight w:val="0"/>
      <w:marTop w:val="0"/>
      <w:marBottom w:val="0"/>
      <w:divBdr>
        <w:top w:val="none" w:sz="0" w:space="0" w:color="auto"/>
        <w:left w:val="none" w:sz="0" w:space="0" w:color="auto"/>
        <w:bottom w:val="none" w:sz="0" w:space="0" w:color="auto"/>
        <w:right w:val="none" w:sz="0" w:space="0" w:color="auto"/>
      </w:divBdr>
      <w:divsChild>
        <w:div w:id="1694109893">
          <w:marLeft w:val="0"/>
          <w:marRight w:val="0"/>
          <w:marTop w:val="0"/>
          <w:marBottom w:val="0"/>
          <w:divBdr>
            <w:top w:val="none" w:sz="0" w:space="0" w:color="auto"/>
            <w:left w:val="none" w:sz="0" w:space="0" w:color="auto"/>
            <w:bottom w:val="none" w:sz="0" w:space="0" w:color="auto"/>
            <w:right w:val="none" w:sz="0" w:space="0" w:color="auto"/>
          </w:divBdr>
        </w:div>
        <w:div w:id="1568806797">
          <w:marLeft w:val="0"/>
          <w:marRight w:val="0"/>
          <w:marTop w:val="0"/>
          <w:marBottom w:val="63"/>
          <w:divBdr>
            <w:top w:val="none" w:sz="0" w:space="0" w:color="auto"/>
            <w:left w:val="none" w:sz="0" w:space="0" w:color="auto"/>
            <w:bottom w:val="none" w:sz="0" w:space="0" w:color="auto"/>
            <w:right w:val="none" w:sz="0" w:space="0" w:color="auto"/>
          </w:divBdr>
        </w:div>
        <w:div w:id="68772412">
          <w:marLeft w:val="0"/>
          <w:marRight w:val="0"/>
          <w:marTop w:val="0"/>
          <w:marBottom w:val="0"/>
          <w:divBdr>
            <w:top w:val="none" w:sz="0" w:space="0" w:color="auto"/>
            <w:left w:val="none" w:sz="0" w:space="0" w:color="auto"/>
            <w:bottom w:val="none" w:sz="0" w:space="0" w:color="auto"/>
            <w:right w:val="none" w:sz="0" w:space="0" w:color="auto"/>
          </w:divBdr>
          <w:divsChild>
            <w:div w:id="165361531">
              <w:marLeft w:val="0"/>
              <w:marRight w:val="0"/>
              <w:marTop w:val="0"/>
              <w:marBottom w:val="0"/>
              <w:divBdr>
                <w:top w:val="none" w:sz="0" w:space="0" w:color="auto"/>
                <w:left w:val="none" w:sz="0" w:space="0" w:color="auto"/>
                <w:bottom w:val="none" w:sz="0" w:space="0" w:color="auto"/>
                <w:right w:val="none" w:sz="0" w:space="0" w:color="auto"/>
              </w:divBdr>
            </w:div>
            <w:div w:id="3934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5392">
      <w:bodyDiv w:val="1"/>
      <w:marLeft w:val="0"/>
      <w:marRight w:val="0"/>
      <w:marTop w:val="0"/>
      <w:marBottom w:val="0"/>
      <w:divBdr>
        <w:top w:val="none" w:sz="0" w:space="0" w:color="auto"/>
        <w:left w:val="none" w:sz="0" w:space="0" w:color="auto"/>
        <w:bottom w:val="none" w:sz="0" w:space="0" w:color="auto"/>
        <w:right w:val="none" w:sz="0" w:space="0" w:color="auto"/>
      </w:divBdr>
    </w:div>
    <w:div w:id="982274554">
      <w:bodyDiv w:val="1"/>
      <w:marLeft w:val="0"/>
      <w:marRight w:val="0"/>
      <w:marTop w:val="0"/>
      <w:marBottom w:val="0"/>
      <w:divBdr>
        <w:top w:val="none" w:sz="0" w:space="0" w:color="auto"/>
        <w:left w:val="none" w:sz="0" w:space="0" w:color="auto"/>
        <w:bottom w:val="none" w:sz="0" w:space="0" w:color="auto"/>
        <w:right w:val="none" w:sz="0" w:space="0" w:color="auto"/>
      </w:divBdr>
      <w:divsChild>
        <w:div w:id="1745687167">
          <w:marLeft w:val="0"/>
          <w:marRight w:val="0"/>
          <w:marTop w:val="480"/>
          <w:marBottom w:val="0"/>
          <w:divBdr>
            <w:top w:val="none" w:sz="0" w:space="0" w:color="auto"/>
            <w:left w:val="none" w:sz="0" w:space="0" w:color="auto"/>
            <w:bottom w:val="none" w:sz="0" w:space="0" w:color="auto"/>
            <w:right w:val="none" w:sz="0" w:space="0" w:color="auto"/>
          </w:divBdr>
          <w:divsChild>
            <w:div w:id="1865095328">
              <w:marLeft w:val="0"/>
              <w:marRight w:val="0"/>
              <w:marTop w:val="0"/>
              <w:marBottom w:val="0"/>
              <w:divBdr>
                <w:top w:val="none" w:sz="0" w:space="0" w:color="auto"/>
                <w:left w:val="none" w:sz="0" w:space="0" w:color="auto"/>
                <w:bottom w:val="none" w:sz="0" w:space="0" w:color="auto"/>
                <w:right w:val="none" w:sz="0" w:space="0" w:color="auto"/>
              </w:divBdr>
            </w:div>
          </w:divsChild>
        </w:div>
        <w:div w:id="687800446">
          <w:marLeft w:val="0"/>
          <w:marRight w:val="0"/>
          <w:marTop w:val="480"/>
          <w:marBottom w:val="0"/>
          <w:divBdr>
            <w:top w:val="none" w:sz="0" w:space="0" w:color="auto"/>
            <w:left w:val="none" w:sz="0" w:space="0" w:color="auto"/>
            <w:bottom w:val="none" w:sz="0" w:space="0" w:color="auto"/>
            <w:right w:val="none" w:sz="0" w:space="0" w:color="auto"/>
          </w:divBdr>
        </w:div>
        <w:div w:id="511338627">
          <w:marLeft w:val="0"/>
          <w:marRight w:val="0"/>
          <w:marTop w:val="480"/>
          <w:marBottom w:val="0"/>
          <w:divBdr>
            <w:top w:val="none" w:sz="0" w:space="0" w:color="auto"/>
            <w:left w:val="none" w:sz="0" w:space="0" w:color="auto"/>
            <w:bottom w:val="none" w:sz="0" w:space="0" w:color="auto"/>
            <w:right w:val="none" w:sz="0" w:space="0" w:color="auto"/>
          </w:divBdr>
        </w:div>
        <w:div w:id="2076121231">
          <w:marLeft w:val="0"/>
          <w:marRight w:val="0"/>
          <w:marTop w:val="480"/>
          <w:marBottom w:val="0"/>
          <w:divBdr>
            <w:top w:val="none" w:sz="0" w:space="0" w:color="auto"/>
            <w:left w:val="none" w:sz="0" w:space="0" w:color="auto"/>
            <w:bottom w:val="none" w:sz="0" w:space="0" w:color="auto"/>
            <w:right w:val="none" w:sz="0" w:space="0" w:color="auto"/>
          </w:divBdr>
        </w:div>
      </w:divsChild>
    </w:div>
    <w:div w:id="982387548">
      <w:bodyDiv w:val="1"/>
      <w:marLeft w:val="0"/>
      <w:marRight w:val="0"/>
      <w:marTop w:val="0"/>
      <w:marBottom w:val="0"/>
      <w:divBdr>
        <w:top w:val="none" w:sz="0" w:space="0" w:color="auto"/>
        <w:left w:val="none" w:sz="0" w:space="0" w:color="auto"/>
        <w:bottom w:val="none" w:sz="0" w:space="0" w:color="auto"/>
        <w:right w:val="none" w:sz="0" w:space="0" w:color="auto"/>
      </w:divBdr>
      <w:divsChild>
        <w:div w:id="660626162">
          <w:marLeft w:val="0"/>
          <w:marRight w:val="0"/>
          <w:marTop w:val="0"/>
          <w:marBottom w:val="0"/>
          <w:divBdr>
            <w:top w:val="none" w:sz="0" w:space="0" w:color="auto"/>
            <w:left w:val="none" w:sz="0" w:space="0" w:color="auto"/>
            <w:bottom w:val="none" w:sz="0" w:space="0" w:color="auto"/>
            <w:right w:val="none" w:sz="0" w:space="0" w:color="auto"/>
          </w:divBdr>
        </w:div>
        <w:div w:id="489374583">
          <w:marLeft w:val="0"/>
          <w:marRight w:val="0"/>
          <w:marTop w:val="0"/>
          <w:marBottom w:val="63"/>
          <w:divBdr>
            <w:top w:val="none" w:sz="0" w:space="0" w:color="auto"/>
            <w:left w:val="none" w:sz="0" w:space="0" w:color="auto"/>
            <w:bottom w:val="none" w:sz="0" w:space="0" w:color="auto"/>
            <w:right w:val="none" w:sz="0" w:space="0" w:color="auto"/>
          </w:divBdr>
        </w:div>
      </w:divsChild>
    </w:div>
    <w:div w:id="982543245">
      <w:bodyDiv w:val="1"/>
      <w:marLeft w:val="0"/>
      <w:marRight w:val="0"/>
      <w:marTop w:val="0"/>
      <w:marBottom w:val="0"/>
      <w:divBdr>
        <w:top w:val="none" w:sz="0" w:space="0" w:color="auto"/>
        <w:left w:val="none" w:sz="0" w:space="0" w:color="auto"/>
        <w:bottom w:val="none" w:sz="0" w:space="0" w:color="auto"/>
        <w:right w:val="none" w:sz="0" w:space="0" w:color="auto"/>
      </w:divBdr>
      <w:divsChild>
        <w:div w:id="848256442">
          <w:marLeft w:val="0"/>
          <w:marRight w:val="0"/>
          <w:marTop w:val="0"/>
          <w:marBottom w:val="0"/>
          <w:divBdr>
            <w:top w:val="none" w:sz="0" w:space="0" w:color="auto"/>
            <w:left w:val="none" w:sz="0" w:space="0" w:color="auto"/>
            <w:bottom w:val="none" w:sz="0" w:space="0" w:color="auto"/>
            <w:right w:val="none" w:sz="0" w:space="0" w:color="auto"/>
          </w:divBdr>
        </w:div>
        <w:div w:id="1641836669">
          <w:marLeft w:val="0"/>
          <w:marRight w:val="0"/>
          <w:marTop w:val="0"/>
          <w:marBottom w:val="0"/>
          <w:divBdr>
            <w:top w:val="none" w:sz="0" w:space="0" w:color="auto"/>
            <w:left w:val="none" w:sz="0" w:space="0" w:color="auto"/>
            <w:bottom w:val="none" w:sz="0" w:space="0" w:color="auto"/>
            <w:right w:val="none" w:sz="0" w:space="0" w:color="auto"/>
          </w:divBdr>
        </w:div>
      </w:divsChild>
    </w:div>
    <w:div w:id="982779771">
      <w:bodyDiv w:val="1"/>
      <w:marLeft w:val="0"/>
      <w:marRight w:val="0"/>
      <w:marTop w:val="0"/>
      <w:marBottom w:val="0"/>
      <w:divBdr>
        <w:top w:val="none" w:sz="0" w:space="0" w:color="auto"/>
        <w:left w:val="none" w:sz="0" w:space="0" w:color="auto"/>
        <w:bottom w:val="none" w:sz="0" w:space="0" w:color="auto"/>
        <w:right w:val="none" w:sz="0" w:space="0" w:color="auto"/>
      </w:divBdr>
      <w:divsChild>
        <w:div w:id="674379039">
          <w:marLeft w:val="0"/>
          <w:marRight w:val="0"/>
          <w:marTop w:val="0"/>
          <w:marBottom w:val="0"/>
          <w:divBdr>
            <w:top w:val="none" w:sz="0" w:space="0" w:color="auto"/>
            <w:left w:val="none" w:sz="0" w:space="0" w:color="auto"/>
            <w:bottom w:val="none" w:sz="0" w:space="0" w:color="auto"/>
            <w:right w:val="none" w:sz="0" w:space="0" w:color="auto"/>
          </w:divBdr>
        </w:div>
        <w:div w:id="2036271089">
          <w:marLeft w:val="0"/>
          <w:marRight w:val="0"/>
          <w:marTop w:val="0"/>
          <w:marBottom w:val="63"/>
          <w:divBdr>
            <w:top w:val="none" w:sz="0" w:space="0" w:color="auto"/>
            <w:left w:val="none" w:sz="0" w:space="0" w:color="auto"/>
            <w:bottom w:val="none" w:sz="0" w:space="0" w:color="auto"/>
            <w:right w:val="none" w:sz="0" w:space="0" w:color="auto"/>
          </w:divBdr>
        </w:div>
      </w:divsChild>
    </w:div>
    <w:div w:id="982852212">
      <w:bodyDiv w:val="1"/>
      <w:marLeft w:val="0"/>
      <w:marRight w:val="0"/>
      <w:marTop w:val="0"/>
      <w:marBottom w:val="0"/>
      <w:divBdr>
        <w:top w:val="none" w:sz="0" w:space="0" w:color="auto"/>
        <w:left w:val="none" w:sz="0" w:space="0" w:color="auto"/>
        <w:bottom w:val="none" w:sz="0" w:space="0" w:color="auto"/>
        <w:right w:val="none" w:sz="0" w:space="0" w:color="auto"/>
      </w:divBdr>
    </w:div>
    <w:div w:id="984814190">
      <w:bodyDiv w:val="1"/>
      <w:marLeft w:val="0"/>
      <w:marRight w:val="0"/>
      <w:marTop w:val="0"/>
      <w:marBottom w:val="0"/>
      <w:divBdr>
        <w:top w:val="none" w:sz="0" w:space="0" w:color="auto"/>
        <w:left w:val="none" w:sz="0" w:space="0" w:color="auto"/>
        <w:bottom w:val="none" w:sz="0" w:space="0" w:color="auto"/>
        <w:right w:val="none" w:sz="0" w:space="0" w:color="auto"/>
      </w:divBdr>
      <w:divsChild>
        <w:div w:id="149056136">
          <w:marLeft w:val="0"/>
          <w:marRight w:val="0"/>
          <w:marTop w:val="0"/>
          <w:marBottom w:val="0"/>
          <w:divBdr>
            <w:top w:val="none" w:sz="0" w:space="0" w:color="auto"/>
            <w:left w:val="none" w:sz="0" w:space="0" w:color="auto"/>
            <w:bottom w:val="none" w:sz="0" w:space="0" w:color="auto"/>
            <w:right w:val="none" w:sz="0" w:space="0" w:color="auto"/>
          </w:divBdr>
        </w:div>
        <w:div w:id="1042481927">
          <w:marLeft w:val="0"/>
          <w:marRight w:val="0"/>
          <w:marTop w:val="0"/>
          <w:marBottom w:val="0"/>
          <w:divBdr>
            <w:top w:val="none" w:sz="0" w:space="0" w:color="auto"/>
            <w:left w:val="none" w:sz="0" w:space="0" w:color="auto"/>
            <w:bottom w:val="none" w:sz="0" w:space="0" w:color="auto"/>
            <w:right w:val="none" w:sz="0" w:space="0" w:color="auto"/>
          </w:divBdr>
          <w:divsChild>
            <w:div w:id="4212608">
              <w:marLeft w:val="0"/>
              <w:marRight w:val="0"/>
              <w:marTop w:val="0"/>
              <w:marBottom w:val="0"/>
              <w:divBdr>
                <w:top w:val="none" w:sz="0" w:space="0" w:color="auto"/>
                <w:left w:val="none" w:sz="0" w:space="0" w:color="auto"/>
                <w:bottom w:val="none" w:sz="0" w:space="0" w:color="auto"/>
                <w:right w:val="none" w:sz="0" w:space="0" w:color="auto"/>
              </w:divBdr>
            </w:div>
            <w:div w:id="1437409721">
              <w:marLeft w:val="0"/>
              <w:marRight w:val="0"/>
              <w:marTop w:val="0"/>
              <w:marBottom w:val="0"/>
              <w:divBdr>
                <w:top w:val="none" w:sz="0" w:space="0" w:color="auto"/>
                <w:left w:val="none" w:sz="0" w:space="0" w:color="auto"/>
                <w:bottom w:val="none" w:sz="0" w:space="0" w:color="auto"/>
                <w:right w:val="none" w:sz="0" w:space="0" w:color="auto"/>
              </w:divBdr>
            </w:div>
          </w:divsChild>
        </w:div>
        <w:div w:id="2136635253">
          <w:marLeft w:val="0"/>
          <w:marRight w:val="0"/>
          <w:marTop w:val="0"/>
          <w:marBottom w:val="75"/>
          <w:divBdr>
            <w:top w:val="none" w:sz="0" w:space="0" w:color="auto"/>
            <w:left w:val="none" w:sz="0" w:space="0" w:color="auto"/>
            <w:bottom w:val="none" w:sz="0" w:space="0" w:color="auto"/>
            <w:right w:val="none" w:sz="0" w:space="0" w:color="auto"/>
          </w:divBdr>
        </w:div>
      </w:divsChild>
    </w:div>
    <w:div w:id="985165265">
      <w:bodyDiv w:val="1"/>
      <w:marLeft w:val="0"/>
      <w:marRight w:val="0"/>
      <w:marTop w:val="0"/>
      <w:marBottom w:val="0"/>
      <w:divBdr>
        <w:top w:val="none" w:sz="0" w:space="0" w:color="auto"/>
        <w:left w:val="none" w:sz="0" w:space="0" w:color="auto"/>
        <w:bottom w:val="none" w:sz="0" w:space="0" w:color="auto"/>
        <w:right w:val="none" w:sz="0" w:space="0" w:color="auto"/>
      </w:divBdr>
    </w:div>
    <w:div w:id="987133356">
      <w:bodyDiv w:val="1"/>
      <w:marLeft w:val="0"/>
      <w:marRight w:val="0"/>
      <w:marTop w:val="0"/>
      <w:marBottom w:val="0"/>
      <w:divBdr>
        <w:top w:val="none" w:sz="0" w:space="0" w:color="auto"/>
        <w:left w:val="none" w:sz="0" w:space="0" w:color="auto"/>
        <w:bottom w:val="none" w:sz="0" w:space="0" w:color="auto"/>
        <w:right w:val="none" w:sz="0" w:space="0" w:color="auto"/>
      </w:divBdr>
      <w:divsChild>
        <w:div w:id="1608150781">
          <w:marLeft w:val="0"/>
          <w:marRight w:val="0"/>
          <w:marTop w:val="0"/>
          <w:marBottom w:val="0"/>
          <w:divBdr>
            <w:top w:val="none" w:sz="0" w:space="0" w:color="auto"/>
            <w:left w:val="none" w:sz="0" w:space="0" w:color="auto"/>
            <w:bottom w:val="none" w:sz="0" w:space="0" w:color="auto"/>
            <w:right w:val="none" w:sz="0" w:space="0" w:color="auto"/>
          </w:divBdr>
        </w:div>
        <w:div w:id="236092907">
          <w:marLeft w:val="0"/>
          <w:marRight w:val="0"/>
          <w:marTop w:val="0"/>
          <w:marBottom w:val="63"/>
          <w:divBdr>
            <w:top w:val="none" w:sz="0" w:space="0" w:color="auto"/>
            <w:left w:val="none" w:sz="0" w:space="0" w:color="auto"/>
            <w:bottom w:val="none" w:sz="0" w:space="0" w:color="auto"/>
            <w:right w:val="none" w:sz="0" w:space="0" w:color="auto"/>
          </w:divBdr>
        </w:div>
      </w:divsChild>
    </w:div>
    <w:div w:id="988248191">
      <w:bodyDiv w:val="1"/>
      <w:marLeft w:val="0"/>
      <w:marRight w:val="0"/>
      <w:marTop w:val="0"/>
      <w:marBottom w:val="0"/>
      <w:divBdr>
        <w:top w:val="none" w:sz="0" w:space="0" w:color="auto"/>
        <w:left w:val="none" w:sz="0" w:space="0" w:color="auto"/>
        <w:bottom w:val="none" w:sz="0" w:space="0" w:color="auto"/>
        <w:right w:val="none" w:sz="0" w:space="0" w:color="auto"/>
      </w:divBdr>
    </w:div>
    <w:div w:id="992947601">
      <w:bodyDiv w:val="1"/>
      <w:marLeft w:val="0"/>
      <w:marRight w:val="0"/>
      <w:marTop w:val="0"/>
      <w:marBottom w:val="0"/>
      <w:divBdr>
        <w:top w:val="none" w:sz="0" w:space="0" w:color="auto"/>
        <w:left w:val="none" w:sz="0" w:space="0" w:color="auto"/>
        <w:bottom w:val="none" w:sz="0" w:space="0" w:color="auto"/>
        <w:right w:val="none" w:sz="0" w:space="0" w:color="auto"/>
      </w:divBdr>
    </w:div>
    <w:div w:id="993340423">
      <w:bodyDiv w:val="1"/>
      <w:marLeft w:val="0"/>
      <w:marRight w:val="0"/>
      <w:marTop w:val="0"/>
      <w:marBottom w:val="0"/>
      <w:divBdr>
        <w:top w:val="none" w:sz="0" w:space="0" w:color="auto"/>
        <w:left w:val="none" w:sz="0" w:space="0" w:color="auto"/>
        <w:bottom w:val="none" w:sz="0" w:space="0" w:color="auto"/>
        <w:right w:val="none" w:sz="0" w:space="0" w:color="auto"/>
      </w:divBdr>
    </w:div>
    <w:div w:id="998655386">
      <w:bodyDiv w:val="1"/>
      <w:marLeft w:val="0"/>
      <w:marRight w:val="0"/>
      <w:marTop w:val="0"/>
      <w:marBottom w:val="0"/>
      <w:divBdr>
        <w:top w:val="none" w:sz="0" w:space="0" w:color="auto"/>
        <w:left w:val="none" w:sz="0" w:space="0" w:color="auto"/>
        <w:bottom w:val="none" w:sz="0" w:space="0" w:color="auto"/>
        <w:right w:val="none" w:sz="0" w:space="0" w:color="auto"/>
      </w:divBdr>
      <w:divsChild>
        <w:div w:id="87971954">
          <w:marLeft w:val="0"/>
          <w:marRight w:val="0"/>
          <w:marTop w:val="0"/>
          <w:marBottom w:val="0"/>
          <w:divBdr>
            <w:top w:val="none" w:sz="0" w:space="0" w:color="auto"/>
            <w:left w:val="none" w:sz="0" w:space="0" w:color="auto"/>
            <w:bottom w:val="none" w:sz="0" w:space="0" w:color="auto"/>
            <w:right w:val="none" w:sz="0" w:space="0" w:color="auto"/>
          </w:divBdr>
        </w:div>
        <w:div w:id="692388139">
          <w:marLeft w:val="0"/>
          <w:marRight w:val="0"/>
          <w:marTop w:val="0"/>
          <w:marBottom w:val="75"/>
          <w:divBdr>
            <w:top w:val="none" w:sz="0" w:space="0" w:color="auto"/>
            <w:left w:val="none" w:sz="0" w:space="0" w:color="auto"/>
            <w:bottom w:val="none" w:sz="0" w:space="0" w:color="auto"/>
            <w:right w:val="none" w:sz="0" w:space="0" w:color="auto"/>
          </w:divBdr>
        </w:div>
        <w:div w:id="1266497571">
          <w:marLeft w:val="0"/>
          <w:marRight w:val="0"/>
          <w:marTop w:val="0"/>
          <w:marBottom w:val="0"/>
          <w:divBdr>
            <w:top w:val="none" w:sz="0" w:space="0" w:color="auto"/>
            <w:left w:val="none" w:sz="0" w:space="0" w:color="auto"/>
            <w:bottom w:val="none" w:sz="0" w:space="0" w:color="auto"/>
            <w:right w:val="none" w:sz="0" w:space="0" w:color="auto"/>
          </w:divBdr>
          <w:divsChild>
            <w:div w:id="106899841">
              <w:marLeft w:val="0"/>
              <w:marRight w:val="0"/>
              <w:marTop w:val="0"/>
              <w:marBottom w:val="0"/>
              <w:divBdr>
                <w:top w:val="none" w:sz="0" w:space="0" w:color="auto"/>
                <w:left w:val="none" w:sz="0" w:space="0" w:color="auto"/>
                <w:bottom w:val="none" w:sz="0" w:space="0" w:color="auto"/>
                <w:right w:val="none" w:sz="0" w:space="0" w:color="auto"/>
              </w:divBdr>
            </w:div>
            <w:div w:id="17187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1030">
      <w:bodyDiv w:val="1"/>
      <w:marLeft w:val="0"/>
      <w:marRight w:val="0"/>
      <w:marTop w:val="0"/>
      <w:marBottom w:val="0"/>
      <w:divBdr>
        <w:top w:val="none" w:sz="0" w:space="0" w:color="auto"/>
        <w:left w:val="none" w:sz="0" w:space="0" w:color="auto"/>
        <w:bottom w:val="none" w:sz="0" w:space="0" w:color="auto"/>
        <w:right w:val="none" w:sz="0" w:space="0" w:color="auto"/>
      </w:divBdr>
    </w:div>
    <w:div w:id="1002316229">
      <w:bodyDiv w:val="1"/>
      <w:marLeft w:val="0"/>
      <w:marRight w:val="0"/>
      <w:marTop w:val="0"/>
      <w:marBottom w:val="0"/>
      <w:divBdr>
        <w:top w:val="none" w:sz="0" w:space="0" w:color="auto"/>
        <w:left w:val="none" w:sz="0" w:space="0" w:color="auto"/>
        <w:bottom w:val="none" w:sz="0" w:space="0" w:color="auto"/>
        <w:right w:val="none" w:sz="0" w:space="0" w:color="auto"/>
      </w:divBdr>
      <w:divsChild>
        <w:div w:id="1790583954">
          <w:marLeft w:val="0"/>
          <w:marRight w:val="0"/>
          <w:marTop w:val="0"/>
          <w:marBottom w:val="0"/>
          <w:divBdr>
            <w:top w:val="none" w:sz="0" w:space="0" w:color="auto"/>
            <w:left w:val="none" w:sz="0" w:space="0" w:color="auto"/>
            <w:bottom w:val="none" w:sz="0" w:space="0" w:color="auto"/>
            <w:right w:val="none" w:sz="0" w:space="0" w:color="auto"/>
          </w:divBdr>
        </w:div>
        <w:div w:id="1985545414">
          <w:marLeft w:val="0"/>
          <w:marRight w:val="0"/>
          <w:marTop w:val="0"/>
          <w:marBottom w:val="63"/>
          <w:divBdr>
            <w:top w:val="none" w:sz="0" w:space="0" w:color="auto"/>
            <w:left w:val="none" w:sz="0" w:space="0" w:color="auto"/>
            <w:bottom w:val="none" w:sz="0" w:space="0" w:color="auto"/>
            <w:right w:val="none" w:sz="0" w:space="0" w:color="auto"/>
          </w:divBdr>
        </w:div>
      </w:divsChild>
    </w:div>
    <w:div w:id="1004433995">
      <w:bodyDiv w:val="1"/>
      <w:marLeft w:val="0"/>
      <w:marRight w:val="0"/>
      <w:marTop w:val="0"/>
      <w:marBottom w:val="0"/>
      <w:divBdr>
        <w:top w:val="none" w:sz="0" w:space="0" w:color="auto"/>
        <w:left w:val="none" w:sz="0" w:space="0" w:color="auto"/>
        <w:bottom w:val="none" w:sz="0" w:space="0" w:color="auto"/>
        <w:right w:val="none" w:sz="0" w:space="0" w:color="auto"/>
      </w:divBdr>
    </w:div>
    <w:div w:id="1009598712">
      <w:bodyDiv w:val="1"/>
      <w:marLeft w:val="0"/>
      <w:marRight w:val="0"/>
      <w:marTop w:val="0"/>
      <w:marBottom w:val="0"/>
      <w:divBdr>
        <w:top w:val="none" w:sz="0" w:space="0" w:color="auto"/>
        <w:left w:val="none" w:sz="0" w:space="0" w:color="auto"/>
        <w:bottom w:val="none" w:sz="0" w:space="0" w:color="auto"/>
        <w:right w:val="none" w:sz="0" w:space="0" w:color="auto"/>
      </w:divBdr>
      <w:divsChild>
        <w:div w:id="1344815780">
          <w:marLeft w:val="0"/>
          <w:marRight w:val="0"/>
          <w:marTop w:val="0"/>
          <w:marBottom w:val="0"/>
          <w:divBdr>
            <w:top w:val="none" w:sz="0" w:space="0" w:color="auto"/>
            <w:left w:val="none" w:sz="0" w:space="0" w:color="auto"/>
            <w:bottom w:val="none" w:sz="0" w:space="0" w:color="auto"/>
            <w:right w:val="none" w:sz="0" w:space="0" w:color="auto"/>
          </w:divBdr>
        </w:div>
      </w:divsChild>
    </w:div>
    <w:div w:id="1010184023">
      <w:bodyDiv w:val="1"/>
      <w:marLeft w:val="0"/>
      <w:marRight w:val="0"/>
      <w:marTop w:val="0"/>
      <w:marBottom w:val="0"/>
      <w:divBdr>
        <w:top w:val="none" w:sz="0" w:space="0" w:color="auto"/>
        <w:left w:val="none" w:sz="0" w:space="0" w:color="auto"/>
        <w:bottom w:val="none" w:sz="0" w:space="0" w:color="auto"/>
        <w:right w:val="none" w:sz="0" w:space="0" w:color="auto"/>
      </w:divBdr>
    </w:div>
    <w:div w:id="1011226391">
      <w:bodyDiv w:val="1"/>
      <w:marLeft w:val="0"/>
      <w:marRight w:val="0"/>
      <w:marTop w:val="0"/>
      <w:marBottom w:val="0"/>
      <w:divBdr>
        <w:top w:val="none" w:sz="0" w:space="0" w:color="auto"/>
        <w:left w:val="none" w:sz="0" w:space="0" w:color="auto"/>
        <w:bottom w:val="none" w:sz="0" w:space="0" w:color="auto"/>
        <w:right w:val="none" w:sz="0" w:space="0" w:color="auto"/>
      </w:divBdr>
    </w:div>
    <w:div w:id="1012026102">
      <w:bodyDiv w:val="1"/>
      <w:marLeft w:val="0"/>
      <w:marRight w:val="0"/>
      <w:marTop w:val="0"/>
      <w:marBottom w:val="0"/>
      <w:divBdr>
        <w:top w:val="none" w:sz="0" w:space="0" w:color="auto"/>
        <w:left w:val="none" w:sz="0" w:space="0" w:color="auto"/>
        <w:bottom w:val="none" w:sz="0" w:space="0" w:color="auto"/>
        <w:right w:val="none" w:sz="0" w:space="0" w:color="auto"/>
      </w:divBdr>
    </w:div>
    <w:div w:id="1012802779">
      <w:bodyDiv w:val="1"/>
      <w:marLeft w:val="0"/>
      <w:marRight w:val="0"/>
      <w:marTop w:val="0"/>
      <w:marBottom w:val="0"/>
      <w:divBdr>
        <w:top w:val="none" w:sz="0" w:space="0" w:color="auto"/>
        <w:left w:val="none" w:sz="0" w:space="0" w:color="auto"/>
        <w:bottom w:val="none" w:sz="0" w:space="0" w:color="auto"/>
        <w:right w:val="none" w:sz="0" w:space="0" w:color="auto"/>
      </w:divBdr>
      <w:divsChild>
        <w:div w:id="1481533681">
          <w:marLeft w:val="0"/>
          <w:marRight w:val="0"/>
          <w:marTop w:val="0"/>
          <w:marBottom w:val="0"/>
          <w:divBdr>
            <w:top w:val="none" w:sz="0" w:space="0" w:color="auto"/>
            <w:left w:val="none" w:sz="0" w:space="0" w:color="auto"/>
            <w:bottom w:val="none" w:sz="0" w:space="0" w:color="auto"/>
            <w:right w:val="none" w:sz="0" w:space="0" w:color="auto"/>
          </w:divBdr>
        </w:div>
        <w:div w:id="196165091">
          <w:marLeft w:val="0"/>
          <w:marRight w:val="0"/>
          <w:marTop w:val="0"/>
          <w:marBottom w:val="63"/>
          <w:divBdr>
            <w:top w:val="none" w:sz="0" w:space="0" w:color="auto"/>
            <w:left w:val="none" w:sz="0" w:space="0" w:color="auto"/>
            <w:bottom w:val="none" w:sz="0" w:space="0" w:color="auto"/>
            <w:right w:val="none" w:sz="0" w:space="0" w:color="auto"/>
          </w:divBdr>
        </w:div>
      </w:divsChild>
    </w:div>
    <w:div w:id="1013339721">
      <w:bodyDiv w:val="1"/>
      <w:marLeft w:val="0"/>
      <w:marRight w:val="0"/>
      <w:marTop w:val="0"/>
      <w:marBottom w:val="0"/>
      <w:divBdr>
        <w:top w:val="none" w:sz="0" w:space="0" w:color="auto"/>
        <w:left w:val="none" w:sz="0" w:space="0" w:color="auto"/>
        <w:bottom w:val="none" w:sz="0" w:space="0" w:color="auto"/>
        <w:right w:val="none" w:sz="0" w:space="0" w:color="auto"/>
      </w:divBdr>
    </w:div>
    <w:div w:id="1018888726">
      <w:bodyDiv w:val="1"/>
      <w:marLeft w:val="0"/>
      <w:marRight w:val="0"/>
      <w:marTop w:val="0"/>
      <w:marBottom w:val="0"/>
      <w:divBdr>
        <w:top w:val="none" w:sz="0" w:space="0" w:color="auto"/>
        <w:left w:val="none" w:sz="0" w:space="0" w:color="auto"/>
        <w:bottom w:val="none" w:sz="0" w:space="0" w:color="auto"/>
        <w:right w:val="none" w:sz="0" w:space="0" w:color="auto"/>
      </w:divBdr>
      <w:divsChild>
        <w:div w:id="1884251062">
          <w:marLeft w:val="0"/>
          <w:marRight w:val="0"/>
          <w:marTop w:val="0"/>
          <w:marBottom w:val="0"/>
          <w:divBdr>
            <w:top w:val="none" w:sz="0" w:space="0" w:color="auto"/>
            <w:left w:val="none" w:sz="0" w:space="0" w:color="auto"/>
            <w:bottom w:val="none" w:sz="0" w:space="0" w:color="auto"/>
            <w:right w:val="none" w:sz="0" w:space="0" w:color="auto"/>
          </w:divBdr>
        </w:div>
        <w:div w:id="1371420070">
          <w:marLeft w:val="0"/>
          <w:marRight w:val="0"/>
          <w:marTop w:val="0"/>
          <w:marBottom w:val="68"/>
          <w:divBdr>
            <w:top w:val="none" w:sz="0" w:space="0" w:color="auto"/>
            <w:left w:val="none" w:sz="0" w:space="0" w:color="auto"/>
            <w:bottom w:val="none" w:sz="0" w:space="0" w:color="auto"/>
            <w:right w:val="none" w:sz="0" w:space="0" w:color="auto"/>
          </w:divBdr>
        </w:div>
      </w:divsChild>
    </w:div>
    <w:div w:id="1019621983">
      <w:bodyDiv w:val="1"/>
      <w:marLeft w:val="0"/>
      <w:marRight w:val="0"/>
      <w:marTop w:val="0"/>
      <w:marBottom w:val="0"/>
      <w:divBdr>
        <w:top w:val="none" w:sz="0" w:space="0" w:color="auto"/>
        <w:left w:val="none" w:sz="0" w:space="0" w:color="auto"/>
        <w:bottom w:val="none" w:sz="0" w:space="0" w:color="auto"/>
        <w:right w:val="none" w:sz="0" w:space="0" w:color="auto"/>
      </w:divBdr>
    </w:div>
    <w:div w:id="1019937974">
      <w:bodyDiv w:val="1"/>
      <w:marLeft w:val="0"/>
      <w:marRight w:val="0"/>
      <w:marTop w:val="0"/>
      <w:marBottom w:val="0"/>
      <w:divBdr>
        <w:top w:val="none" w:sz="0" w:space="0" w:color="auto"/>
        <w:left w:val="none" w:sz="0" w:space="0" w:color="auto"/>
        <w:bottom w:val="none" w:sz="0" w:space="0" w:color="auto"/>
        <w:right w:val="none" w:sz="0" w:space="0" w:color="auto"/>
      </w:divBdr>
      <w:divsChild>
        <w:div w:id="361171553">
          <w:marLeft w:val="0"/>
          <w:marRight w:val="0"/>
          <w:marTop w:val="0"/>
          <w:marBottom w:val="0"/>
          <w:divBdr>
            <w:top w:val="none" w:sz="0" w:space="0" w:color="auto"/>
            <w:left w:val="none" w:sz="0" w:space="0" w:color="auto"/>
            <w:bottom w:val="none" w:sz="0" w:space="0" w:color="auto"/>
            <w:right w:val="none" w:sz="0" w:space="0" w:color="auto"/>
          </w:divBdr>
          <w:divsChild>
            <w:div w:id="260453650">
              <w:marLeft w:val="0"/>
              <w:marRight w:val="0"/>
              <w:marTop w:val="0"/>
              <w:marBottom w:val="0"/>
              <w:divBdr>
                <w:top w:val="none" w:sz="0" w:space="0" w:color="auto"/>
                <w:left w:val="none" w:sz="0" w:space="0" w:color="auto"/>
                <w:bottom w:val="none" w:sz="0" w:space="0" w:color="auto"/>
                <w:right w:val="none" w:sz="0" w:space="0" w:color="auto"/>
              </w:divBdr>
            </w:div>
            <w:div w:id="928924032">
              <w:marLeft w:val="0"/>
              <w:marRight w:val="0"/>
              <w:marTop w:val="0"/>
              <w:marBottom w:val="0"/>
              <w:divBdr>
                <w:top w:val="none" w:sz="0" w:space="0" w:color="auto"/>
                <w:left w:val="none" w:sz="0" w:space="0" w:color="auto"/>
                <w:bottom w:val="none" w:sz="0" w:space="0" w:color="auto"/>
                <w:right w:val="none" w:sz="0" w:space="0" w:color="auto"/>
              </w:divBdr>
            </w:div>
          </w:divsChild>
        </w:div>
        <w:div w:id="2069188990">
          <w:marLeft w:val="0"/>
          <w:marRight w:val="0"/>
          <w:marTop w:val="0"/>
          <w:marBottom w:val="0"/>
          <w:divBdr>
            <w:top w:val="none" w:sz="0" w:space="0" w:color="auto"/>
            <w:left w:val="none" w:sz="0" w:space="0" w:color="auto"/>
            <w:bottom w:val="none" w:sz="0" w:space="0" w:color="auto"/>
            <w:right w:val="none" w:sz="0" w:space="0" w:color="auto"/>
          </w:divBdr>
        </w:div>
        <w:div w:id="2092654677">
          <w:marLeft w:val="0"/>
          <w:marRight w:val="0"/>
          <w:marTop w:val="0"/>
          <w:marBottom w:val="75"/>
          <w:divBdr>
            <w:top w:val="none" w:sz="0" w:space="0" w:color="auto"/>
            <w:left w:val="none" w:sz="0" w:space="0" w:color="auto"/>
            <w:bottom w:val="none" w:sz="0" w:space="0" w:color="auto"/>
            <w:right w:val="none" w:sz="0" w:space="0" w:color="auto"/>
          </w:divBdr>
        </w:div>
      </w:divsChild>
    </w:div>
    <w:div w:id="1022703067">
      <w:bodyDiv w:val="1"/>
      <w:marLeft w:val="0"/>
      <w:marRight w:val="0"/>
      <w:marTop w:val="0"/>
      <w:marBottom w:val="0"/>
      <w:divBdr>
        <w:top w:val="none" w:sz="0" w:space="0" w:color="auto"/>
        <w:left w:val="none" w:sz="0" w:space="0" w:color="auto"/>
        <w:bottom w:val="none" w:sz="0" w:space="0" w:color="auto"/>
        <w:right w:val="none" w:sz="0" w:space="0" w:color="auto"/>
      </w:divBdr>
    </w:div>
    <w:div w:id="1024017198">
      <w:bodyDiv w:val="1"/>
      <w:marLeft w:val="0"/>
      <w:marRight w:val="0"/>
      <w:marTop w:val="0"/>
      <w:marBottom w:val="0"/>
      <w:divBdr>
        <w:top w:val="none" w:sz="0" w:space="0" w:color="auto"/>
        <w:left w:val="none" w:sz="0" w:space="0" w:color="auto"/>
        <w:bottom w:val="none" w:sz="0" w:space="0" w:color="auto"/>
        <w:right w:val="none" w:sz="0" w:space="0" w:color="auto"/>
      </w:divBdr>
    </w:div>
    <w:div w:id="1025836831">
      <w:bodyDiv w:val="1"/>
      <w:marLeft w:val="0"/>
      <w:marRight w:val="0"/>
      <w:marTop w:val="0"/>
      <w:marBottom w:val="0"/>
      <w:divBdr>
        <w:top w:val="none" w:sz="0" w:space="0" w:color="auto"/>
        <w:left w:val="none" w:sz="0" w:space="0" w:color="auto"/>
        <w:bottom w:val="none" w:sz="0" w:space="0" w:color="auto"/>
        <w:right w:val="none" w:sz="0" w:space="0" w:color="auto"/>
      </w:divBdr>
    </w:div>
    <w:div w:id="1025912367">
      <w:bodyDiv w:val="1"/>
      <w:marLeft w:val="0"/>
      <w:marRight w:val="0"/>
      <w:marTop w:val="0"/>
      <w:marBottom w:val="0"/>
      <w:divBdr>
        <w:top w:val="none" w:sz="0" w:space="0" w:color="auto"/>
        <w:left w:val="none" w:sz="0" w:space="0" w:color="auto"/>
        <w:bottom w:val="none" w:sz="0" w:space="0" w:color="auto"/>
        <w:right w:val="none" w:sz="0" w:space="0" w:color="auto"/>
      </w:divBdr>
      <w:divsChild>
        <w:div w:id="88232459">
          <w:marLeft w:val="0"/>
          <w:marRight w:val="0"/>
          <w:marTop w:val="0"/>
          <w:marBottom w:val="0"/>
          <w:divBdr>
            <w:top w:val="none" w:sz="0" w:space="0" w:color="auto"/>
            <w:left w:val="none" w:sz="0" w:space="0" w:color="auto"/>
            <w:bottom w:val="none" w:sz="0" w:space="0" w:color="auto"/>
            <w:right w:val="none" w:sz="0" w:space="0" w:color="auto"/>
          </w:divBdr>
        </w:div>
        <w:div w:id="19547636">
          <w:marLeft w:val="0"/>
          <w:marRight w:val="0"/>
          <w:marTop w:val="0"/>
          <w:marBottom w:val="63"/>
          <w:divBdr>
            <w:top w:val="none" w:sz="0" w:space="0" w:color="auto"/>
            <w:left w:val="none" w:sz="0" w:space="0" w:color="auto"/>
            <w:bottom w:val="none" w:sz="0" w:space="0" w:color="auto"/>
            <w:right w:val="none" w:sz="0" w:space="0" w:color="auto"/>
          </w:divBdr>
        </w:div>
      </w:divsChild>
    </w:div>
    <w:div w:id="1026324809">
      <w:bodyDiv w:val="1"/>
      <w:marLeft w:val="0"/>
      <w:marRight w:val="0"/>
      <w:marTop w:val="0"/>
      <w:marBottom w:val="0"/>
      <w:divBdr>
        <w:top w:val="none" w:sz="0" w:space="0" w:color="auto"/>
        <w:left w:val="none" w:sz="0" w:space="0" w:color="auto"/>
        <w:bottom w:val="none" w:sz="0" w:space="0" w:color="auto"/>
        <w:right w:val="none" w:sz="0" w:space="0" w:color="auto"/>
      </w:divBdr>
    </w:div>
    <w:div w:id="1026758966">
      <w:bodyDiv w:val="1"/>
      <w:marLeft w:val="0"/>
      <w:marRight w:val="0"/>
      <w:marTop w:val="0"/>
      <w:marBottom w:val="0"/>
      <w:divBdr>
        <w:top w:val="none" w:sz="0" w:space="0" w:color="auto"/>
        <w:left w:val="none" w:sz="0" w:space="0" w:color="auto"/>
        <w:bottom w:val="none" w:sz="0" w:space="0" w:color="auto"/>
        <w:right w:val="none" w:sz="0" w:space="0" w:color="auto"/>
      </w:divBdr>
      <w:divsChild>
        <w:div w:id="204489984">
          <w:marLeft w:val="0"/>
          <w:marRight w:val="0"/>
          <w:marTop w:val="0"/>
          <w:marBottom w:val="75"/>
          <w:divBdr>
            <w:top w:val="none" w:sz="0" w:space="0" w:color="auto"/>
            <w:left w:val="none" w:sz="0" w:space="0" w:color="auto"/>
            <w:bottom w:val="none" w:sz="0" w:space="0" w:color="auto"/>
            <w:right w:val="none" w:sz="0" w:space="0" w:color="auto"/>
          </w:divBdr>
        </w:div>
        <w:div w:id="701133573">
          <w:marLeft w:val="0"/>
          <w:marRight w:val="0"/>
          <w:marTop w:val="0"/>
          <w:marBottom w:val="0"/>
          <w:divBdr>
            <w:top w:val="none" w:sz="0" w:space="0" w:color="auto"/>
            <w:left w:val="none" w:sz="0" w:space="0" w:color="auto"/>
            <w:bottom w:val="none" w:sz="0" w:space="0" w:color="auto"/>
            <w:right w:val="none" w:sz="0" w:space="0" w:color="auto"/>
          </w:divBdr>
          <w:divsChild>
            <w:div w:id="951664525">
              <w:marLeft w:val="0"/>
              <w:marRight w:val="0"/>
              <w:marTop w:val="0"/>
              <w:marBottom w:val="0"/>
              <w:divBdr>
                <w:top w:val="none" w:sz="0" w:space="0" w:color="auto"/>
                <w:left w:val="none" w:sz="0" w:space="0" w:color="auto"/>
                <w:bottom w:val="none" w:sz="0" w:space="0" w:color="auto"/>
                <w:right w:val="none" w:sz="0" w:space="0" w:color="auto"/>
              </w:divBdr>
            </w:div>
            <w:div w:id="1277517788">
              <w:marLeft w:val="0"/>
              <w:marRight w:val="0"/>
              <w:marTop w:val="0"/>
              <w:marBottom w:val="0"/>
              <w:divBdr>
                <w:top w:val="none" w:sz="0" w:space="0" w:color="auto"/>
                <w:left w:val="none" w:sz="0" w:space="0" w:color="auto"/>
                <w:bottom w:val="none" w:sz="0" w:space="0" w:color="auto"/>
                <w:right w:val="none" w:sz="0" w:space="0" w:color="auto"/>
              </w:divBdr>
            </w:div>
          </w:divsChild>
        </w:div>
        <w:div w:id="2031447245">
          <w:marLeft w:val="0"/>
          <w:marRight w:val="0"/>
          <w:marTop w:val="0"/>
          <w:marBottom w:val="0"/>
          <w:divBdr>
            <w:top w:val="none" w:sz="0" w:space="0" w:color="auto"/>
            <w:left w:val="none" w:sz="0" w:space="0" w:color="auto"/>
            <w:bottom w:val="none" w:sz="0" w:space="0" w:color="auto"/>
            <w:right w:val="none" w:sz="0" w:space="0" w:color="auto"/>
          </w:divBdr>
        </w:div>
      </w:divsChild>
    </w:div>
    <w:div w:id="1028414202">
      <w:bodyDiv w:val="1"/>
      <w:marLeft w:val="0"/>
      <w:marRight w:val="0"/>
      <w:marTop w:val="0"/>
      <w:marBottom w:val="0"/>
      <w:divBdr>
        <w:top w:val="none" w:sz="0" w:space="0" w:color="auto"/>
        <w:left w:val="none" w:sz="0" w:space="0" w:color="auto"/>
        <w:bottom w:val="none" w:sz="0" w:space="0" w:color="auto"/>
        <w:right w:val="none" w:sz="0" w:space="0" w:color="auto"/>
      </w:divBdr>
    </w:div>
    <w:div w:id="1028603588">
      <w:bodyDiv w:val="1"/>
      <w:marLeft w:val="0"/>
      <w:marRight w:val="0"/>
      <w:marTop w:val="0"/>
      <w:marBottom w:val="0"/>
      <w:divBdr>
        <w:top w:val="none" w:sz="0" w:space="0" w:color="auto"/>
        <w:left w:val="none" w:sz="0" w:space="0" w:color="auto"/>
        <w:bottom w:val="none" w:sz="0" w:space="0" w:color="auto"/>
        <w:right w:val="none" w:sz="0" w:space="0" w:color="auto"/>
      </w:divBdr>
      <w:divsChild>
        <w:div w:id="1610426750">
          <w:marLeft w:val="0"/>
          <w:marRight w:val="0"/>
          <w:marTop w:val="0"/>
          <w:marBottom w:val="0"/>
          <w:divBdr>
            <w:top w:val="none" w:sz="0" w:space="0" w:color="auto"/>
            <w:left w:val="none" w:sz="0" w:space="0" w:color="auto"/>
            <w:bottom w:val="none" w:sz="0" w:space="0" w:color="auto"/>
            <w:right w:val="none" w:sz="0" w:space="0" w:color="auto"/>
          </w:divBdr>
        </w:div>
        <w:div w:id="1733118819">
          <w:marLeft w:val="0"/>
          <w:marRight w:val="0"/>
          <w:marTop w:val="0"/>
          <w:marBottom w:val="63"/>
          <w:divBdr>
            <w:top w:val="none" w:sz="0" w:space="0" w:color="auto"/>
            <w:left w:val="none" w:sz="0" w:space="0" w:color="auto"/>
            <w:bottom w:val="none" w:sz="0" w:space="0" w:color="auto"/>
            <w:right w:val="none" w:sz="0" w:space="0" w:color="auto"/>
          </w:divBdr>
        </w:div>
      </w:divsChild>
    </w:div>
    <w:div w:id="1028723054">
      <w:bodyDiv w:val="1"/>
      <w:marLeft w:val="0"/>
      <w:marRight w:val="0"/>
      <w:marTop w:val="0"/>
      <w:marBottom w:val="0"/>
      <w:divBdr>
        <w:top w:val="none" w:sz="0" w:space="0" w:color="auto"/>
        <w:left w:val="none" w:sz="0" w:space="0" w:color="auto"/>
        <w:bottom w:val="none" w:sz="0" w:space="0" w:color="auto"/>
        <w:right w:val="none" w:sz="0" w:space="0" w:color="auto"/>
      </w:divBdr>
      <w:divsChild>
        <w:div w:id="1838157496">
          <w:marLeft w:val="0"/>
          <w:marRight w:val="0"/>
          <w:marTop w:val="480"/>
          <w:marBottom w:val="0"/>
          <w:divBdr>
            <w:top w:val="none" w:sz="0" w:space="0" w:color="auto"/>
            <w:left w:val="none" w:sz="0" w:space="0" w:color="auto"/>
            <w:bottom w:val="none" w:sz="0" w:space="0" w:color="auto"/>
            <w:right w:val="none" w:sz="0" w:space="0" w:color="auto"/>
          </w:divBdr>
        </w:div>
        <w:div w:id="596524285">
          <w:marLeft w:val="0"/>
          <w:marRight w:val="0"/>
          <w:marTop w:val="480"/>
          <w:marBottom w:val="0"/>
          <w:divBdr>
            <w:top w:val="none" w:sz="0" w:space="0" w:color="auto"/>
            <w:left w:val="none" w:sz="0" w:space="0" w:color="auto"/>
            <w:bottom w:val="none" w:sz="0" w:space="0" w:color="auto"/>
            <w:right w:val="none" w:sz="0" w:space="0" w:color="auto"/>
          </w:divBdr>
        </w:div>
        <w:div w:id="925922230">
          <w:marLeft w:val="0"/>
          <w:marRight w:val="0"/>
          <w:marTop w:val="480"/>
          <w:marBottom w:val="0"/>
          <w:divBdr>
            <w:top w:val="none" w:sz="0" w:space="0" w:color="auto"/>
            <w:left w:val="none" w:sz="0" w:space="0" w:color="auto"/>
            <w:bottom w:val="none" w:sz="0" w:space="0" w:color="auto"/>
            <w:right w:val="none" w:sz="0" w:space="0" w:color="auto"/>
          </w:divBdr>
        </w:div>
        <w:div w:id="1817990870">
          <w:marLeft w:val="0"/>
          <w:marRight w:val="0"/>
          <w:marTop w:val="480"/>
          <w:marBottom w:val="0"/>
          <w:divBdr>
            <w:top w:val="none" w:sz="0" w:space="0" w:color="auto"/>
            <w:left w:val="none" w:sz="0" w:space="0" w:color="auto"/>
            <w:bottom w:val="none" w:sz="0" w:space="0" w:color="auto"/>
            <w:right w:val="none" w:sz="0" w:space="0" w:color="auto"/>
          </w:divBdr>
        </w:div>
        <w:div w:id="1589729414">
          <w:marLeft w:val="0"/>
          <w:marRight w:val="0"/>
          <w:marTop w:val="480"/>
          <w:marBottom w:val="0"/>
          <w:divBdr>
            <w:top w:val="none" w:sz="0" w:space="0" w:color="auto"/>
            <w:left w:val="none" w:sz="0" w:space="0" w:color="auto"/>
            <w:bottom w:val="none" w:sz="0" w:space="0" w:color="auto"/>
            <w:right w:val="none" w:sz="0" w:space="0" w:color="auto"/>
          </w:divBdr>
        </w:div>
      </w:divsChild>
    </w:div>
    <w:div w:id="1029141271">
      <w:bodyDiv w:val="1"/>
      <w:marLeft w:val="0"/>
      <w:marRight w:val="0"/>
      <w:marTop w:val="0"/>
      <w:marBottom w:val="0"/>
      <w:divBdr>
        <w:top w:val="none" w:sz="0" w:space="0" w:color="auto"/>
        <w:left w:val="none" w:sz="0" w:space="0" w:color="auto"/>
        <w:bottom w:val="none" w:sz="0" w:space="0" w:color="auto"/>
        <w:right w:val="none" w:sz="0" w:space="0" w:color="auto"/>
      </w:divBdr>
      <w:divsChild>
        <w:div w:id="530919218">
          <w:marLeft w:val="0"/>
          <w:marRight w:val="0"/>
          <w:marTop w:val="0"/>
          <w:marBottom w:val="0"/>
          <w:divBdr>
            <w:top w:val="none" w:sz="0" w:space="0" w:color="auto"/>
            <w:left w:val="none" w:sz="0" w:space="0" w:color="auto"/>
            <w:bottom w:val="none" w:sz="0" w:space="0" w:color="auto"/>
            <w:right w:val="none" w:sz="0" w:space="0" w:color="auto"/>
          </w:divBdr>
        </w:div>
        <w:div w:id="776366745">
          <w:marLeft w:val="0"/>
          <w:marRight w:val="0"/>
          <w:marTop w:val="0"/>
          <w:marBottom w:val="68"/>
          <w:divBdr>
            <w:top w:val="none" w:sz="0" w:space="0" w:color="auto"/>
            <w:left w:val="none" w:sz="0" w:space="0" w:color="auto"/>
            <w:bottom w:val="none" w:sz="0" w:space="0" w:color="auto"/>
            <w:right w:val="none" w:sz="0" w:space="0" w:color="auto"/>
          </w:divBdr>
        </w:div>
        <w:div w:id="392774692">
          <w:marLeft w:val="0"/>
          <w:marRight w:val="0"/>
          <w:marTop w:val="0"/>
          <w:marBottom w:val="0"/>
          <w:divBdr>
            <w:top w:val="none" w:sz="0" w:space="0" w:color="auto"/>
            <w:left w:val="none" w:sz="0" w:space="0" w:color="auto"/>
            <w:bottom w:val="none" w:sz="0" w:space="0" w:color="auto"/>
            <w:right w:val="none" w:sz="0" w:space="0" w:color="auto"/>
          </w:divBdr>
          <w:divsChild>
            <w:div w:id="499077966">
              <w:marLeft w:val="0"/>
              <w:marRight w:val="0"/>
              <w:marTop w:val="0"/>
              <w:marBottom w:val="0"/>
              <w:divBdr>
                <w:top w:val="none" w:sz="0" w:space="0" w:color="auto"/>
                <w:left w:val="none" w:sz="0" w:space="0" w:color="auto"/>
                <w:bottom w:val="none" w:sz="0" w:space="0" w:color="auto"/>
                <w:right w:val="none" w:sz="0" w:space="0" w:color="auto"/>
              </w:divBdr>
            </w:div>
            <w:div w:id="12122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11852">
      <w:bodyDiv w:val="1"/>
      <w:marLeft w:val="0"/>
      <w:marRight w:val="0"/>
      <w:marTop w:val="0"/>
      <w:marBottom w:val="0"/>
      <w:divBdr>
        <w:top w:val="none" w:sz="0" w:space="0" w:color="auto"/>
        <w:left w:val="none" w:sz="0" w:space="0" w:color="auto"/>
        <w:bottom w:val="none" w:sz="0" w:space="0" w:color="auto"/>
        <w:right w:val="none" w:sz="0" w:space="0" w:color="auto"/>
      </w:divBdr>
      <w:divsChild>
        <w:div w:id="403650279">
          <w:marLeft w:val="0"/>
          <w:marRight w:val="0"/>
          <w:marTop w:val="0"/>
          <w:marBottom w:val="75"/>
          <w:divBdr>
            <w:top w:val="none" w:sz="0" w:space="0" w:color="auto"/>
            <w:left w:val="none" w:sz="0" w:space="0" w:color="auto"/>
            <w:bottom w:val="none" w:sz="0" w:space="0" w:color="auto"/>
            <w:right w:val="none" w:sz="0" w:space="0" w:color="auto"/>
          </w:divBdr>
        </w:div>
        <w:div w:id="628240725">
          <w:marLeft w:val="0"/>
          <w:marRight w:val="0"/>
          <w:marTop w:val="0"/>
          <w:marBottom w:val="0"/>
          <w:divBdr>
            <w:top w:val="none" w:sz="0" w:space="0" w:color="auto"/>
            <w:left w:val="none" w:sz="0" w:space="0" w:color="auto"/>
            <w:bottom w:val="none" w:sz="0" w:space="0" w:color="auto"/>
            <w:right w:val="none" w:sz="0" w:space="0" w:color="auto"/>
          </w:divBdr>
        </w:div>
        <w:div w:id="1488478657">
          <w:marLeft w:val="0"/>
          <w:marRight w:val="0"/>
          <w:marTop w:val="0"/>
          <w:marBottom w:val="0"/>
          <w:divBdr>
            <w:top w:val="none" w:sz="0" w:space="0" w:color="auto"/>
            <w:left w:val="none" w:sz="0" w:space="0" w:color="auto"/>
            <w:bottom w:val="none" w:sz="0" w:space="0" w:color="auto"/>
            <w:right w:val="none" w:sz="0" w:space="0" w:color="auto"/>
          </w:divBdr>
          <w:divsChild>
            <w:div w:id="1140272167">
              <w:marLeft w:val="0"/>
              <w:marRight w:val="0"/>
              <w:marTop w:val="0"/>
              <w:marBottom w:val="0"/>
              <w:divBdr>
                <w:top w:val="none" w:sz="0" w:space="0" w:color="auto"/>
                <w:left w:val="none" w:sz="0" w:space="0" w:color="auto"/>
                <w:bottom w:val="none" w:sz="0" w:space="0" w:color="auto"/>
                <w:right w:val="none" w:sz="0" w:space="0" w:color="auto"/>
              </w:divBdr>
            </w:div>
            <w:div w:id="204670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3852">
      <w:bodyDiv w:val="1"/>
      <w:marLeft w:val="0"/>
      <w:marRight w:val="0"/>
      <w:marTop w:val="0"/>
      <w:marBottom w:val="0"/>
      <w:divBdr>
        <w:top w:val="none" w:sz="0" w:space="0" w:color="auto"/>
        <w:left w:val="none" w:sz="0" w:space="0" w:color="auto"/>
        <w:bottom w:val="none" w:sz="0" w:space="0" w:color="auto"/>
        <w:right w:val="none" w:sz="0" w:space="0" w:color="auto"/>
      </w:divBdr>
    </w:div>
    <w:div w:id="1031803310">
      <w:bodyDiv w:val="1"/>
      <w:marLeft w:val="0"/>
      <w:marRight w:val="0"/>
      <w:marTop w:val="0"/>
      <w:marBottom w:val="0"/>
      <w:divBdr>
        <w:top w:val="none" w:sz="0" w:space="0" w:color="auto"/>
        <w:left w:val="none" w:sz="0" w:space="0" w:color="auto"/>
        <w:bottom w:val="none" w:sz="0" w:space="0" w:color="auto"/>
        <w:right w:val="none" w:sz="0" w:space="0" w:color="auto"/>
      </w:divBdr>
      <w:divsChild>
        <w:div w:id="299649895">
          <w:marLeft w:val="0"/>
          <w:marRight w:val="0"/>
          <w:marTop w:val="0"/>
          <w:marBottom w:val="0"/>
          <w:divBdr>
            <w:top w:val="none" w:sz="0" w:space="0" w:color="auto"/>
            <w:left w:val="none" w:sz="0" w:space="0" w:color="auto"/>
            <w:bottom w:val="none" w:sz="0" w:space="0" w:color="auto"/>
            <w:right w:val="none" w:sz="0" w:space="0" w:color="auto"/>
          </w:divBdr>
        </w:div>
      </w:divsChild>
    </w:div>
    <w:div w:id="1032262561">
      <w:bodyDiv w:val="1"/>
      <w:marLeft w:val="0"/>
      <w:marRight w:val="0"/>
      <w:marTop w:val="0"/>
      <w:marBottom w:val="0"/>
      <w:divBdr>
        <w:top w:val="none" w:sz="0" w:space="0" w:color="auto"/>
        <w:left w:val="none" w:sz="0" w:space="0" w:color="auto"/>
        <w:bottom w:val="none" w:sz="0" w:space="0" w:color="auto"/>
        <w:right w:val="none" w:sz="0" w:space="0" w:color="auto"/>
      </w:divBdr>
    </w:div>
    <w:div w:id="1032851458">
      <w:bodyDiv w:val="1"/>
      <w:marLeft w:val="0"/>
      <w:marRight w:val="0"/>
      <w:marTop w:val="0"/>
      <w:marBottom w:val="0"/>
      <w:divBdr>
        <w:top w:val="none" w:sz="0" w:space="0" w:color="auto"/>
        <w:left w:val="none" w:sz="0" w:space="0" w:color="auto"/>
        <w:bottom w:val="none" w:sz="0" w:space="0" w:color="auto"/>
        <w:right w:val="none" w:sz="0" w:space="0" w:color="auto"/>
      </w:divBdr>
    </w:div>
    <w:div w:id="1033573078">
      <w:bodyDiv w:val="1"/>
      <w:marLeft w:val="0"/>
      <w:marRight w:val="0"/>
      <w:marTop w:val="0"/>
      <w:marBottom w:val="0"/>
      <w:divBdr>
        <w:top w:val="none" w:sz="0" w:space="0" w:color="auto"/>
        <w:left w:val="none" w:sz="0" w:space="0" w:color="auto"/>
        <w:bottom w:val="none" w:sz="0" w:space="0" w:color="auto"/>
        <w:right w:val="none" w:sz="0" w:space="0" w:color="auto"/>
      </w:divBdr>
      <w:divsChild>
        <w:div w:id="636447507">
          <w:marLeft w:val="0"/>
          <w:marRight w:val="0"/>
          <w:marTop w:val="0"/>
          <w:marBottom w:val="0"/>
          <w:divBdr>
            <w:top w:val="none" w:sz="0" w:space="0" w:color="auto"/>
            <w:left w:val="none" w:sz="0" w:space="0" w:color="auto"/>
            <w:bottom w:val="none" w:sz="0" w:space="0" w:color="auto"/>
            <w:right w:val="none" w:sz="0" w:space="0" w:color="auto"/>
          </w:divBdr>
        </w:div>
        <w:div w:id="1801263773">
          <w:marLeft w:val="0"/>
          <w:marRight w:val="0"/>
          <w:marTop w:val="0"/>
          <w:marBottom w:val="58"/>
          <w:divBdr>
            <w:top w:val="none" w:sz="0" w:space="0" w:color="auto"/>
            <w:left w:val="none" w:sz="0" w:space="0" w:color="auto"/>
            <w:bottom w:val="none" w:sz="0" w:space="0" w:color="auto"/>
            <w:right w:val="none" w:sz="0" w:space="0" w:color="auto"/>
          </w:divBdr>
        </w:div>
        <w:div w:id="1804426858">
          <w:marLeft w:val="0"/>
          <w:marRight w:val="0"/>
          <w:marTop w:val="0"/>
          <w:marBottom w:val="0"/>
          <w:divBdr>
            <w:top w:val="none" w:sz="0" w:space="0" w:color="auto"/>
            <w:left w:val="none" w:sz="0" w:space="0" w:color="auto"/>
            <w:bottom w:val="none" w:sz="0" w:space="0" w:color="auto"/>
            <w:right w:val="none" w:sz="0" w:space="0" w:color="auto"/>
          </w:divBdr>
          <w:divsChild>
            <w:div w:id="368261759">
              <w:marLeft w:val="0"/>
              <w:marRight w:val="0"/>
              <w:marTop w:val="0"/>
              <w:marBottom w:val="0"/>
              <w:divBdr>
                <w:top w:val="none" w:sz="0" w:space="0" w:color="auto"/>
                <w:left w:val="none" w:sz="0" w:space="0" w:color="auto"/>
                <w:bottom w:val="none" w:sz="0" w:space="0" w:color="auto"/>
                <w:right w:val="none" w:sz="0" w:space="0" w:color="auto"/>
              </w:divBdr>
            </w:div>
            <w:div w:id="71627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30545">
      <w:bodyDiv w:val="1"/>
      <w:marLeft w:val="0"/>
      <w:marRight w:val="0"/>
      <w:marTop w:val="0"/>
      <w:marBottom w:val="0"/>
      <w:divBdr>
        <w:top w:val="none" w:sz="0" w:space="0" w:color="auto"/>
        <w:left w:val="none" w:sz="0" w:space="0" w:color="auto"/>
        <w:bottom w:val="none" w:sz="0" w:space="0" w:color="auto"/>
        <w:right w:val="none" w:sz="0" w:space="0" w:color="auto"/>
      </w:divBdr>
    </w:div>
    <w:div w:id="1035231456">
      <w:bodyDiv w:val="1"/>
      <w:marLeft w:val="0"/>
      <w:marRight w:val="0"/>
      <w:marTop w:val="0"/>
      <w:marBottom w:val="0"/>
      <w:divBdr>
        <w:top w:val="none" w:sz="0" w:space="0" w:color="auto"/>
        <w:left w:val="none" w:sz="0" w:space="0" w:color="auto"/>
        <w:bottom w:val="none" w:sz="0" w:space="0" w:color="auto"/>
        <w:right w:val="none" w:sz="0" w:space="0" w:color="auto"/>
      </w:divBdr>
    </w:div>
    <w:div w:id="1036396652">
      <w:bodyDiv w:val="1"/>
      <w:marLeft w:val="0"/>
      <w:marRight w:val="0"/>
      <w:marTop w:val="0"/>
      <w:marBottom w:val="0"/>
      <w:divBdr>
        <w:top w:val="none" w:sz="0" w:space="0" w:color="auto"/>
        <w:left w:val="none" w:sz="0" w:space="0" w:color="auto"/>
        <w:bottom w:val="none" w:sz="0" w:space="0" w:color="auto"/>
        <w:right w:val="none" w:sz="0" w:space="0" w:color="auto"/>
      </w:divBdr>
      <w:divsChild>
        <w:div w:id="387538593">
          <w:marLeft w:val="0"/>
          <w:marRight w:val="0"/>
          <w:marTop w:val="0"/>
          <w:marBottom w:val="0"/>
          <w:divBdr>
            <w:top w:val="none" w:sz="0" w:space="0" w:color="auto"/>
            <w:left w:val="none" w:sz="0" w:space="0" w:color="auto"/>
            <w:bottom w:val="none" w:sz="0" w:space="0" w:color="auto"/>
            <w:right w:val="none" w:sz="0" w:space="0" w:color="auto"/>
          </w:divBdr>
        </w:div>
        <w:div w:id="1912735352">
          <w:marLeft w:val="0"/>
          <w:marRight w:val="0"/>
          <w:marTop w:val="0"/>
          <w:marBottom w:val="63"/>
          <w:divBdr>
            <w:top w:val="none" w:sz="0" w:space="0" w:color="auto"/>
            <w:left w:val="none" w:sz="0" w:space="0" w:color="auto"/>
            <w:bottom w:val="none" w:sz="0" w:space="0" w:color="auto"/>
            <w:right w:val="none" w:sz="0" w:space="0" w:color="auto"/>
          </w:divBdr>
        </w:div>
      </w:divsChild>
    </w:div>
    <w:div w:id="1040714460">
      <w:bodyDiv w:val="1"/>
      <w:marLeft w:val="0"/>
      <w:marRight w:val="0"/>
      <w:marTop w:val="0"/>
      <w:marBottom w:val="0"/>
      <w:divBdr>
        <w:top w:val="none" w:sz="0" w:space="0" w:color="auto"/>
        <w:left w:val="none" w:sz="0" w:space="0" w:color="auto"/>
        <w:bottom w:val="none" w:sz="0" w:space="0" w:color="auto"/>
        <w:right w:val="none" w:sz="0" w:space="0" w:color="auto"/>
      </w:divBdr>
    </w:div>
    <w:div w:id="1040937860">
      <w:bodyDiv w:val="1"/>
      <w:marLeft w:val="0"/>
      <w:marRight w:val="0"/>
      <w:marTop w:val="0"/>
      <w:marBottom w:val="0"/>
      <w:divBdr>
        <w:top w:val="none" w:sz="0" w:space="0" w:color="auto"/>
        <w:left w:val="none" w:sz="0" w:space="0" w:color="auto"/>
        <w:bottom w:val="none" w:sz="0" w:space="0" w:color="auto"/>
        <w:right w:val="none" w:sz="0" w:space="0" w:color="auto"/>
      </w:divBdr>
    </w:div>
    <w:div w:id="1041324628">
      <w:bodyDiv w:val="1"/>
      <w:marLeft w:val="0"/>
      <w:marRight w:val="0"/>
      <w:marTop w:val="0"/>
      <w:marBottom w:val="0"/>
      <w:divBdr>
        <w:top w:val="none" w:sz="0" w:space="0" w:color="auto"/>
        <w:left w:val="none" w:sz="0" w:space="0" w:color="auto"/>
        <w:bottom w:val="none" w:sz="0" w:space="0" w:color="auto"/>
        <w:right w:val="none" w:sz="0" w:space="0" w:color="auto"/>
      </w:divBdr>
    </w:div>
    <w:div w:id="1044066144">
      <w:bodyDiv w:val="1"/>
      <w:marLeft w:val="0"/>
      <w:marRight w:val="0"/>
      <w:marTop w:val="0"/>
      <w:marBottom w:val="0"/>
      <w:divBdr>
        <w:top w:val="none" w:sz="0" w:space="0" w:color="auto"/>
        <w:left w:val="none" w:sz="0" w:space="0" w:color="auto"/>
        <w:bottom w:val="none" w:sz="0" w:space="0" w:color="auto"/>
        <w:right w:val="none" w:sz="0" w:space="0" w:color="auto"/>
      </w:divBdr>
    </w:div>
    <w:div w:id="1046485146">
      <w:bodyDiv w:val="1"/>
      <w:marLeft w:val="0"/>
      <w:marRight w:val="0"/>
      <w:marTop w:val="0"/>
      <w:marBottom w:val="0"/>
      <w:divBdr>
        <w:top w:val="none" w:sz="0" w:space="0" w:color="auto"/>
        <w:left w:val="none" w:sz="0" w:space="0" w:color="auto"/>
        <w:bottom w:val="none" w:sz="0" w:space="0" w:color="auto"/>
        <w:right w:val="none" w:sz="0" w:space="0" w:color="auto"/>
      </w:divBdr>
    </w:div>
    <w:div w:id="1047219451">
      <w:bodyDiv w:val="1"/>
      <w:marLeft w:val="0"/>
      <w:marRight w:val="0"/>
      <w:marTop w:val="0"/>
      <w:marBottom w:val="0"/>
      <w:divBdr>
        <w:top w:val="none" w:sz="0" w:space="0" w:color="auto"/>
        <w:left w:val="none" w:sz="0" w:space="0" w:color="auto"/>
        <w:bottom w:val="none" w:sz="0" w:space="0" w:color="auto"/>
        <w:right w:val="none" w:sz="0" w:space="0" w:color="auto"/>
      </w:divBdr>
      <w:divsChild>
        <w:div w:id="2131512577">
          <w:marLeft w:val="0"/>
          <w:marRight w:val="0"/>
          <w:marTop w:val="0"/>
          <w:marBottom w:val="0"/>
          <w:divBdr>
            <w:top w:val="none" w:sz="0" w:space="0" w:color="auto"/>
            <w:left w:val="none" w:sz="0" w:space="0" w:color="auto"/>
            <w:bottom w:val="none" w:sz="0" w:space="0" w:color="auto"/>
            <w:right w:val="none" w:sz="0" w:space="0" w:color="auto"/>
          </w:divBdr>
        </w:div>
        <w:div w:id="976059865">
          <w:marLeft w:val="0"/>
          <w:marRight w:val="0"/>
          <w:marTop w:val="0"/>
          <w:marBottom w:val="63"/>
          <w:divBdr>
            <w:top w:val="none" w:sz="0" w:space="0" w:color="auto"/>
            <w:left w:val="none" w:sz="0" w:space="0" w:color="auto"/>
            <w:bottom w:val="none" w:sz="0" w:space="0" w:color="auto"/>
            <w:right w:val="none" w:sz="0" w:space="0" w:color="auto"/>
          </w:divBdr>
        </w:div>
        <w:div w:id="1646737347">
          <w:marLeft w:val="0"/>
          <w:marRight w:val="0"/>
          <w:marTop w:val="0"/>
          <w:marBottom w:val="0"/>
          <w:divBdr>
            <w:top w:val="none" w:sz="0" w:space="0" w:color="auto"/>
            <w:left w:val="none" w:sz="0" w:space="0" w:color="auto"/>
            <w:bottom w:val="none" w:sz="0" w:space="0" w:color="auto"/>
            <w:right w:val="none" w:sz="0" w:space="0" w:color="auto"/>
          </w:divBdr>
          <w:divsChild>
            <w:div w:id="514851528">
              <w:marLeft w:val="0"/>
              <w:marRight w:val="0"/>
              <w:marTop w:val="0"/>
              <w:marBottom w:val="0"/>
              <w:divBdr>
                <w:top w:val="none" w:sz="0" w:space="0" w:color="auto"/>
                <w:left w:val="none" w:sz="0" w:space="0" w:color="auto"/>
                <w:bottom w:val="none" w:sz="0" w:space="0" w:color="auto"/>
                <w:right w:val="none" w:sz="0" w:space="0" w:color="auto"/>
              </w:divBdr>
            </w:div>
            <w:div w:id="1707024906">
              <w:marLeft w:val="0"/>
              <w:marRight w:val="0"/>
              <w:marTop w:val="0"/>
              <w:marBottom w:val="0"/>
              <w:divBdr>
                <w:top w:val="none" w:sz="0" w:space="0" w:color="auto"/>
                <w:left w:val="none" w:sz="0" w:space="0" w:color="auto"/>
                <w:bottom w:val="none" w:sz="0" w:space="0" w:color="auto"/>
                <w:right w:val="none" w:sz="0" w:space="0" w:color="auto"/>
              </w:divBdr>
              <w:divsChild>
                <w:div w:id="2102871134">
                  <w:marLeft w:val="0"/>
                  <w:marRight w:val="0"/>
                  <w:marTop w:val="0"/>
                  <w:marBottom w:val="0"/>
                  <w:divBdr>
                    <w:top w:val="none" w:sz="0" w:space="0" w:color="auto"/>
                    <w:left w:val="none" w:sz="0" w:space="0" w:color="auto"/>
                    <w:bottom w:val="none" w:sz="0" w:space="0" w:color="auto"/>
                    <w:right w:val="none" w:sz="0" w:space="0" w:color="auto"/>
                  </w:divBdr>
                  <w:divsChild>
                    <w:div w:id="1361665084">
                      <w:marLeft w:val="0"/>
                      <w:marRight w:val="0"/>
                      <w:marTop w:val="0"/>
                      <w:marBottom w:val="250"/>
                      <w:divBdr>
                        <w:top w:val="single" w:sz="4" w:space="6" w:color="BCE8F1"/>
                        <w:left w:val="single" w:sz="4" w:space="6" w:color="BCE8F1"/>
                        <w:bottom w:val="single" w:sz="4" w:space="6" w:color="BCE8F1"/>
                        <w:right w:val="single" w:sz="4" w:space="6" w:color="BCE8F1"/>
                      </w:divBdr>
                      <w:divsChild>
                        <w:div w:id="1019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341136">
      <w:bodyDiv w:val="1"/>
      <w:marLeft w:val="0"/>
      <w:marRight w:val="0"/>
      <w:marTop w:val="0"/>
      <w:marBottom w:val="0"/>
      <w:divBdr>
        <w:top w:val="none" w:sz="0" w:space="0" w:color="auto"/>
        <w:left w:val="none" w:sz="0" w:space="0" w:color="auto"/>
        <w:bottom w:val="none" w:sz="0" w:space="0" w:color="auto"/>
        <w:right w:val="none" w:sz="0" w:space="0" w:color="auto"/>
      </w:divBdr>
      <w:divsChild>
        <w:div w:id="704522898">
          <w:marLeft w:val="0"/>
          <w:marRight w:val="0"/>
          <w:marTop w:val="0"/>
          <w:marBottom w:val="0"/>
          <w:divBdr>
            <w:top w:val="none" w:sz="0" w:space="0" w:color="auto"/>
            <w:left w:val="none" w:sz="0" w:space="0" w:color="auto"/>
            <w:bottom w:val="none" w:sz="0" w:space="0" w:color="auto"/>
            <w:right w:val="none" w:sz="0" w:space="0" w:color="auto"/>
          </w:divBdr>
        </w:div>
        <w:div w:id="1132215575">
          <w:marLeft w:val="0"/>
          <w:marRight w:val="0"/>
          <w:marTop w:val="0"/>
          <w:marBottom w:val="68"/>
          <w:divBdr>
            <w:top w:val="none" w:sz="0" w:space="0" w:color="auto"/>
            <w:left w:val="none" w:sz="0" w:space="0" w:color="auto"/>
            <w:bottom w:val="none" w:sz="0" w:space="0" w:color="auto"/>
            <w:right w:val="none" w:sz="0" w:space="0" w:color="auto"/>
          </w:divBdr>
        </w:div>
      </w:divsChild>
    </w:div>
    <w:div w:id="1047605634">
      <w:bodyDiv w:val="1"/>
      <w:marLeft w:val="0"/>
      <w:marRight w:val="0"/>
      <w:marTop w:val="0"/>
      <w:marBottom w:val="0"/>
      <w:divBdr>
        <w:top w:val="none" w:sz="0" w:space="0" w:color="auto"/>
        <w:left w:val="none" w:sz="0" w:space="0" w:color="auto"/>
        <w:bottom w:val="none" w:sz="0" w:space="0" w:color="auto"/>
        <w:right w:val="none" w:sz="0" w:space="0" w:color="auto"/>
      </w:divBdr>
      <w:divsChild>
        <w:div w:id="1956985163">
          <w:marLeft w:val="0"/>
          <w:marRight w:val="0"/>
          <w:marTop w:val="0"/>
          <w:marBottom w:val="0"/>
          <w:divBdr>
            <w:top w:val="none" w:sz="0" w:space="0" w:color="auto"/>
            <w:left w:val="none" w:sz="0" w:space="0" w:color="auto"/>
            <w:bottom w:val="none" w:sz="0" w:space="0" w:color="auto"/>
            <w:right w:val="none" w:sz="0" w:space="0" w:color="auto"/>
          </w:divBdr>
        </w:div>
        <w:div w:id="33621371">
          <w:marLeft w:val="0"/>
          <w:marRight w:val="0"/>
          <w:marTop w:val="0"/>
          <w:marBottom w:val="63"/>
          <w:divBdr>
            <w:top w:val="none" w:sz="0" w:space="0" w:color="auto"/>
            <w:left w:val="none" w:sz="0" w:space="0" w:color="auto"/>
            <w:bottom w:val="none" w:sz="0" w:space="0" w:color="auto"/>
            <w:right w:val="none" w:sz="0" w:space="0" w:color="auto"/>
          </w:divBdr>
        </w:div>
      </w:divsChild>
    </w:div>
    <w:div w:id="1050569499">
      <w:bodyDiv w:val="1"/>
      <w:marLeft w:val="0"/>
      <w:marRight w:val="0"/>
      <w:marTop w:val="0"/>
      <w:marBottom w:val="0"/>
      <w:divBdr>
        <w:top w:val="none" w:sz="0" w:space="0" w:color="auto"/>
        <w:left w:val="none" w:sz="0" w:space="0" w:color="auto"/>
        <w:bottom w:val="none" w:sz="0" w:space="0" w:color="auto"/>
        <w:right w:val="none" w:sz="0" w:space="0" w:color="auto"/>
      </w:divBdr>
      <w:divsChild>
        <w:div w:id="580679516">
          <w:marLeft w:val="0"/>
          <w:marRight w:val="0"/>
          <w:marTop w:val="0"/>
          <w:marBottom w:val="75"/>
          <w:divBdr>
            <w:top w:val="none" w:sz="0" w:space="0" w:color="auto"/>
            <w:left w:val="none" w:sz="0" w:space="0" w:color="auto"/>
            <w:bottom w:val="none" w:sz="0" w:space="0" w:color="auto"/>
            <w:right w:val="none" w:sz="0" w:space="0" w:color="auto"/>
          </w:divBdr>
        </w:div>
        <w:div w:id="1566839164">
          <w:marLeft w:val="0"/>
          <w:marRight w:val="0"/>
          <w:marTop w:val="0"/>
          <w:marBottom w:val="0"/>
          <w:divBdr>
            <w:top w:val="none" w:sz="0" w:space="0" w:color="auto"/>
            <w:left w:val="none" w:sz="0" w:space="0" w:color="auto"/>
            <w:bottom w:val="none" w:sz="0" w:space="0" w:color="auto"/>
            <w:right w:val="none" w:sz="0" w:space="0" w:color="auto"/>
          </w:divBdr>
          <w:divsChild>
            <w:div w:id="888762395">
              <w:marLeft w:val="0"/>
              <w:marRight w:val="0"/>
              <w:marTop w:val="0"/>
              <w:marBottom w:val="0"/>
              <w:divBdr>
                <w:top w:val="none" w:sz="0" w:space="0" w:color="auto"/>
                <w:left w:val="none" w:sz="0" w:space="0" w:color="auto"/>
                <w:bottom w:val="none" w:sz="0" w:space="0" w:color="auto"/>
                <w:right w:val="none" w:sz="0" w:space="0" w:color="auto"/>
              </w:divBdr>
            </w:div>
            <w:div w:id="1152983018">
              <w:marLeft w:val="0"/>
              <w:marRight w:val="0"/>
              <w:marTop w:val="0"/>
              <w:marBottom w:val="0"/>
              <w:divBdr>
                <w:top w:val="none" w:sz="0" w:space="0" w:color="auto"/>
                <w:left w:val="none" w:sz="0" w:space="0" w:color="auto"/>
                <w:bottom w:val="none" w:sz="0" w:space="0" w:color="auto"/>
                <w:right w:val="none" w:sz="0" w:space="0" w:color="auto"/>
              </w:divBdr>
              <w:divsChild>
                <w:div w:id="1559853149">
                  <w:marLeft w:val="0"/>
                  <w:marRight w:val="0"/>
                  <w:marTop w:val="0"/>
                  <w:marBottom w:val="0"/>
                  <w:divBdr>
                    <w:top w:val="none" w:sz="0" w:space="0" w:color="auto"/>
                    <w:left w:val="none" w:sz="0" w:space="0" w:color="auto"/>
                    <w:bottom w:val="none" w:sz="0" w:space="0" w:color="auto"/>
                    <w:right w:val="none" w:sz="0" w:space="0" w:color="auto"/>
                  </w:divBdr>
                  <w:divsChild>
                    <w:div w:id="203906167">
                      <w:marLeft w:val="0"/>
                      <w:marRight w:val="0"/>
                      <w:marTop w:val="0"/>
                      <w:marBottom w:val="300"/>
                      <w:divBdr>
                        <w:top w:val="single" w:sz="6" w:space="8" w:color="BCE8F1"/>
                        <w:left w:val="single" w:sz="6" w:space="8" w:color="BCE8F1"/>
                        <w:bottom w:val="single" w:sz="6" w:space="8" w:color="BCE8F1"/>
                        <w:right w:val="single" w:sz="6" w:space="8" w:color="BCE8F1"/>
                      </w:divBdr>
                      <w:divsChild>
                        <w:div w:id="20796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609753">
          <w:marLeft w:val="0"/>
          <w:marRight w:val="0"/>
          <w:marTop w:val="0"/>
          <w:marBottom w:val="0"/>
          <w:divBdr>
            <w:top w:val="none" w:sz="0" w:space="0" w:color="auto"/>
            <w:left w:val="none" w:sz="0" w:space="0" w:color="auto"/>
            <w:bottom w:val="none" w:sz="0" w:space="0" w:color="auto"/>
            <w:right w:val="none" w:sz="0" w:space="0" w:color="auto"/>
          </w:divBdr>
        </w:div>
      </w:divsChild>
    </w:div>
    <w:div w:id="1051659168">
      <w:bodyDiv w:val="1"/>
      <w:marLeft w:val="0"/>
      <w:marRight w:val="0"/>
      <w:marTop w:val="0"/>
      <w:marBottom w:val="0"/>
      <w:divBdr>
        <w:top w:val="none" w:sz="0" w:space="0" w:color="auto"/>
        <w:left w:val="none" w:sz="0" w:space="0" w:color="auto"/>
        <w:bottom w:val="none" w:sz="0" w:space="0" w:color="auto"/>
        <w:right w:val="none" w:sz="0" w:space="0" w:color="auto"/>
      </w:divBdr>
      <w:divsChild>
        <w:div w:id="1190996369">
          <w:marLeft w:val="0"/>
          <w:marRight w:val="0"/>
          <w:marTop w:val="0"/>
          <w:marBottom w:val="0"/>
          <w:divBdr>
            <w:top w:val="none" w:sz="0" w:space="0" w:color="auto"/>
            <w:left w:val="none" w:sz="0" w:space="0" w:color="auto"/>
            <w:bottom w:val="none" w:sz="0" w:space="0" w:color="auto"/>
            <w:right w:val="none" w:sz="0" w:space="0" w:color="auto"/>
          </w:divBdr>
        </w:div>
        <w:div w:id="618882224">
          <w:marLeft w:val="0"/>
          <w:marRight w:val="0"/>
          <w:marTop w:val="0"/>
          <w:marBottom w:val="68"/>
          <w:divBdr>
            <w:top w:val="none" w:sz="0" w:space="0" w:color="auto"/>
            <w:left w:val="none" w:sz="0" w:space="0" w:color="auto"/>
            <w:bottom w:val="none" w:sz="0" w:space="0" w:color="auto"/>
            <w:right w:val="none" w:sz="0" w:space="0" w:color="auto"/>
          </w:divBdr>
        </w:div>
        <w:div w:id="532035559">
          <w:marLeft w:val="0"/>
          <w:marRight w:val="0"/>
          <w:marTop w:val="0"/>
          <w:marBottom w:val="0"/>
          <w:divBdr>
            <w:top w:val="none" w:sz="0" w:space="0" w:color="auto"/>
            <w:left w:val="none" w:sz="0" w:space="0" w:color="auto"/>
            <w:bottom w:val="none" w:sz="0" w:space="0" w:color="auto"/>
            <w:right w:val="none" w:sz="0" w:space="0" w:color="auto"/>
          </w:divBdr>
          <w:divsChild>
            <w:div w:id="1286811876">
              <w:marLeft w:val="0"/>
              <w:marRight w:val="0"/>
              <w:marTop w:val="0"/>
              <w:marBottom w:val="0"/>
              <w:divBdr>
                <w:top w:val="none" w:sz="0" w:space="0" w:color="auto"/>
                <w:left w:val="none" w:sz="0" w:space="0" w:color="auto"/>
                <w:bottom w:val="none" w:sz="0" w:space="0" w:color="auto"/>
                <w:right w:val="none" w:sz="0" w:space="0" w:color="auto"/>
              </w:divBdr>
            </w:div>
            <w:div w:id="10922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78022">
      <w:bodyDiv w:val="1"/>
      <w:marLeft w:val="0"/>
      <w:marRight w:val="0"/>
      <w:marTop w:val="0"/>
      <w:marBottom w:val="0"/>
      <w:divBdr>
        <w:top w:val="none" w:sz="0" w:space="0" w:color="auto"/>
        <w:left w:val="none" w:sz="0" w:space="0" w:color="auto"/>
        <w:bottom w:val="none" w:sz="0" w:space="0" w:color="auto"/>
        <w:right w:val="none" w:sz="0" w:space="0" w:color="auto"/>
      </w:divBdr>
      <w:divsChild>
        <w:div w:id="38672722">
          <w:marLeft w:val="0"/>
          <w:marRight w:val="0"/>
          <w:marTop w:val="0"/>
          <w:marBottom w:val="0"/>
          <w:divBdr>
            <w:top w:val="none" w:sz="0" w:space="0" w:color="auto"/>
            <w:left w:val="none" w:sz="0" w:space="0" w:color="auto"/>
            <w:bottom w:val="none" w:sz="0" w:space="0" w:color="auto"/>
            <w:right w:val="none" w:sz="0" w:space="0" w:color="auto"/>
          </w:divBdr>
        </w:div>
        <w:div w:id="12851413">
          <w:marLeft w:val="0"/>
          <w:marRight w:val="0"/>
          <w:marTop w:val="0"/>
          <w:marBottom w:val="63"/>
          <w:divBdr>
            <w:top w:val="none" w:sz="0" w:space="0" w:color="auto"/>
            <w:left w:val="none" w:sz="0" w:space="0" w:color="auto"/>
            <w:bottom w:val="none" w:sz="0" w:space="0" w:color="auto"/>
            <w:right w:val="none" w:sz="0" w:space="0" w:color="auto"/>
          </w:divBdr>
        </w:div>
      </w:divsChild>
    </w:div>
    <w:div w:id="1057586356">
      <w:bodyDiv w:val="1"/>
      <w:marLeft w:val="0"/>
      <w:marRight w:val="0"/>
      <w:marTop w:val="0"/>
      <w:marBottom w:val="0"/>
      <w:divBdr>
        <w:top w:val="none" w:sz="0" w:space="0" w:color="auto"/>
        <w:left w:val="none" w:sz="0" w:space="0" w:color="auto"/>
        <w:bottom w:val="none" w:sz="0" w:space="0" w:color="auto"/>
        <w:right w:val="none" w:sz="0" w:space="0" w:color="auto"/>
      </w:divBdr>
      <w:divsChild>
        <w:div w:id="137498896">
          <w:marLeft w:val="0"/>
          <w:marRight w:val="0"/>
          <w:marTop w:val="0"/>
          <w:marBottom w:val="0"/>
          <w:divBdr>
            <w:top w:val="none" w:sz="0" w:space="0" w:color="auto"/>
            <w:left w:val="none" w:sz="0" w:space="0" w:color="auto"/>
            <w:bottom w:val="none" w:sz="0" w:space="0" w:color="auto"/>
            <w:right w:val="none" w:sz="0" w:space="0" w:color="auto"/>
          </w:divBdr>
          <w:divsChild>
            <w:div w:id="818545341">
              <w:marLeft w:val="0"/>
              <w:marRight w:val="0"/>
              <w:marTop w:val="0"/>
              <w:marBottom w:val="0"/>
              <w:divBdr>
                <w:top w:val="none" w:sz="0" w:space="0" w:color="auto"/>
                <w:left w:val="none" w:sz="0" w:space="0" w:color="auto"/>
                <w:bottom w:val="none" w:sz="0" w:space="0" w:color="auto"/>
                <w:right w:val="none" w:sz="0" w:space="0" w:color="auto"/>
              </w:divBdr>
              <w:divsChild>
                <w:div w:id="120772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5664">
          <w:marLeft w:val="0"/>
          <w:marRight w:val="0"/>
          <w:marTop w:val="0"/>
          <w:marBottom w:val="0"/>
          <w:divBdr>
            <w:top w:val="none" w:sz="0" w:space="0" w:color="auto"/>
            <w:left w:val="none" w:sz="0" w:space="0" w:color="auto"/>
            <w:bottom w:val="none" w:sz="0" w:space="0" w:color="auto"/>
            <w:right w:val="none" w:sz="0" w:space="0" w:color="auto"/>
          </w:divBdr>
          <w:divsChild>
            <w:div w:id="14650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5298">
      <w:bodyDiv w:val="1"/>
      <w:marLeft w:val="0"/>
      <w:marRight w:val="0"/>
      <w:marTop w:val="0"/>
      <w:marBottom w:val="0"/>
      <w:divBdr>
        <w:top w:val="none" w:sz="0" w:space="0" w:color="auto"/>
        <w:left w:val="none" w:sz="0" w:space="0" w:color="auto"/>
        <w:bottom w:val="none" w:sz="0" w:space="0" w:color="auto"/>
        <w:right w:val="none" w:sz="0" w:space="0" w:color="auto"/>
      </w:divBdr>
      <w:divsChild>
        <w:div w:id="900486334">
          <w:marLeft w:val="0"/>
          <w:marRight w:val="0"/>
          <w:marTop w:val="0"/>
          <w:marBottom w:val="0"/>
          <w:divBdr>
            <w:top w:val="none" w:sz="0" w:space="0" w:color="auto"/>
            <w:left w:val="none" w:sz="0" w:space="0" w:color="auto"/>
            <w:bottom w:val="none" w:sz="0" w:space="0" w:color="auto"/>
            <w:right w:val="none" w:sz="0" w:space="0" w:color="auto"/>
          </w:divBdr>
        </w:div>
        <w:div w:id="571619500">
          <w:marLeft w:val="0"/>
          <w:marRight w:val="0"/>
          <w:marTop w:val="0"/>
          <w:marBottom w:val="63"/>
          <w:divBdr>
            <w:top w:val="none" w:sz="0" w:space="0" w:color="auto"/>
            <w:left w:val="none" w:sz="0" w:space="0" w:color="auto"/>
            <w:bottom w:val="none" w:sz="0" w:space="0" w:color="auto"/>
            <w:right w:val="none" w:sz="0" w:space="0" w:color="auto"/>
          </w:divBdr>
        </w:div>
      </w:divsChild>
    </w:div>
    <w:div w:id="1066149895">
      <w:bodyDiv w:val="1"/>
      <w:marLeft w:val="0"/>
      <w:marRight w:val="0"/>
      <w:marTop w:val="0"/>
      <w:marBottom w:val="0"/>
      <w:divBdr>
        <w:top w:val="none" w:sz="0" w:space="0" w:color="auto"/>
        <w:left w:val="none" w:sz="0" w:space="0" w:color="auto"/>
        <w:bottom w:val="none" w:sz="0" w:space="0" w:color="auto"/>
        <w:right w:val="none" w:sz="0" w:space="0" w:color="auto"/>
      </w:divBdr>
    </w:div>
    <w:div w:id="1068647999">
      <w:bodyDiv w:val="1"/>
      <w:marLeft w:val="0"/>
      <w:marRight w:val="0"/>
      <w:marTop w:val="0"/>
      <w:marBottom w:val="0"/>
      <w:divBdr>
        <w:top w:val="none" w:sz="0" w:space="0" w:color="auto"/>
        <w:left w:val="none" w:sz="0" w:space="0" w:color="auto"/>
        <w:bottom w:val="none" w:sz="0" w:space="0" w:color="auto"/>
        <w:right w:val="none" w:sz="0" w:space="0" w:color="auto"/>
      </w:divBdr>
      <w:divsChild>
        <w:div w:id="1456295695">
          <w:marLeft w:val="0"/>
          <w:marRight w:val="0"/>
          <w:marTop w:val="0"/>
          <w:marBottom w:val="0"/>
          <w:divBdr>
            <w:top w:val="none" w:sz="0" w:space="0" w:color="auto"/>
            <w:left w:val="none" w:sz="0" w:space="0" w:color="auto"/>
            <w:bottom w:val="none" w:sz="0" w:space="0" w:color="auto"/>
            <w:right w:val="none" w:sz="0" w:space="0" w:color="auto"/>
          </w:divBdr>
        </w:div>
        <w:div w:id="249894949">
          <w:marLeft w:val="0"/>
          <w:marRight w:val="0"/>
          <w:marTop w:val="0"/>
          <w:marBottom w:val="63"/>
          <w:divBdr>
            <w:top w:val="none" w:sz="0" w:space="0" w:color="auto"/>
            <w:left w:val="none" w:sz="0" w:space="0" w:color="auto"/>
            <w:bottom w:val="none" w:sz="0" w:space="0" w:color="auto"/>
            <w:right w:val="none" w:sz="0" w:space="0" w:color="auto"/>
          </w:divBdr>
        </w:div>
      </w:divsChild>
    </w:div>
    <w:div w:id="1070300611">
      <w:bodyDiv w:val="1"/>
      <w:marLeft w:val="0"/>
      <w:marRight w:val="0"/>
      <w:marTop w:val="0"/>
      <w:marBottom w:val="0"/>
      <w:divBdr>
        <w:top w:val="none" w:sz="0" w:space="0" w:color="auto"/>
        <w:left w:val="none" w:sz="0" w:space="0" w:color="auto"/>
        <w:bottom w:val="none" w:sz="0" w:space="0" w:color="auto"/>
        <w:right w:val="none" w:sz="0" w:space="0" w:color="auto"/>
      </w:divBdr>
      <w:divsChild>
        <w:div w:id="1668702351">
          <w:marLeft w:val="0"/>
          <w:marRight w:val="0"/>
          <w:marTop w:val="0"/>
          <w:marBottom w:val="0"/>
          <w:divBdr>
            <w:top w:val="none" w:sz="0" w:space="0" w:color="auto"/>
            <w:left w:val="none" w:sz="0" w:space="0" w:color="auto"/>
            <w:bottom w:val="none" w:sz="0" w:space="0" w:color="auto"/>
            <w:right w:val="none" w:sz="0" w:space="0" w:color="auto"/>
          </w:divBdr>
        </w:div>
        <w:div w:id="1803693167">
          <w:marLeft w:val="0"/>
          <w:marRight w:val="0"/>
          <w:marTop w:val="0"/>
          <w:marBottom w:val="63"/>
          <w:divBdr>
            <w:top w:val="none" w:sz="0" w:space="0" w:color="auto"/>
            <w:left w:val="none" w:sz="0" w:space="0" w:color="auto"/>
            <w:bottom w:val="none" w:sz="0" w:space="0" w:color="auto"/>
            <w:right w:val="none" w:sz="0" w:space="0" w:color="auto"/>
          </w:divBdr>
        </w:div>
      </w:divsChild>
    </w:div>
    <w:div w:id="1070421691">
      <w:bodyDiv w:val="1"/>
      <w:marLeft w:val="0"/>
      <w:marRight w:val="0"/>
      <w:marTop w:val="0"/>
      <w:marBottom w:val="0"/>
      <w:divBdr>
        <w:top w:val="none" w:sz="0" w:space="0" w:color="auto"/>
        <w:left w:val="none" w:sz="0" w:space="0" w:color="auto"/>
        <w:bottom w:val="none" w:sz="0" w:space="0" w:color="auto"/>
        <w:right w:val="none" w:sz="0" w:space="0" w:color="auto"/>
      </w:divBdr>
    </w:div>
    <w:div w:id="1070617929">
      <w:bodyDiv w:val="1"/>
      <w:marLeft w:val="0"/>
      <w:marRight w:val="0"/>
      <w:marTop w:val="0"/>
      <w:marBottom w:val="0"/>
      <w:divBdr>
        <w:top w:val="none" w:sz="0" w:space="0" w:color="auto"/>
        <w:left w:val="none" w:sz="0" w:space="0" w:color="auto"/>
        <w:bottom w:val="none" w:sz="0" w:space="0" w:color="auto"/>
        <w:right w:val="none" w:sz="0" w:space="0" w:color="auto"/>
      </w:divBdr>
      <w:divsChild>
        <w:div w:id="749885889">
          <w:marLeft w:val="0"/>
          <w:marRight w:val="0"/>
          <w:marTop w:val="0"/>
          <w:marBottom w:val="75"/>
          <w:divBdr>
            <w:top w:val="none" w:sz="0" w:space="0" w:color="auto"/>
            <w:left w:val="none" w:sz="0" w:space="0" w:color="auto"/>
            <w:bottom w:val="none" w:sz="0" w:space="0" w:color="auto"/>
            <w:right w:val="none" w:sz="0" w:space="0" w:color="auto"/>
          </w:divBdr>
        </w:div>
        <w:div w:id="988095648">
          <w:marLeft w:val="0"/>
          <w:marRight w:val="0"/>
          <w:marTop w:val="0"/>
          <w:marBottom w:val="0"/>
          <w:divBdr>
            <w:top w:val="none" w:sz="0" w:space="0" w:color="auto"/>
            <w:left w:val="none" w:sz="0" w:space="0" w:color="auto"/>
            <w:bottom w:val="none" w:sz="0" w:space="0" w:color="auto"/>
            <w:right w:val="none" w:sz="0" w:space="0" w:color="auto"/>
          </w:divBdr>
        </w:div>
        <w:div w:id="2079866632">
          <w:marLeft w:val="0"/>
          <w:marRight w:val="0"/>
          <w:marTop w:val="0"/>
          <w:marBottom w:val="0"/>
          <w:divBdr>
            <w:top w:val="none" w:sz="0" w:space="0" w:color="auto"/>
            <w:left w:val="none" w:sz="0" w:space="0" w:color="auto"/>
            <w:bottom w:val="none" w:sz="0" w:space="0" w:color="auto"/>
            <w:right w:val="none" w:sz="0" w:space="0" w:color="auto"/>
          </w:divBdr>
          <w:divsChild>
            <w:div w:id="1064521360">
              <w:marLeft w:val="0"/>
              <w:marRight w:val="0"/>
              <w:marTop w:val="0"/>
              <w:marBottom w:val="0"/>
              <w:divBdr>
                <w:top w:val="none" w:sz="0" w:space="0" w:color="auto"/>
                <w:left w:val="none" w:sz="0" w:space="0" w:color="auto"/>
                <w:bottom w:val="none" w:sz="0" w:space="0" w:color="auto"/>
                <w:right w:val="none" w:sz="0" w:space="0" w:color="auto"/>
              </w:divBdr>
            </w:div>
            <w:div w:id="14654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2477">
      <w:bodyDiv w:val="1"/>
      <w:marLeft w:val="0"/>
      <w:marRight w:val="0"/>
      <w:marTop w:val="0"/>
      <w:marBottom w:val="0"/>
      <w:divBdr>
        <w:top w:val="none" w:sz="0" w:space="0" w:color="auto"/>
        <w:left w:val="none" w:sz="0" w:space="0" w:color="auto"/>
        <w:bottom w:val="none" w:sz="0" w:space="0" w:color="auto"/>
        <w:right w:val="none" w:sz="0" w:space="0" w:color="auto"/>
      </w:divBdr>
    </w:div>
    <w:div w:id="1071151233">
      <w:bodyDiv w:val="1"/>
      <w:marLeft w:val="0"/>
      <w:marRight w:val="0"/>
      <w:marTop w:val="0"/>
      <w:marBottom w:val="0"/>
      <w:divBdr>
        <w:top w:val="none" w:sz="0" w:space="0" w:color="auto"/>
        <w:left w:val="none" w:sz="0" w:space="0" w:color="auto"/>
        <w:bottom w:val="none" w:sz="0" w:space="0" w:color="auto"/>
        <w:right w:val="none" w:sz="0" w:space="0" w:color="auto"/>
      </w:divBdr>
      <w:divsChild>
        <w:div w:id="1847547745">
          <w:marLeft w:val="0"/>
          <w:marRight w:val="0"/>
          <w:marTop w:val="0"/>
          <w:marBottom w:val="0"/>
          <w:divBdr>
            <w:top w:val="none" w:sz="0" w:space="0" w:color="auto"/>
            <w:left w:val="none" w:sz="0" w:space="0" w:color="auto"/>
            <w:bottom w:val="none" w:sz="0" w:space="0" w:color="auto"/>
            <w:right w:val="none" w:sz="0" w:space="0" w:color="auto"/>
          </w:divBdr>
        </w:div>
        <w:div w:id="948699331">
          <w:marLeft w:val="0"/>
          <w:marRight w:val="0"/>
          <w:marTop w:val="0"/>
          <w:marBottom w:val="63"/>
          <w:divBdr>
            <w:top w:val="none" w:sz="0" w:space="0" w:color="auto"/>
            <w:left w:val="none" w:sz="0" w:space="0" w:color="auto"/>
            <w:bottom w:val="none" w:sz="0" w:space="0" w:color="auto"/>
            <w:right w:val="none" w:sz="0" w:space="0" w:color="auto"/>
          </w:divBdr>
        </w:div>
        <w:div w:id="585041618">
          <w:marLeft w:val="0"/>
          <w:marRight w:val="0"/>
          <w:marTop w:val="0"/>
          <w:marBottom w:val="0"/>
          <w:divBdr>
            <w:top w:val="none" w:sz="0" w:space="0" w:color="auto"/>
            <w:left w:val="none" w:sz="0" w:space="0" w:color="auto"/>
            <w:bottom w:val="none" w:sz="0" w:space="0" w:color="auto"/>
            <w:right w:val="none" w:sz="0" w:space="0" w:color="auto"/>
          </w:divBdr>
          <w:divsChild>
            <w:div w:id="1299722534">
              <w:marLeft w:val="0"/>
              <w:marRight w:val="0"/>
              <w:marTop w:val="0"/>
              <w:marBottom w:val="0"/>
              <w:divBdr>
                <w:top w:val="none" w:sz="0" w:space="0" w:color="auto"/>
                <w:left w:val="none" w:sz="0" w:space="0" w:color="auto"/>
                <w:bottom w:val="none" w:sz="0" w:space="0" w:color="auto"/>
                <w:right w:val="none" w:sz="0" w:space="0" w:color="auto"/>
              </w:divBdr>
            </w:div>
            <w:div w:id="122290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71088">
      <w:bodyDiv w:val="1"/>
      <w:marLeft w:val="0"/>
      <w:marRight w:val="0"/>
      <w:marTop w:val="0"/>
      <w:marBottom w:val="0"/>
      <w:divBdr>
        <w:top w:val="none" w:sz="0" w:space="0" w:color="auto"/>
        <w:left w:val="none" w:sz="0" w:space="0" w:color="auto"/>
        <w:bottom w:val="none" w:sz="0" w:space="0" w:color="auto"/>
        <w:right w:val="none" w:sz="0" w:space="0" w:color="auto"/>
      </w:divBdr>
    </w:div>
    <w:div w:id="1077362445">
      <w:bodyDiv w:val="1"/>
      <w:marLeft w:val="0"/>
      <w:marRight w:val="0"/>
      <w:marTop w:val="0"/>
      <w:marBottom w:val="0"/>
      <w:divBdr>
        <w:top w:val="none" w:sz="0" w:space="0" w:color="auto"/>
        <w:left w:val="none" w:sz="0" w:space="0" w:color="auto"/>
        <w:bottom w:val="none" w:sz="0" w:space="0" w:color="auto"/>
        <w:right w:val="none" w:sz="0" w:space="0" w:color="auto"/>
      </w:divBdr>
    </w:div>
    <w:div w:id="1077940867">
      <w:bodyDiv w:val="1"/>
      <w:marLeft w:val="0"/>
      <w:marRight w:val="0"/>
      <w:marTop w:val="0"/>
      <w:marBottom w:val="0"/>
      <w:divBdr>
        <w:top w:val="none" w:sz="0" w:space="0" w:color="auto"/>
        <w:left w:val="none" w:sz="0" w:space="0" w:color="auto"/>
        <w:bottom w:val="none" w:sz="0" w:space="0" w:color="auto"/>
        <w:right w:val="none" w:sz="0" w:space="0" w:color="auto"/>
      </w:divBdr>
      <w:divsChild>
        <w:div w:id="227038529">
          <w:marLeft w:val="0"/>
          <w:marRight w:val="0"/>
          <w:marTop w:val="0"/>
          <w:marBottom w:val="0"/>
          <w:divBdr>
            <w:top w:val="none" w:sz="0" w:space="0" w:color="auto"/>
            <w:left w:val="none" w:sz="0" w:space="0" w:color="auto"/>
            <w:bottom w:val="none" w:sz="0" w:space="0" w:color="auto"/>
            <w:right w:val="none" w:sz="0" w:space="0" w:color="auto"/>
          </w:divBdr>
          <w:divsChild>
            <w:div w:id="503933207">
              <w:marLeft w:val="0"/>
              <w:marRight w:val="0"/>
              <w:marTop w:val="0"/>
              <w:marBottom w:val="0"/>
              <w:divBdr>
                <w:top w:val="none" w:sz="0" w:space="0" w:color="auto"/>
                <w:left w:val="none" w:sz="0" w:space="0" w:color="auto"/>
                <w:bottom w:val="none" w:sz="0" w:space="0" w:color="auto"/>
                <w:right w:val="none" w:sz="0" w:space="0" w:color="auto"/>
              </w:divBdr>
            </w:div>
            <w:div w:id="1861554074">
              <w:marLeft w:val="0"/>
              <w:marRight w:val="0"/>
              <w:marTop w:val="0"/>
              <w:marBottom w:val="0"/>
              <w:divBdr>
                <w:top w:val="none" w:sz="0" w:space="0" w:color="auto"/>
                <w:left w:val="none" w:sz="0" w:space="0" w:color="auto"/>
                <w:bottom w:val="none" w:sz="0" w:space="0" w:color="auto"/>
                <w:right w:val="none" w:sz="0" w:space="0" w:color="auto"/>
              </w:divBdr>
              <w:divsChild>
                <w:div w:id="1409502366">
                  <w:marLeft w:val="0"/>
                  <w:marRight w:val="0"/>
                  <w:marTop w:val="0"/>
                  <w:marBottom w:val="0"/>
                  <w:divBdr>
                    <w:top w:val="none" w:sz="0" w:space="0" w:color="auto"/>
                    <w:left w:val="none" w:sz="0" w:space="0" w:color="auto"/>
                    <w:bottom w:val="none" w:sz="0" w:space="0" w:color="auto"/>
                    <w:right w:val="none" w:sz="0" w:space="0" w:color="auto"/>
                  </w:divBdr>
                  <w:divsChild>
                    <w:div w:id="1221212600">
                      <w:marLeft w:val="0"/>
                      <w:marRight w:val="0"/>
                      <w:marTop w:val="0"/>
                      <w:marBottom w:val="300"/>
                      <w:divBdr>
                        <w:top w:val="single" w:sz="6" w:space="8" w:color="BCE8F1"/>
                        <w:left w:val="single" w:sz="6" w:space="8" w:color="BCE8F1"/>
                        <w:bottom w:val="single" w:sz="6" w:space="8" w:color="BCE8F1"/>
                        <w:right w:val="single" w:sz="6" w:space="8" w:color="BCE8F1"/>
                      </w:divBdr>
                      <w:divsChild>
                        <w:div w:id="32382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74025">
          <w:marLeft w:val="0"/>
          <w:marRight w:val="0"/>
          <w:marTop w:val="0"/>
          <w:marBottom w:val="75"/>
          <w:divBdr>
            <w:top w:val="none" w:sz="0" w:space="0" w:color="auto"/>
            <w:left w:val="none" w:sz="0" w:space="0" w:color="auto"/>
            <w:bottom w:val="none" w:sz="0" w:space="0" w:color="auto"/>
            <w:right w:val="none" w:sz="0" w:space="0" w:color="auto"/>
          </w:divBdr>
        </w:div>
        <w:div w:id="1265501449">
          <w:marLeft w:val="0"/>
          <w:marRight w:val="0"/>
          <w:marTop w:val="0"/>
          <w:marBottom w:val="0"/>
          <w:divBdr>
            <w:top w:val="none" w:sz="0" w:space="0" w:color="auto"/>
            <w:left w:val="none" w:sz="0" w:space="0" w:color="auto"/>
            <w:bottom w:val="none" w:sz="0" w:space="0" w:color="auto"/>
            <w:right w:val="none" w:sz="0" w:space="0" w:color="auto"/>
          </w:divBdr>
        </w:div>
      </w:divsChild>
    </w:div>
    <w:div w:id="1079012657">
      <w:bodyDiv w:val="1"/>
      <w:marLeft w:val="0"/>
      <w:marRight w:val="0"/>
      <w:marTop w:val="0"/>
      <w:marBottom w:val="0"/>
      <w:divBdr>
        <w:top w:val="none" w:sz="0" w:space="0" w:color="auto"/>
        <w:left w:val="none" w:sz="0" w:space="0" w:color="auto"/>
        <w:bottom w:val="none" w:sz="0" w:space="0" w:color="auto"/>
        <w:right w:val="none" w:sz="0" w:space="0" w:color="auto"/>
      </w:divBdr>
    </w:div>
    <w:div w:id="1079592356">
      <w:bodyDiv w:val="1"/>
      <w:marLeft w:val="0"/>
      <w:marRight w:val="0"/>
      <w:marTop w:val="0"/>
      <w:marBottom w:val="0"/>
      <w:divBdr>
        <w:top w:val="none" w:sz="0" w:space="0" w:color="auto"/>
        <w:left w:val="none" w:sz="0" w:space="0" w:color="auto"/>
        <w:bottom w:val="none" w:sz="0" w:space="0" w:color="auto"/>
        <w:right w:val="none" w:sz="0" w:space="0" w:color="auto"/>
      </w:divBdr>
    </w:div>
    <w:div w:id="1080181227">
      <w:bodyDiv w:val="1"/>
      <w:marLeft w:val="0"/>
      <w:marRight w:val="0"/>
      <w:marTop w:val="0"/>
      <w:marBottom w:val="0"/>
      <w:divBdr>
        <w:top w:val="none" w:sz="0" w:space="0" w:color="auto"/>
        <w:left w:val="none" w:sz="0" w:space="0" w:color="auto"/>
        <w:bottom w:val="none" w:sz="0" w:space="0" w:color="auto"/>
        <w:right w:val="none" w:sz="0" w:space="0" w:color="auto"/>
      </w:divBdr>
    </w:div>
    <w:div w:id="1085221932">
      <w:bodyDiv w:val="1"/>
      <w:marLeft w:val="0"/>
      <w:marRight w:val="0"/>
      <w:marTop w:val="0"/>
      <w:marBottom w:val="0"/>
      <w:divBdr>
        <w:top w:val="none" w:sz="0" w:space="0" w:color="auto"/>
        <w:left w:val="none" w:sz="0" w:space="0" w:color="auto"/>
        <w:bottom w:val="none" w:sz="0" w:space="0" w:color="auto"/>
        <w:right w:val="none" w:sz="0" w:space="0" w:color="auto"/>
      </w:divBdr>
    </w:div>
    <w:div w:id="1085885883">
      <w:bodyDiv w:val="1"/>
      <w:marLeft w:val="0"/>
      <w:marRight w:val="0"/>
      <w:marTop w:val="0"/>
      <w:marBottom w:val="0"/>
      <w:divBdr>
        <w:top w:val="none" w:sz="0" w:space="0" w:color="auto"/>
        <w:left w:val="none" w:sz="0" w:space="0" w:color="auto"/>
        <w:bottom w:val="none" w:sz="0" w:space="0" w:color="auto"/>
        <w:right w:val="none" w:sz="0" w:space="0" w:color="auto"/>
      </w:divBdr>
    </w:div>
    <w:div w:id="1088694793">
      <w:bodyDiv w:val="1"/>
      <w:marLeft w:val="0"/>
      <w:marRight w:val="0"/>
      <w:marTop w:val="0"/>
      <w:marBottom w:val="0"/>
      <w:divBdr>
        <w:top w:val="none" w:sz="0" w:space="0" w:color="auto"/>
        <w:left w:val="none" w:sz="0" w:space="0" w:color="auto"/>
        <w:bottom w:val="none" w:sz="0" w:space="0" w:color="auto"/>
        <w:right w:val="none" w:sz="0" w:space="0" w:color="auto"/>
      </w:divBdr>
      <w:divsChild>
        <w:div w:id="352728335">
          <w:marLeft w:val="0"/>
          <w:marRight w:val="0"/>
          <w:marTop w:val="0"/>
          <w:marBottom w:val="0"/>
          <w:divBdr>
            <w:top w:val="none" w:sz="0" w:space="0" w:color="auto"/>
            <w:left w:val="none" w:sz="0" w:space="0" w:color="auto"/>
            <w:bottom w:val="none" w:sz="0" w:space="0" w:color="auto"/>
            <w:right w:val="none" w:sz="0" w:space="0" w:color="auto"/>
          </w:divBdr>
        </w:div>
        <w:div w:id="532956874">
          <w:marLeft w:val="0"/>
          <w:marRight w:val="0"/>
          <w:marTop w:val="0"/>
          <w:marBottom w:val="63"/>
          <w:divBdr>
            <w:top w:val="none" w:sz="0" w:space="0" w:color="auto"/>
            <w:left w:val="none" w:sz="0" w:space="0" w:color="auto"/>
            <w:bottom w:val="none" w:sz="0" w:space="0" w:color="auto"/>
            <w:right w:val="none" w:sz="0" w:space="0" w:color="auto"/>
          </w:divBdr>
        </w:div>
      </w:divsChild>
    </w:div>
    <w:div w:id="1089694484">
      <w:bodyDiv w:val="1"/>
      <w:marLeft w:val="0"/>
      <w:marRight w:val="0"/>
      <w:marTop w:val="0"/>
      <w:marBottom w:val="0"/>
      <w:divBdr>
        <w:top w:val="none" w:sz="0" w:space="0" w:color="auto"/>
        <w:left w:val="none" w:sz="0" w:space="0" w:color="auto"/>
        <w:bottom w:val="none" w:sz="0" w:space="0" w:color="auto"/>
        <w:right w:val="none" w:sz="0" w:space="0" w:color="auto"/>
      </w:divBdr>
      <w:divsChild>
        <w:div w:id="2125731790">
          <w:marLeft w:val="0"/>
          <w:marRight w:val="0"/>
          <w:marTop w:val="0"/>
          <w:marBottom w:val="0"/>
          <w:divBdr>
            <w:top w:val="none" w:sz="0" w:space="0" w:color="auto"/>
            <w:left w:val="none" w:sz="0" w:space="0" w:color="auto"/>
            <w:bottom w:val="none" w:sz="0" w:space="0" w:color="auto"/>
            <w:right w:val="none" w:sz="0" w:space="0" w:color="auto"/>
          </w:divBdr>
        </w:div>
        <w:div w:id="1124349672">
          <w:marLeft w:val="0"/>
          <w:marRight w:val="0"/>
          <w:marTop w:val="0"/>
          <w:marBottom w:val="68"/>
          <w:divBdr>
            <w:top w:val="none" w:sz="0" w:space="0" w:color="auto"/>
            <w:left w:val="none" w:sz="0" w:space="0" w:color="auto"/>
            <w:bottom w:val="none" w:sz="0" w:space="0" w:color="auto"/>
            <w:right w:val="none" w:sz="0" w:space="0" w:color="auto"/>
          </w:divBdr>
        </w:div>
        <w:div w:id="618881269">
          <w:marLeft w:val="0"/>
          <w:marRight w:val="0"/>
          <w:marTop w:val="0"/>
          <w:marBottom w:val="0"/>
          <w:divBdr>
            <w:top w:val="none" w:sz="0" w:space="0" w:color="auto"/>
            <w:left w:val="none" w:sz="0" w:space="0" w:color="auto"/>
            <w:bottom w:val="none" w:sz="0" w:space="0" w:color="auto"/>
            <w:right w:val="none" w:sz="0" w:space="0" w:color="auto"/>
          </w:divBdr>
          <w:divsChild>
            <w:div w:id="1838030512">
              <w:marLeft w:val="0"/>
              <w:marRight w:val="0"/>
              <w:marTop w:val="0"/>
              <w:marBottom w:val="0"/>
              <w:divBdr>
                <w:top w:val="none" w:sz="0" w:space="0" w:color="auto"/>
                <w:left w:val="none" w:sz="0" w:space="0" w:color="auto"/>
                <w:bottom w:val="none" w:sz="0" w:space="0" w:color="auto"/>
                <w:right w:val="none" w:sz="0" w:space="0" w:color="auto"/>
              </w:divBdr>
            </w:div>
            <w:div w:id="546111879">
              <w:marLeft w:val="0"/>
              <w:marRight w:val="0"/>
              <w:marTop w:val="0"/>
              <w:marBottom w:val="0"/>
              <w:divBdr>
                <w:top w:val="none" w:sz="0" w:space="0" w:color="auto"/>
                <w:left w:val="none" w:sz="0" w:space="0" w:color="auto"/>
                <w:bottom w:val="none" w:sz="0" w:space="0" w:color="auto"/>
                <w:right w:val="none" w:sz="0" w:space="0" w:color="auto"/>
              </w:divBdr>
              <w:divsChild>
                <w:div w:id="1991278168">
                  <w:marLeft w:val="0"/>
                  <w:marRight w:val="0"/>
                  <w:marTop w:val="0"/>
                  <w:marBottom w:val="0"/>
                  <w:divBdr>
                    <w:top w:val="none" w:sz="0" w:space="0" w:color="auto"/>
                    <w:left w:val="none" w:sz="0" w:space="0" w:color="auto"/>
                    <w:bottom w:val="none" w:sz="0" w:space="0" w:color="auto"/>
                    <w:right w:val="none" w:sz="0" w:space="0" w:color="auto"/>
                  </w:divBdr>
                  <w:divsChild>
                    <w:div w:id="1665620841">
                      <w:marLeft w:val="0"/>
                      <w:marRight w:val="0"/>
                      <w:marTop w:val="0"/>
                      <w:marBottom w:val="272"/>
                      <w:divBdr>
                        <w:top w:val="single" w:sz="6" w:space="7" w:color="BCE8F1"/>
                        <w:left w:val="single" w:sz="6" w:space="7" w:color="BCE8F1"/>
                        <w:bottom w:val="single" w:sz="6" w:space="7" w:color="BCE8F1"/>
                        <w:right w:val="single" w:sz="6" w:space="7" w:color="BCE8F1"/>
                      </w:divBdr>
                      <w:divsChild>
                        <w:div w:id="47580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898392">
      <w:bodyDiv w:val="1"/>
      <w:marLeft w:val="0"/>
      <w:marRight w:val="0"/>
      <w:marTop w:val="0"/>
      <w:marBottom w:val="0"/>
      <w:divBdr>
        <w:top w:val="none" w:sz="0" w:space="0" w:color="auto"/>
        <w:left w:val="none" w:sz="0" w:space="0" w:color="auto"/>
        <w:bottom w:val="none" w:sz="0" w:space="0" w:color="auto"/>
        <w:right w:val="none" w:sz="0" w:space="0" w:color="auto"/>
      </w:divBdr>
    </w:div>
    <w:div w:id="1092240950">
      <w:bodyDiv w:val="1"/>
      <w:marLeft w:val="0"/>
      <w:marRight w:val="0"/>
      <w:marTop w:val="0"/>
      <w:marBottom w:val="0"/>
      <w:divBdr>
        <w:top w:val="none" w:sz="0" w:space="0" w:color="auto"/>
        <w:left w:val="none" w:sz="0" w:space="0" w:color="auto"/>
        <w:bottom w:val="none" w:sz="0" w:space="0" w:color="auto"/>
        <w:right w:val="none" w:sz="0" w:space="0" w:color="auto"/>
      </w:divBdr>
      <w:divsChild>
        <w:div w:id="50156094">
          <w:marLeft w:val="0"/>
          <w:marRight w:val="0"/>
          <w:marTop w:val="0"/>
          <w:marBottom w:val="0"/>
          <w:divBdr>
            <w:top w:val="none" w:sz="0" w:space="0" w:color="auto"/>
            <w:left w:val="none" w:sz="0" w:space="0" w:color="auto"/>
            <w:bottom w:val="none" w:sz="0" w:space="0" w:color="auto"/>
            <w:right w:val="none" w:sz="0" w:space="0" w:color="auto"/>
          </w:divBdr>
          <w:divsChild>
            <w:div w:id="1126463069">
              <w:marLeft w:val="0"/>
              <w:marRight w:val="0"/>
              <w:marTop w:val="0"/>
              <w:marBottom w:val="0"/>
              <w:divBdr>
                <w:top w:val="none" w:sz="0" w:space="0" w:color="auto"/>
                <w:left w:val="none" w:sz="0" w:space="0" w:color="auto"/>
                <w:bottom w:val="none" w:sz="0" w:space="0" w:color="auto"/>
                <w:right w:val="none" w:sz="0" w:space="0" w:color="auto"/>
              </w:divBdr>
            </w:div>
            <w:div w:id="1226447784">
              <w:marLeft w:val="0"/>
              <w:marRight w:val="0"/>
              <w:marTop w:val="0"/>
              <w:marBottom w:val="0"/>
              <w:divBdr>
                <w:top w:val="none" w:sz="0" w:space="0" w:color="auto"/>
                <w:left w:val="none" w:sz="0" w:space="0" w:color="auto"/>
                <w:bottom w:val="none" w:sz="0" w:space="0" w:color="auto"/>
                <w:right w:val="none" w:sz="0" w:space="0" w:color="auto"/>
              </w:divBdr>
            </w:div>
          </w:divsChild>
        </w:div>
        <w:div w:id="503015820">
          <w:marLeft w:val="0"/>
          <w:marRight w:val="0"/>
          <w:marTop w:val="0"/>
          <w:marBottom w:val="75"/>
          <w:divBdr>
            <w:top w:val="none" w:sz="0" w:space="0" w:color="auto"/>
            <w:left w:val="none" w:sz="0" w:space="0" w:color="auto"/>
            <w:bottom w:val="none" w:sz="0" w:space="0" w:color="auto"/>
            <w:right w:val="none" w:sz="0" w:space="0" w:color="auto"/>
          </w:divBdr>
        </w:div>
        <w:div w:id="1718700485">
          <w:marLeft w:val="0"/>
          <w:marRight w:val="0"/>
          <w:marTop w:val="0"/>
          <w:marBottom w:val="0"/>
          <w:divBdr>
            <w:top w:val="none" w:sz="0" w:space="0" w:color="auto"/>
            <w:left w:val="none" w:sz="0" w:space="0" w:color="auto"/>
            <w:bottom w:val="none" w:sz="0" w:space="0" w:color="auto"/>
            <w:right w:val="none" w:sz="0" w:space="0" w:color="auto"/>
          </w:divBdr>
        </w:div>
      </w:divsChild>
    </w:div>
    <w:div w:id="1093431439">
      <w:bodyDiv w:val="1"/>
      <w:marLeft w:val="0"/>
      <w:marRight w:val="0"/>
      <w:marTop w:val="0"/>
      <w:marBottom w:val="0"/>
      <w:divBdr>
        <w:top w:val="none" w:sz="0" w:space="0" w:color="auto"/>
        <w:left w:val="none" w:sz="0" w:space="0" w:color="auto"/>
        <w:bottom w:val="none" w:sz="0" w:space="0" w:color="auto"/>
        <w:right w:val="none" w:sz="0" w:space="0" w:color="auto"/>
      </w:divBdr>
    </w:div>
    <w:div w:id="1093740552">
      <w:bodyDiv w:val="1"/>
      <w:marLeft w:val="0"/>
      <w:marRight w:val="0"/>
      <w:marTop w:val="0"/>
      <w:marBottom w:val="0"/>
      <w:divBdr>
        <w:top w:val="none" w:sz="0" w:space="0" w:color="auto"/>
        <w:left w:val="none" w:sz="0" w:space="0" w:color="auto"/>
        <w:bottom w:val="none" w:sz="0" w:space="0" w:color="auto"/>
        <w:right w:val="none" w:sz="0" w:space="0" w:color="auto"/>
      </w:divBdr>
      <w:divsChild>
        <w:div w:id="958880030">
          <w:marLeft w:val="0"/>
          <w:marRight w:val="0"/>
          <w:marTop w:val="0"/>
          <w:marBottom w:val="0"/>
          <w:divBdr>
            <w:top w:val="none" w:sz="0" w:space="0" w:color="auto"/>
            <w:left w:val="none" w:sz="0" w:space="0" w:color="auto"/>
            <w:bottom w:val="none" w:sz="0" w:space="0" w:color="auto"/>
            <w:right w:val="none" w:sz="0" w:space="0" w:color="auto"/>
          </w:divBdr>
        </w:div>
        <w:div w:id="2113699413">
          <w:marLeft w:val="0"/>
          <w:marRight w:val="0"/>
          <w:marTop w:val="0"/>
          <w:marBottom w:val="63"/>
          <w:divBdr>
            <w:top w:val="none" w:sz="0" w:space="0" w:color="auto"/>
            <w:left w:val="none" w:sz="0" w:space="0" w:color="auto"/>
            <w:bottom w:val="none" w:sz="0" w:space="0" w:color="auto"/>
            <w:right w:val="none" w:sz="0" w:space="0" w:color="auto"/>
          </w:divBdr>
        </w:div>
      </w:divsChild>
    </w:div>
    <w:div w:id="1094518572">
      <w:bodyDiv w:val="1"/>
      <w:marLeft w:val="0"/>
      <w:marRight w:val="0"/>
      <w:marTop w:val="0"/>
      <w:marBottom w:val="0"/>
      <w:divBdr>
        <w:top w:val="none" w:sz="0" w:space="0" w:color="auto"/>
        <w:left w:val="none" w:sz="0" w:space="0" w:color="auto"/>
        <w:bottom w:val="none" w:sz="0" w:space="0" w:color="auto"/>
        <w:right w:val="none" w:sz="0" w:space="0" w:color="auto"/>
      </w:divBdr>
    </w:div>
    <w:div w:id="1096486658">
      <w:bodyDiv w:val="1"/>
      <w:marLeft w:val="0"/>
      <w:marRight w:val="0"/>
      <w:marTop w:val="0"/>
      <w:marBottom w:val="0"/>
      <w:divBdr>
        <w:top w:val="none" w:sz="0" w:space="0" w:color="auto"/>
        <w:left w:val="none" w:sz="0" w:space="0" w:color="auto"/>
        <w:bottom w:val="none" w:sz="0" w:space="0" w:color="auto"/>
        <w:right w:val="none" w:sz="0" w:space="0" w:color="auto"/>
      </w:divBdr>
      <w:divsChild>
        <w:div w:id="121047903">
          <w:marLeft w:val="0"/>
          <w:marRight w:val="0"/>
          <w:marTop w:val="0"/>
          <w:marBottom w:val="0"/>
          <w:divBdr>
            <w:top w:val="none" w:sz="0" w:space="0" w:color="auto"/>
            <w:left w:val="none" w:sz="0" w:space="0" w:color="auto"/>
            <w:bottom w:val="none" w:sz="0" w:space="0" w:color="auto"/>
            <w:right w:val="none" w:sz="0" w:space="0" w:color="auto"/>
          </w:divBdr>
        </w:div>
        <w:div w:id="1204439374">
          <w:marLeft w:val="0"/>
          <w:marRight w:val="0"/>
          <w:marTop w:val="0"/>
          <w:marBottom w:val="63"/>
          <w:divBdr>
            <w:top w:val="none" w:sz="0" w:space="0" w:color="auto"/>
            <w:left w:val="none" w:sz="0" w:space="0" w:color="auto"/>
            <w:bottom w:val="none" w:sz="0" w:space="0" w:color="auto"/>
            <w:right w:val="none" w:sz="0" w:space="0" w:color="auto"/>
          </w:divBdr>
        </w:div>
      </w:divsChild>
    </w:div>
    <w:div w:id="1097021090">
      <w:bodyDiv w:val="1"/>
      <w:marLeft w:val="0"/>
      <w:marRight w:val="0"/>
      <w:marTop w:val="0"/>
      <w:marBottom w:val="0"/>
      <w:divBdr>
        <w:top w:val="none" w:sz="0" w:space="0" w:color="auto"/>
        <w:left w:val="none" w:sz="0" w:space="0" w:color="auto"/>
        <w:bottom w:val="none" w:sz="0" w:space="0" w:color="auto"/>
        <w:right w:val="none" w:sz="0" w:space="0" w:color="auto"/>
      </w:divBdr>
    </w:div>
    <w:div w:id="1098871649">
      <w:bodyDiv w:val="1"/>
      <w:marLeft w:val="0"/>
      <w:marRight w:val="0"/>
      <w:marTop w:val="0"/>
      <w:marBottom w:val="0"/>
      <w:divBdr>
        <w:top w:val="none" w:sz="0" w:space="0" w:color="auto"/>
        <w:left w:val="none" w:sz="0" w:space="0" w:color="auto"/>
        <w:bottom w:val="none" w:sz="0" w:space="0" w:color="auto"/>
        <w:right w:val="none" w:sz="0" w:space="0" w:color="auto"/>
      </w:divBdr>
      <w:divsChild>
        <w:div w:id="1747802960">
          <w:marLeft w:val="0"/>
          <w:marRight w:val="0"/>
          <w:marTop w:val="0"/>
          <w:marBottom w:val="0"/>
          <w:divBdr>
            <w:top w:val="none" w:sz="0" w:space="0" w:color="auto"/>
            <w:left w:val="none" w:sz="0" w:space="0" w:color="auto"/>
            <w:bottom w:val="none" w:sz="0" w:space="0" w:color="auto"/>
            <w:right w:val="none" w:sz="0" w:space="0" w:color="auto"/>
          </w:divBdr>
        </w:div>
      </w:divsChild>
    </w:div>
    <w:div w:id="1099332153">
      <w:bodyDiv w:val="1"/>
      <w:marLeft w:val="0"/>
      <w:marRight w:val="0"/>
      <w:marTop w:val="0"/>
      <w:marBottom w:val="0"/>
      <w:divBdr>
        <w:top w:val="none" w:sz="0" w:space="0" w:color="auto"/>
        <w:left w:val="none" w:sz="0" w:space="0" w:color="auto"/>
        <w:bottom w:val="none" w:sz="0" w:space="0" w:color="auto"/>
        <w:right w:val="none" w:sz="0" w:space="0" w:color="auto"/>
      </w:divBdr>
      <w:divsChild>
        <w:div w:id="794132371">
          <w:marLeft w:val="0"/>
          <w:marRight w:val="0"/>
          <w:marTop w:val="480"/>
          <w:marBottom w:val="0"/>
          <w:divBdr>
            <w:top w:val="none" w:sz="0" w:space="0" w:color="auto"/>
            <w:left w:val="none" w:sz="0" w:space="0" w:color="auto"/>
            <w:bottom w:val="none" w:sz="0" w:space="0" w:color="auto"/>
            <w:right w:val="none" w:sz="0" w:space="0" w:color="auto"/>
          </w:divBdr>
        </w:div>
        <w:div w:id="781071935">
          <w:marLeft w:val="0"/>
          <w:marRight w:val="0"/>
          <w:marTop w:val="480"/>
          <w:marBottom w:val="0"/>
          <w:divBdr>
            <w:top w:val="none" w:sz="0" w:space="0" w:color="auto"/>
            <w:left w:val="none" w:sz="0" w:space="0" w:color="auto"/>
            <w:bottom w:val="none" w:sz="0" w:space="0" w:color="auto"/>
            <w:right w:val="none" w:sz="0" w:space="0" w:color="auto"/>
          </w:divBdr>
        </w:div>
        <w:div w:id="1373306897">
          <w:marLeft w:val="0"/>
          <w:marRight w:val="0"/>
          <w:marTop w:val="480"/>
          <w:marBottom w:val="0"/>
          <w:divBdr>
            <w:top w:val="none" w:sz="0" w:space="0" w:color="auto"/>
            <w:left w:val="none" w:sz="0" w:space="0" w:color="auto"/>
            <w:bottom w:val="none" w:sz="0" w:space="0" w:color="auto"/>
            <w:right w:val="none" w:sz="0" w:space="0" w:color="auto"/>
          </w:divBdr>
        </w:div>
        <w:div w:id="1239055394">
          <w:marLeft w:val="0"/>
          <w:marRight w:val="0"/>
          <w:marTop w:val="480"/>
          <w:marBottom w:val="0"/>
          <w:divBdr>
            <w:top w:val="none" w:sz="0" w:space="0" w:color="auto"/>
            <w:left w:val="none" w:sz="0" w:space="0" w:color="auto"/>
            <w:bottom w:val="none" w:sz="0" w:space="0" w:color="auto"/>
            <w:right w:val="none" w:sz="0" w:space="0" w:color="auto"/>
          </w:divBdr>
        </w:div>
      </w:divsChild>
    </w:div>
    <w:div w:id="1099764476">
      <w:bodyDiv w:val="1"/>
      <w:marLeft w:val="0"/>
      <w:marRight w:val="0"/>
      <w:marTop w:val="0"/>
      <w:marBottom w:val="0"/>
      <w:divBdr>
        <w:top w:val="none" w:sz="0" w:space="0" w:color="auto"/>
        <w:left w:val="none" w:sz="0" w:space="0" w:color="auto"/>
        <w:bottom w:val="none" w:sz="0" w:space="0" w:color="auto"/>
        <w:right w:val="none" w:sz="0" w:space="0" w:color="auto"/>
      </w:divBdr>
      <w:divsChild>
        <w:div w:id="126361598">
          <w:marLeft w:val="0"/>
          <w:marRight w:val="0"/>
          <w:marTop w:val="0"/>
          <w:marBottom w:val="0"/>
          <w:divBdr>
            <w:top w:val="none" w:sz="0" w:space="0" w:color="auto"/>
            <w:left w:val="none" w:sz="0" w:space="0" w:color="auto"/>
            <w:bottom w:val="none" w:sz="0" w:space="0" w:color="auto"/>
            <w:right w:val="none" w:sz="0" w:space="0" w:color="auto"/>
          </w:divBdr>
        </w:div>
        <w:div w:id="1930697555">
          <w:marLeft w:val="0"/>
          <w:marRight w:val="0"/>
          <w:marTop w:val="0"/>
          <w:marBottom w:val="63"/>
          <w:divBdr>
            <w:top w:val="none" w:sz="0" w:space="0" w:color="auto"/>
            <w:left w:val="none" w:sz="0" w:space="0" w:color="auto"/>
            <w:bottom w:val="none" w:sz="0" w:space="0" w:color="auto"/>
            <w:right w:val="none" w:sz="0" w:space="0" w:color="auto"/>
          </w:divBdr>
        </w:div>
      </w:divsChild>
    </w:div>
    <w:div w:id="1100489105">
      <w:bodyDiv w:val="1"/>
      <w:marLeft w:val="0"/>
      <w:marRight w:val="0"/>
      <w:marTop w:val="0"/>
      <w:marBottom w:val="0"/>
      <w:divBdr>
        <w:top w:val="none" w:sz="0" w:space="0" w:color="auto"/>
        <w:left w:val="none" w:sz="0" w:space="0" w:color="auto"/>
        <w:bottom w:val="none" w:sz="0" w:space="0" w:color="auto"/>
        <w:right w:val="none" w:sz="0" w:space="0" w:color="auto"/>
      </w:divBdr>
      <w:divsChild>
        <w:div w:id="751774482">
          <w:marLeft w:val="0"/>
          <w:marRight w:val="0"/>
          <w:marTop w:val="0"/>
          <w:marBottom w:val="0"/>
          <w:divBdr>
            <w:top w:val="none" w:sz="0" w:space="0" w:color="auto"/>
            <w:left w:val="none" w:sz="0" w:space="0" w:color="auto"/>
            <w:bottom w:val="none" w:sz="0" w:space="0" w:color="auto"/>
            <w:right w:val="none" w:sz="0" w:space="0" w:color="auto"/>
          </w:divBdr>
        </w:div>
        <w:div w:id="1599288792">
          <w:marLeft w:val="0"/>
          <w:marRight w:val="0"/>
          <w:marTop w:val="0"/>
          <w:marBottom w:val="63"/>
          <w:divBdr>
            <w:top w:val="none" w:sz="0" w:space="0" w:color="auto"/>
            <w:left w:val="none" w:sz="0" w:space="0" w:color="auto"/>
            <w:bottom w:val="none" w:sz="0" w:space="0" w:color="auto"/>
            <w:right w:val="none" w:sz="0" w:space="0" w:color="auto"/>
          </w:divBdr>
        </w:div>
      </w:divsChild>
    </w:div>
    <w:div w:id="1102144066">
      <w:bodyDiv w:val="1"/>
      <w:marLeft w:val="0"/>
      <w:marRight w:val="0"/>
      <w:marTop w:val="0"/>
      <w:marBottom w:val="0"/>
      <w:divBdr>
        <w:top w:val="none" w:sz="0" w:space="0" w:color="auto"/>
        <w:left w:val="none" w:sz="0" w:space="0" w:color="auto"/>
        <w:bottom w:val="none" w:sz="0" w:space="0" w:color="auto"/>
        <w:right w:val="none" w:sz="0" w:space="0" w:color="auto"/>
      </w:divBdr>
    </w:div>
    <w:div w:id="1107385901">
      <w:bodyDiv w:val="1"/>
      <w:marLeft w:val="0"/>
      <w:marRight w:val="0"/>
      <w:marTop w:val="0"/>
      <w:marBottom w:val="0"/>
      <w:divBdr>
        <w:top w:val="none" w:sz="0" w:space="0" w:color="auto"/>
        <w:left w:val="none" w:sz="0" w:space="0" w:color="auto"/>
        <w:bottom w:val="none" w:sz="0" w:space="0" w:color="auto"/>
        <w:right w:val="none" w:sz="0" w:space="0" w:color="auto"/>
      </w:divBdr>
      <w:divsChild>
        <w:div w:id="999843081">
          <w:marLeft w:val="0"/>
          <w:marRight w:val="0"/>
          <w:marTop w:val="0"/>
          <w:marBottom w:val="0"/>
          <w:divBdr>
            <w:top w:val="none" w:sz="0" w:space="0" w:color="auto"/>
            <w:left w:val="none" w:sz="0" w:space="0" w:color="auto"/>
            <w:bottom w:val="none" w:sz="0" w:space="0" w:color="auto"/>
            <w:right w:val="none" w:sz="0" w:space="0" w:color="auto"/>
          </w:divBdr>
        </w:div>
        <w:div w:id="620964088">
          <w:marLeft w:val="0"/>
          <w:marRight w:val="0"/>
          <w:marTop w:val="0"/>
          <w:marBottom w:val="68"/>
          <w:divBdr>
            <w:top w:val="none" w:sz="0" w:space="0" w:color="auto"/>
            <w:left w:val="none" w:sz="0" w:space="0" w:color="auto"/>
            <w:bottom w:val="none" w:sz="0" w:space="0" w:color="auto"/>
            <w:right w:val="none" w:sz="0" w:space="0" w:color="auto"/>
          </w:divBdr>
        </w:div>
      </w:divsChild>
    </w:div>
    <w:div w:id="1108114668">
      <w:bodyDiv w:val="1"/>
      <w:marLeft w:val="0"/>
      <w:marRight w:val="0"/>
      <w:marTop w:val="0"/>
      <w:marBottom w:val="0"/>
      <w:divBdr>
        <w:top w:val="none" w:sz="0" w:space="0" w:color="auto"/>
        <w:left w:val="none" w:sz="0" w:space="0" w:color="auto"/>
        <w:bottom w:val="none" w:sz="0" w:space="0" w:color="auto"/>
        <w:right w:val="none" w:sz="0" w:space="0" w:color="auto"/>
      </w:divBdr>
    </w:div>
    <w:div w:id="1108157494">
      <w:bodyDiv w:val="1"/>
      <w:marLeft w:val="0"/>
      <w:marRight w:val="0"/>
      <w:marTop w:val="0"/>
      <w:marBottom w:val="0"/>
      <w:divBdr>
        <w:top w:val="none" w:sz="0" w:space="0" w:color="auto"/>
        <w:left w:val="none" w:sz="0" w:space="0" w:color="auto"/>
        <w:bottom w:val="none" w:sz="0" w:space="0" w:color="auto"/>
        <w:right w:val="none" w:sz="0" w:space="0" w:color="auto"/>
      </w:divBdr>
    </w:div>
    <w:div w:id="1110928891">
      <w:bodyDiv w:val="1"/>
      <w:marLeft w:val="0"/>
      <w:marRight w:val="0"/>
      <w:marTop w:val="0"/>
      <w:marBottom w:val="0"/>
      <w:divBdr>
        <w:top w:val="none" w:sz="0" w:space="0" w:color="auto"/>
        <w:left w:val="none" w:sz="0" w:space="0" w:color="auto"/>
        <w:bottom w:val="none" w:sz="0" w:space="0" w:color="auto"/>
        <w:right w:val="none" w:sz="0" w:space="0" w:color="auto"/>
      </w:divBdr>
    </w:div>
    <w:div w:id="1112436255">
      <w:bodyDiv w:val="1"/>
      <w:marLeft w:val="0"/>
      <w:marRight w:val="0"/>
      <w:marTop w:val="0"/>
      <w:marBottom w:val="0"/>
      <w:divBdr>
        <w:top w:val="none" w:sz="0" w:space="0" w:color="auto"/>
        <w:left w:val="none" w:sz="0" w:space="0" w:color="auto"/>
        <w:bottom w:val="none" w:sz="0" w:space="0" w:color="auto"/>
        <w:right w:val="none" w:sz="0" w:space="0" w:color="auto"/>
      </w:divBdr>
      <w:divsChild>
        <w:div w:id="2130318139">
          <w:marLeft w:val="0"/>
          <w:marRight w:val="0"/>
          <w:marTop w:val="0"/>
          <w:marBottom w:val="0"/>
          <w:divBdr>
            <w:top w:val="none" w:sz="0" w:space="0" w:color="auto"/>
            <w:left w:val="none" w:sz="0" w:space="0" w:color="auto"/>
            <w:bottom w:val="none" w:sz="0" w:space="0" w:color="auto"/>
            <w:right w:val="none" w:sz="0" w:space="0" w:color="auto"/>
          </w:divBdr>
        </w:div>
        <w:div w:id="1224675804">
          <w:marLeft w:val="0"/>
          <w:marRight w:val="0"/>
          <w:marTop w:val="0"/>
          <w:marBottom w:val="68"/>
          <w:divBdr>
            <w:top w:val="none" w:sz="0" w:space="0" w:color="auto"/>
            <w:left w:val="none" w:sz="0" w:space="0" w:color="auto"/>
            <w:bottom w:val="none" w:sz="0" w:space="0" w:color="auto"/>
            <w:right w:val="none" w:sz="0" w:space="0" w:color="auto"/>
          </w:divBdr>
        </w:div>
        <w:div w:id="828834070">
          <w:marLeft w:val="0"/>
          <w:marRight w:val="0"/>
          <w:marTop w:val="0"/>
          <w:marBottom w:val="0"/>
          <w:divBdr>
            <w:top w:val="none" w:sz="0" w:space="0" w:color="auto"/>
            <w:left w:val="none" w:sz="0" w:space="0" w:color="auto"/>
            <w:bottom w:val="none" w:sz="0" w:space="0" w:color="auto"/>
            <w:right w:val="none" w:sz="0" w:space="0" w:color="auto"/>
          </w:divBdr>
          <w:divsChild>
            <w:div w:id="1042094764">
              <w:marLeft w:val="0"/>
              <w:marRight w:val="0"/>
              <w:marTop w:val="0"/>
              <w:marBottom w:val="0"/>
              <w:divBdr>
                <w:top w:val="none" w:sz="0" w:space="0" w:color="auto"/>
                <w:left w:val="none" w:sz="0" w:space="0" w:color="auto"/>
                <w:bottom w:val="none" w:sz="0" w:space="0" w:color="auto"/>
                <w:right w:val="none" w:sz="0" w:space="0" w:color="auto"/>
              </w:divBdr>
            </w:div>
            <w:div w:id="207561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6655">
      <w:bodyDiv w:val="1"/>
      <w:marLeft w:val="0"/>
      <w:marRight w:val="0"/>
      <w:marTop w:val="0"/>
      <w:marBottom w:val="0"/>
      <w:divBdr>
        <w:top w:val="none" w:sz="0" w:space="0" w:color="auto"/>
        <w:left w:val="none" w:sz="0" w:space="0" w:color="auto"/>
        <w:bottom w:val="none" w:sz="0" w:space="0" w:color="auto"/>
        <w:right w:val="none" w:sz="0" w:space="0" w:color="auto"/>
      </w:divBdr>
    </w:div>
    <w:div w:id="1116755957">
      <w:bodyDiv w:val="1"/>
      <w:marLeft w:val="0"/>
      <w:marRight w:val="0"/>
      <w:marTop w:val="0"/>
      <w:marBottom w:val="0"/>
      <w:divBdr>
        <w:top w:val="none" w:sz="0" w:space="0" w:color="auto"/>
        <w:left w:val="none" w:sz="0" w:space="0" w:color="auto"/>
        <w:bottom w:val="none" w:sz="0" w:space="0" w:color="auto"/>
        <w:right w:val="none" w:sz="0" w:space="0" w:color="auto"/>
      </w:divBdr>
    </w:div>
    <w:div w:id="1118834456">
      <w:bodyDiv w:val="1"/>
      <w:marLeft w:val="0"/>
      <w:marRight w:val="0"/>
      <w:marTop w:val="0"/>
      <w:marBottom w:val="0"/>
      <w:divBdr>
        <w:top w:val="none" w:sz="0" w:space="0" w:color="auto"/>
        <w:left w:val="none" w:sz="0" w:space="0" w:color="auto"/>
        <w:bottom w:val="none" w:sz="0" w:space="0" w:color="auto"/>
        <w:right w:val="none" w:sz="0" w:space="0" w:color="auto"/>
      </w:divBdr>
      <w:divsChild>
        <w:div w:id="911043685">
          <w:marLeft w:val="0"/>
          <w:marRight w:val="0"/>
          <w:marTop w:val="0"/>
          <w:marBottom w:val="0"/>
          <w:divBdr>
            <w:top w:val="none" w:sz="0" w:space="0" w:color="auto"/>
            <w:left w:val="none" w:sz="0" w:space="0" w:color="auto"/>
            <w:bottom w:val="none" w:sz="0" w:space="0" w:color="auto"/>
            <w:right w:val="none" w:sz="0" w:space="0" w:color="auto"/>
          </w:divBdr>
        </w:div>
        <w:div w:id="2124037037">
          <w:marLeft w:val="0"/>
          <w:marRight w:val="0"/>
          <w:marTop w:val="0"/>
          <w:marBottom w:val="68"/>
          <w:divBdr>
            <w:top w:val="none" w:sz="0" w:space="0" w:color="auto"/>
            <w:left w:val="none" w:sz="0" w:space="0" w:color="auto"/>
            <w:bottom w:val="none" w:sz="0" w:space="0" w:color="auto"/>
            <w:right w:val="none" w:sz="0" w:space="0" w:color="auto"/>
          </w:divBdr>
        </w:div>
        <w:div w:id="11687697">
          <w:marLeft w:val="0"/>
          <w:marRight w:val="0"/>
          <w:marTop w:val="0"/>
          <w:marBottom w:val="0"/>
          <w:divBdr>
            <w:top w:val="none" w:sz="0" w:space="0" w:color="auto"/>
            <w:left w:val="none" w:sz="0" w:space="0" w:color="auto"/>
            <w:bottom w:val="none" w:sz="0" w:space="0" w:color="auto"/>
            <w:right w:val="none" w:sz="0" w:space="0" w:color="auto"/>
          </w:divBdr>
          <w:divsChild>
            <w:div w:id="117768657">
              <w:marLeft w:val="0"/>
              <w:marRight w:val="0"/>
              <w:marTop w:val="0"/>
              <w:marBottom w:val="0"/>
              <w:divBdr>
                <w:top w:val="none" w:sz="0" w:space="0" w:color="auto"/>
                <w:left w:val="none" w:sz="0" w:space="0" w:color="auto"/>
                <w:bottom w:val="none" w:sz="0" w:space="0" w:color="auto"/>
                <w:right w:val="none" w:sz="0" w:space="0" w:color="auto"/>
              </w:divBdr>
            </w:div>
            <w:div w:id="2829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03188">
      <w:bodyDiv w:val="1"/>
      <w:marLeft w:val="0"/>
      <w:marRight w:val="0"/>
      <w:marTop w:val="0"/>
      <w:marBottom w:val="0"/>
      <w:divBdr>
        <w:top w:val="none" w:sz="0" w:space="0" w:color="auto"/>
        <w:left w:val="none" w:sz="0" w:space="0" w:color="auto"/>
        <w:bottom w:val="none" w:sz="0" w:space="0" w:color="auto"/>
        <w:right w:val="none" w:sz="0" w:space="0" w:color="auto"/>
      </w:divBdr>
    </w:div>
    <w:div w:id="1120303935">
      <w:bodyDiv w:val="1"/>
      <w:marLeft w:val="0"/>
      <w:marRight w:val="0"/>
      <w:marTop w:val="0"/>
      <w:marBottom w:val="0"/>
      <w:divBdr>
        <w:top w:val="none" w:sz="0" w:space="0" w:color="auto"/>
        <w:left w:val="none" w:sz="0" w:space="0" w:color="auto"/>
        <w:bottom w:val="none" w:sz="0" w:space="0" w:color="auto"/>
        <w:right w:val="none" w:sz="0" w:space="0" w:color="auto"/>
      </w:divBdr>
    </w:div>
    <w:div w:id="1123769377">
      <w:bodyDiv w:val="1"/>
      <w:marLeft w:val="0"/>
      <w:marRight w:val="0"/>
      <w:marTop w:val="0"/>
      <w:marBottom w:val="0"/>
      <w:divBdr>
        <w:top w:val="none" w:sz="0" w:space="0" w:color="auto"/>
        <w:left w:val="none" w:sz="0" w:space="0" w:color="auto"/>
        <w:bottom w:val="none" w:sz="0" w:space="0" w:color="auto"/>
        <w:right w:val="none" w:sz="0" w:space="0" w:color="auto"/>
      </w:divBdr>
    </w:div>
    <w:div w:id="1128205319">
      <w:bodyDiv w:val="1"/>
      <w:marLeft w:val="0"/>
      <w:marRight w:val="0"/>
      <w:marTop w:val="0"/>
      <w:marBottom w:val="0"/>
      <w:divBdr>
        <w:top w:val="none" w:sz="0" w:space="0" w:color="auto"/>
        <w:left w:val="none" w:sz="0" w:space="0" w:color="auto"/>
        <w:bottom w:val="none" w:sz="0" w:space="0" w:color="auto"/>
        <w:right w:val="none" w:sz="0" w:space="0" w:color="auto"/>
      </w:divBdr>
    </w:div>
    <w:div w:id="1132789785">
      <w:bodyDiv w:val="1"/>
      <w:marLeft w:val="0"/>
      <w:marRight w:val="0"/>
      <w:marTop w:val="0"/>
      <w:marBottom w:val="0"/>
      <w:divBdr>
        <w:top w:val="none" w:sz="0" w:space="0" w:color="auto"/>
        <w:left w:val="none" w:sz="0" w:space="0" w:color="auto"/>
        <w:bottom w:val="none" w:sz="0" w:space="0" w:color="auto"/>
        <w:right w:val="none" w:sz="0" w:space="0" w:color="auto"/>
      </w:divBdr>
      <w:divsChild>
        <w:div w:id="1589270028">
          <w:marLeft w:val="0"/>
          <w:marRight w:val="0"/>
          <w:marTop w:val="0"/>
          <w:marBottom w:val="0"/>
          <w:divBdr>
            <w:top w:val="none" w:sz="0" w:space="0" w:color="auto"/>
            <w:left w:val="none" w:sz="0" w:space="0" w:color="auto"/>
            <w:bottom w:val="none" w:sz="0" w:space="0" w:color="auto"/>
            <w:right w:val="none" w:sz="0" w:space="0" w:color="auto"/>
          </w:divBdr>
        </w:div>
        <w:div w:id="694040485">
          <w:marLeft w:val="0"/>
          <w:marRight w:val="0"/>
          <w:marTop w:val="0"/>
          <w:marBottom w:val="63"/>
          <w:divBdr>
            <w:top w:val="none" w:sz="0" w:space="0" w:color="auto"/>
            <w:left w:val="none" w:sz="0" w:space="0" w:color="auto"/>
            <w:bottom w:val="none" w:sz="0" w:space="0" w:color="auto"/>
            <w:right w:val="none" w:sz="0" w:space="0" w:color="auto"/>
          </w:divBdr>
        </w:div>
      </w:divsChild>
    </w:div>
    <w:div w:id="1136096067">
      <w:bodyDiv w:val="1"/>
      <w:marLeft w:val="0"/>
      <w:marRight w:val="0"/>
      <w:marTop w:val="0"/>
      <w:marBottom w:val="0"/>
      <w:divBdr>
        <w:top w:val="none" w:sz="0" w:space="0" w:color="auto"/>
        <w:left w:val="none" w:sz="0" w:space="0" w:color="auto"/>
        <w:bottom w:val="none" w:sz="0" w:space="0" w:color="auto"/>
        <w:right w:val="none" w:sz="0" w:space="0" w:color="auto"/>
      </w:divBdr>
    </w:div>
    <w:div w:id="1137146489">
      <w:bodyDiv w:val="1"/>
      <w:marLeft w:val="0"/>
      <w:marRight w:val="0"/>
      <w:marTop w:val="0"/>
      <w:marBottom w:val="0"/>
      <w:divBdr>
        <w:top w:val="none" w:sz="0" w:space="0" w:color="auto"/>
        <w:left w:val="none" w:sz="0" w:space="0" w:color="auto"/>
        <w:bottom w:val="none" w:sz="0" w:space="0" w:color="auto"/>
        <w:right w:val="none" w:sz="0" w:space="0" w:color="auto"/>
      </w:divBdr>
    </w:div>
    <w:div w:id="1137724684">
      <w:bodyDiv w:val="1"/>
      <w:marLeft w:val="0"/>
      <w:marRight w:val="0"/>
      <w:marTop w:val="0"/>
      <w:marBottom w:val="0"/>
      <w:divBdr>
        <w:top w:val="none" w:sz="0" w:space="0" w:color="auto"/>
        <w:left w:val="none" w:sz="0" w:space="0" w:color="auto"/>
        <w:bottom w:val="none" w:sz="0" w:space="0" w:color="auto"/>
        <w:right w:val="none" w:sz="0" w:space="0" w:color="auto"/>
      </w:divBdr>
      <w:divsChild>
        <w:div w:id="611858364">
          <w:marLeft w:val="0"/>
          <w:marRight w:val="0"/>
          <w:marTop w:val="0"/>
          <w:marBottom w:val="0"/>
          <w:divBdr>
            <w:top w:val="none" w:sz="0" w:space="0" w:color="auto"/>
            <w:left w:val="none" w:sz="0" w:space="0" w:color="auto"/>
            <w:bottom w:val="none" w:sz="0" w:space="0" w:color="auto"/>
            <w:right w:val="none" w:sz="0" w:space="0" w:color="auto"/>
          </w:divBdr>
          <w:divsChild>
            <w:div w:id="1995600838">
              <w:marLeft w:val="0"/>
              <w:marRight w:val="0"/>
              <w:marTop w:val="0"/>
              <w:marBottom w:val="0"/>
              <w:divBdr>
                <w:top w:val="none" w:sz="0" w:space="0" w:color="auto"/>
                <w:left w:val="none" w:sz="0" w:space="0" w:color="auto"/>
                <w:bottom w:val="none" w:sz="0" w:space="0" w:color="auto"/>
                <w:right w:val="none" w:sz="0" w:space="0" w:color="auto"/>
              </w:divBdr>
            </w:div>
            <w:div w:id="1999531810">
              <w:marLeft w:val="0"/>
              <w:marRight w:val="0"/>
              <w:marTop w:val="0"/>
              <w:marBottom w:val="0"/>
              <w:divBdr>
                <w:top w:val="none" w:sz="0" w:space="0" w:color="auto"/>
                <w:left w:val="none" w:sz="0" w:space="0" w:color="auto"/>
                <w:bottom w:val="none" w:sz="0" w:space="0" w:color="auto"/>
                <w:right w:val="none" w:sz="0" w:space="0" w:color="auto"/>
              </w:divBdr>
            </w:div>
          </w:divsChild>
        </w:div>
        <w:div w:id="687294969">
          <w:marLeft w:val="0"/>
          <w:marRight w:val="0"/>
          <w:marTop w:val="0"/>
          <w:marBottom w:val="0"/>
          <w:divBdr>
            <w:top w:val="none" w:sz="0" w:space="0" w:color="auto"/>
            <w:left w:val="none" w:sz="0" w:space="0" w:color="auto"/>
            <w:bottom w:val="none" w:sz="0" w:space="0" w:color="auto"/>
            <w:right w:val="none" w:sz="0" w:space="0" w:color="auto"/>
          </w:divBdr>
        </w:div>
        <w:div w:id="1861701844">
          <w:marLeft w:val="0"/>
          <w:marRight w:val="0"/>
          <w:marTop w:val="0"/>
          <w:marBottom w:val="75"/>
          <w:divBdr>
            <w:top w:val="none" w:sz="0" w:space="0" w:color="auto"/>
            <w:left w:val="none" w:sz="0" w:space="0" w:color="auto"/>
            <w:bottom w:val="none" w:sz="0" w:space="0" w:color="auto"/>
            <w:right w:val="none" w:sz="0" w:space="0" w:color="auto"/>
          </w:divBdr>
        </w:div>
      </w:divsChild>
    </w:div>
    <w:div w:id="1140457487">
      <w:bodyDiv w:val="1"/>
      <w:marLeft w:val="0"/>
      <w:marRight w:val="0"/>
      <w:marTop w:val="0"/>
      <w:marBottom w:val="0"/>
      <w:divBdr>
        <w:top w:val="none" w:sz="0" w:space="0" w:color="auto"/>
        <w:left w:val="none" w:sz="0" w:space="0" w:color="auto"/>
        <w:bottom w:val="none" w:sz="0" w:space="0" w:color="auto"/>
        <w:right w:val="none" w:sz="0" w:space="0" w:color="auto"/>
      </w:divBdr>
      <w:divsChild>
        <w:div w:id="871193025">
          <w:marLeft w:val="0"/>
          <w:marRight w:val="0"/>
          <w:marTop w:val="0"/>
          <w:marBottom w:val="0"/>
          <w:divBdr>
            <w:top w:val="none" w:sz="0" w:space="0" w:color="auto"/>
            <w:left w:val="none" w:sz="0" w:space="0" w:color="auto"/>
            <w:bottom w:val="none" w:sz="0" w:space="0" w:color="auto"/>
            <w:right w:val="none" w:sz="0" w:space="0" w:color="auto"/>
          </w:divBdr>
        </w:div>
        <w:div w:id="1599406127">
          <w:marLeft w:val="0"/>
          <w:marRight w:val="0"/>
          <w:marTop w:val="0"/>
          <w:marBottom w:val="75"/>
          <w:divBdr>
            <w:top w:val="none" w:sz="0" w:space="0" w:color="auto"/>
            <w:left w:val="none" w:sz="0" w:space="0" w:color="auto"/>
            <w:bottom w:val="none" w:sz="0" w:space="0" w:color="auto"/>
            <w:right w:val="none" w:sz="0" w:space="0" w:color="auto"/>
          </w:divBdr>
        </w:div>
        <w:div w:id="1685210799">
          <w:marLeft w:val="0"/>
          <w:marRight w:val="0"/>
          <w:marTop w:val="0"/>
          <w:marBottom w:val="0"/>
          <w:divBdr>
            <w:top w:val="none" w:sz="0" w:space="0" w:color="auto"/>
            <w:left w:val="none" w:sz="0" w:space="0" w:color="auto"/>
            <w:bottom w:val="none" w:sz="0" w:space="0" w:color="auto"/>
            <w:right w:val="none" w:sz="0" w:space="0" w:color="auto"/>
          </w:divBdr>
          <w:divsChild>
            <w:div w:id="578246436">
              <w:marLeft w:val="0"/>
              <w:marRight w:val="0"/>
              <w:marTop w:val="0"/>
              <w:marBottom w:val="0"/>
              <w:divBdr>
                <w:top w:val="none" w:sz="0" w:space="0" w:color="auto"/>
                <w:left w:val="none" w:sz="0" w:space="0" w:color="auto"/>
                <w:bottom w:val="none" w:sz="0" w:space="0" w:color="auto"/>
                <w:right w:val="none" w:sz="0" w:space="0" w:color="auto"/>
              </w:divBdr>
            </w:div>
            <w:div w:id="11581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3872">
      <w:bodyDiv w:val="1"/>
      <w:marLeft w:val="0"/>
      <w:marRight w:val="0"/>
      <w:marTop w:val="0"/>
      <w:marBottom w:val="0"/>
      <w:divBdr>
        <w:top w:val="none" w:sz="0" w:space="0" w:color="auto"/>
        <w:left w:val="none" w:sz="0" w:space="0" w:color="auto"/>
        <w:bottom w:val="none" w:sz="0" w:space="0" w:color="auto"/>
        <w:right w:val="none" w:sz="0" w:space="0" w:color="auto"/>
      </w:divBdr>
      <w:divsChild>
        <w:div w:id="879247284">
          <w:marLeft w:val="0"/>
          <w:marRight w:val="0"/>
          <w:marTop w:val="0"/>
          <w:marBottom w:val="0"/>
          <w:divBdr>
            <w:top w:val="none" w:sz="0" w:space="0" w:color="auto"/>
            <w:left w:val="none" w:sz="0" w:space="0" w:color="auto"/>
            <w:bottom w:val="none" w:sz="0" w:space="0" w:color="auto"/>
            <w:right w:val="none" w:sz="0" w:space="0" w:color="auto"/>
          </w:divBdr>
        </w:div>
        <w:div w:id="123930348">
          <w:marLeft w:val="0"/>
          <w:marRight w:val="0"/>
          <w:marTop w:val="480"/>
          <w:marBottom w:val="0"/>
          <w:divBdr>
            <w:top w:val="none" w:sz="0" w:space="0" w:color="auto"/>
            <w:left w:val="none" w:sz="0" w:space="0" w:color="auto"/>
            <w:bottom w:val="none" w:sz="0" w:space="0" w:color="auto"/>
            <w:right w:val="none" w:sz="0" w:space="0" w:color="auto"/>
          </w:divBdr>
        </w:div>
        <w:div w:id="782001123">
          <w:marLeft w:val="0"/>
          <w:marRight w:val="0"/>
          <w:marTop w:val="480"/>
          <w:marBottom w:val="0"/>
          <w:divBdr>
            <w:top w:val="none" w:sz="0" w:space="0" w:color="auto"/>
            <w:left w:val="none" w:sz="0" w:space="0" w:color="auto"/>
            <w:bottom w:val="none" w:sz="0" w:space="0" w:color="auto"/>
            <w:right w:val="none" w:sz="0" w:space="0" w:color="auto"/>
          </w:divBdr>
        </w:div>
        <w:div w:id="1513371040">
          <w:marLeft w:val="0"/>
          <w:marRight w:val="0"/>
          <w:marTop w:val="480"/>
          <w:marBottom w:val="0"/>
          <w:divBdr>
            <w:top w:val="none" w:sz="0" w:space="0" w:color="auto"/>
            <w:left w:val="none" w:sz="0" w:space="0" w:color="auto"/>
            <w:bottom w:val="none" w:sz="0" w:space="0" w:color="auto"/>
            <w:right w:val="none" w:sz="0" w:space="0" w:color="auto"/>
          </w:divBdr>
          <w:divsChild>
            <w:div w:id="212796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2923">
      <w:bodyDiv w:val="1"/>
      <w:marLeft w:val="0"/>
      <w:marRight w:val="0"/>
      <w:marTop w:val="0"/>
      <w:marBottom w:val="0"/>
      <w:divBdr>
        <w:top w:val="none" w:sz="0" w:space="0" w:color="auto"/>
        <w:left w:val="none" w:sz="0" w:space="0" w:color="auto"/>
        <w:bottom w:val="none" w:sz="0" w:space="0" w:color="auto"/>
        <w:right w:val="none" w:sz="0" w:space="0" w:color="auto"/>
      </w:divBdr>
      <w:divsChild>
        <w:div w:id="635912314">
          <w:marLeft w:val="0"/>
          <w:marRight w:val="0"/>
          <w:marTop w:val="0"/>
          <w:marBottom w:val="0"/>
          <w:divBdr>
            <w:top w:val="none" w:sz="0" w:space="0" w:color="auto"/>
            <w:left w:val="none" w:sz="0" w:space="0" w:color="auto"/>
            <w:bottom w:val="none" w:sz="0" w:space="0" w:color="auto"/>
            <w:right w:val="none" w:sz="0" w:space="0" w:color="auto"/>
          </w:divBdr>
        </w:div>
        <w:div w:id="685982102">
          <w:marLeft w:val="0"/>
          <w:marRight w:val="0"/>
          <w:marTop w:val="0"/>
          <w:marBottom w:val="63"/>
          <w:divBdr>
            <w:top w:val="none" w:sz="0" w:space="0" w:color="auto"/>
            <w:left w:val="none" w:sz="0" w:space="0" w:color="auto"/>
            <w:bottom w:val="none" w:sz="0" w:space="0" w:color="auto"/>
            <w:right w:val="none" w:sz="0" w:space="0" w:color="auto"/>
          </w:divBdr>
        </w:div>
      </w:divsChild>
    </w:div>
    <w:div w:id="1144129436">
      <w:bodyDiv w:val="1"/>
      <w:marLeft w:val="0"/>
      <w:marRight w:val="0"/>
      <w:marTop w:val="0"/>
      <w:marBottom w:val="0"/>
      <w:divBdr>
        <w:top w:val="none" w:sz="0" w:space="0" w:color="auto"/>
        <w:left w:val="none" w:sz="0" w:space="0" w:color="auto"/>
        <w:bottom w:val="none" w:sz="0" w:space="0" w:color="auto"/>
        <w:right w:val="none" w:sz="0" w:space="0" w:color="auto"/>
      </w:divBdr>
    </w:div>
    <w:div w:id="1144733392">
      <w:bodyDiv w:val="1"/>
      <w:marLeft w:val="0"/>
      <w:marRight w:val="0"/>
      <w:marTop w:val="0"/>
      <w:marBottom w:val="0"/>
      <w:divBdr>
        <w:top w:val="none" w:sz="0" w:space="0" w:color="auto"/>
        <w:left w:val="none" w:sz="0" w:space="0" w:color="auto"/>
        <w:bottom w:val="none" w:sz="0" w:space="0" w:color="auto"/>
        <w:right w:val="none" w:sz="0" w:space="0" w:color="auto"/>
      </w:divBdr>
      <w:divsChild>
        <w:div w:id="310790530">
          <w:marLeft w:val="0"/>
          <w:marRight w:val="0"/>
          <w:marTop w:val="480"/>
          <w:marBottom w:val="0"/>
          <w:divBdr>
            <w:top w:val="none" w:sz="0" w:space="0" w:color="auto"/>
            <w:left w:val="none" w:sz="0" w:space="0" w:color="auto"/>
            <w:bottom w:val="none" w:sz="0" w:space="0" w:color="auto"/>
            <w:right w:val="none" w:sz="0" w:space="0" w:color="auto"/>
          </w:divBdr>
        </w:div>
      </w:divsChild>
    </w:div>
    <w:div w:id="1144809764">
      <w:bodyDiv w:val="1"/>
      <w:marLeft w:val="0"/>
      <w:marRight w:val="0"/>
      <w:marTop w:val="0"/>
      <w:marBottom w:val="0"/>
      <w:divBdr>
        <w:top w:val="none" w:sz="0" w:space="0" w:color="auto"/>
        <w:left w:val="none" w:sz="0" w:space="0" w:color="auto"/>
        <w:bottom w:val="none" w:sz="0" w:space="0" w:color="auto"/>
        <w:right w:val="none" w:sz="0" w:space="0" w:color="auto"/>
      </w:divBdr>
    </w:div>
    <w:div w:id="1146511516">
      <w:bodyDiv w:val="1"/>
      <w:marLeft w:val="0"/>
      <w:marRight w:val="0"/>
      <w:marTop w:val="0"/>
      <w:marBottom w:val="0"/>
      <w:divBdr>
        <w:top w:val="none" w:sz="0" w:space="0" w:color="auto"/>
        <w:left w:val="none" w:sz="0" w:space="0" w:color="auto"/>
        <w:bottom w:val="none" w:sz="0" w:space="0" w:color="auto"/>
        <w:right w:val="none" w:sz="0" w:space="0" w:color="auto"/>
      </w:divBdr>
    </w:div>
    <w:div w:id="1147667162">
      <w:bodyDiv w:val="1"/>
      <w:marLeft w:val="0"/>
      <w:marRight w:val="0"/>
      <w:marTop w:val="0"/>
      <w:marBottom w:val="0"/>
      <w:divBdr>
        <w:top w:val="none" w:sz="0" w:space="0" w:color="auto"/>
        <w:left w:val="none" w:sz="0" w:space="0" w:color="auto"/>
        <w:bottom w:val="none" w:sz="0" w:space="0" w:color="auto"/>
        <w:right w:val="none" w:sz="0" w:space="0" w:color="auto"/>
      </w:divBdr>
    </w:div>
    <w:div w:id="1149130932">
      <w:bodyDiv w:val="1"/>
      <w:marLeft w:val="0"/>
      <w:marRight w:val="0"/>
      <w:marTop w:val="0"/>
      <w:marBottom w:val="0"/>
      <w:divBdr>
        <w:top w:val="none" w:sz="0" w:space="0" w:color="auto"/>
        <w:left w:val="none" w:sz="0" w:space="0" w:color="auto"/>
        <w:bottom w:val="none" w:sz="0" w:space="0" w:color="auto"/>
        <w:right w:val="none" w:sz="0" w:space="0" w:color="auto"/>
      </w:divBdr>
    </w:div>
    <w:div w:id="1150365875">
      <w:bodyDiv w:val="1"/>
      <w:marLeft w:val="0"/>
      <w:marRight w:val="0"/>
      <w:marTop w:val="0"/>
      <w:marBottom w:val="0"/>
      <w:divBdr>
        <w:top w:val="none" w:sz="0" w:space="0" w:color="auto"/>
        <w:left w:val="none" w:sz="0" w:space="0" w:color="auto"/>
        <w:bottom w:val="none" w:sz="0" w:space="0" w:color="auto"/>
        <w:right w:val="none" w:sz="0" w:space="0" w:color="auto"/>
      </w:divBdr>
      <w:divsChild>
        <w:div w:id="1338387549">
          <w:marLeft w:val="0"/>
          <w:marRight w:val="0"/>
          <w:marTop w:val="0"/>
          <w:marBottom w:val="0"/>
          <w:divBdr>
            <w:top w:val="none" w:sz="0" w:space="0" w:color="auto"/>
            <w:left w:val="none" w:sz="0" w:space="0" w:color="auto"/>
            <w:bottom w:val="none" w:sz="0" w:space="0" w:color="auto"/>
            <w:right w:val="none" w:sz="0" w:space="0" w:color="auto"/>
          </w:divBdr>
        </w:div>
        <w:div w:id="123936890">
          <w:marLeft w:val="0"/>
          <w:marRight w:val="0"/>
          <w:marTop w:val="0"/>
          <w:marBottom w:val="68"/>
          <w:divBdr>
            <w:top w:val="none" w:sz="0" w:space="0" w:color="auto"/>
            <w:left w:val="none" w:sz="0" w:space="0" w:color="auto"/>
            <w:bottom w:val="none" w:sz="0" w:space="0" w:color="auto"/>
            <w:right w:val="none" w:sz="0" w:space="0" w:color="auto"/>
          </w:divBdr>
        </w:div>
        <w:div w:id="1603223328">
          <w:marLeft w:val="0"/>
          <w:marRight w:val="0"/>
          <w:marTop w:val="0"/>
          <w:marBottom w:val="0"/>
          <w:divBdr>
            <w:top w:val="none" w:sz="0" w:space="0" w:color="auto"/>
            <w:left w:val="none" w:sz="0" w:space="0" w:color="auto"/>
            <w:bottom w:val="none" w:sz="0" w:space="0" w:color="auto"/>
            <w:right w:val="none" w:sz="0" w:space="0" w:color="auto"/>
          </w:divBdr>
          <w:divsChild>
            <w:div w:id="1870752721">
              <w:marLeft w:val="0"/>
              <w:marRight w:val="0"/>
              <w:marTop w:val="0"/>
              <w:marBottom w:val="0"/>
              <w:divBdr>
                <w:top w:val="none" w:sz="0" w:space="0" w:color="auto"/>
                <w:left w:val="none" w:sz="0" w:space="0" w:color="auto"/>
                <w:bottom w:val="none" w:sz="0" w:space="0" w:color="auto"/>
                <w:right w:val="none" w:sz="0" w:space="0" w:color="auto"/>
              </w:divBdr>
            </w:div>
            <w:div w:id="385446646">
              <w:marLeft w:val="0"/>
              <w:marRight w:val="0"/>
              <w:marTop w:val="0"/>
              <w:marBottom w:val="0"/>
              <w:divBdr>
                <w:top w:val="none" w:sz="0" w:space="0" w:color="auto"/>
                <w:left w:val="none" w:sz="0" w:space="0" w:color="auto"/>
                <w:bottom w:val="none" w:sz="0" w:space="0" w:color="auto"/>
                <w:right w:val="none" w:sz="0" w:space="0" w:color="auto"/>
              </w:divBdr>
              <w:divsChild>
                <w:div w:id="96171500">
                  <w:marLeft w:val="0"/>
                  <w:marRight w:val="0"/>
                  <w:marTop w:val="0"/>
                  <w:marBottom w:val="0"/>
                  <w:divBdr>
                    <w:top w:val="none" w:sz="0" w:space="0" w:color="auto"/>
                    <w:left w:val="none" w:sz="0" w:space="0" w:color="auto"/>
                    <w:bottom w:val="none" w:sz="0" w:space="0" w:color="auto"/>
                    <w:right w:val="none" w:sz="0" w:space="0" w:color="auto"/>
                  </w:divBdr>
                  <w:divsChild>
                    <w:div w:id="1474954591">
                      <w:marLeft w:val="0"/>
                      <w:marRight w:val="0"/>
                      <w:marTop w:val="0"/>
                      <w:marBottom w:val="272"/>
                      <w:divBdr>
                        <w:top w:val="single" w:sz="6" w:space="7" w:color="BCE8F1"/>
                        <w:left w:val="single" w:sz="6" w:space="7" w:color="BCE8F1"/>
                        <w:bottom w:val="single" w:sz="6" w:space="7" w:color="BCE8F1"/>
                        <w:right w:val="single" w:sz="6" w:space="7" w:color="BCE8F1"/>
                      </w:divBdr>
                      <w:divsChild>
                        <w:div w:id="189819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445380">
      <w:bodyDiv w:val="1"/>
      <w:marLeft w:val="0"/>
      <w:marRight w:val="0"/>
      <w:marTop w:val="0"/>
      <w:marBottom w:val="0"/>
      <w:divBdr>
        <w:top w:val="none" w:sz="0" w:space="0" w:color="auto"/>
        <w:left w:val="none" w:sz="0" w:space="0" w:color="auto"/>
        <w:bottom w:val="none" w:sz="0" w:space="0" w:color="auto"/>
        <w:right w:val="none" w:sz="0" w:space="0" w:color="auto"/>
      </w:divBdr>
    </w:div>
    <w:div w:id="1153523976">
      <w:bodyDiv w:val="1"/>
      <w:marLeft w:val="0"/>
      <w:marRight w:val="0"/>
      <w:marTop w:val="0"/>
      <w:marBottom w:val="0"/>
      <w:divBdr>
        <w:top w:val="none" w:sz="0" w:space="0" w:color="auto"/>
        <w:left w:val="none" w:sz="0" w:space="0" w:color="auto"/>
        <w:bottom w:val="none" w:sz="0" w:space="0" w:color="auto"/>
        <w:right w:val="none" w:sz="0" w:space="0" w:color="auto"/>
      </w:divBdr>
    </w:div>
    <w:div w:id="1164972929">
      <w:bodyDiv w:val="1"/>
      <w:marLeft w:val="0"/>
      <w:marRight w:val="0"/>
      <w:marTop w:val="0"/>
      <w:marBottom w:val="0"/>
      <w:divBdr>
        <w:top w:val="none" w:sz="0" w:space="0" w:color="auto"/>
        <w:left w:val="none" w:sz="0" w:space="0" w:color="auto"/>
        <w:bottom w:val="none" w:sz="0" w:space="0" w:color="auto"/>
        <w:right w:val="none" w:sz="0" w:space="0" w:color="auto"/>
      </w:divBdr>
      <w:divsChild>
        <w:div w:id="240257217">
          <w:marLeft w:val="0"/>
          <w:marRight w:val="0"/>
          <w:marTop w:val="0"/>
          <w:marBottom w:val="0"/>
          <w:divBdr>
            <w:top w:val="none" w:sz="0" w:space="0" w:color="auto"/>
            <w:left w:val="none" w:sz="0" w:space="0" w:color="auto"/>
            <w:bottom w:val="none" w:sz="0" w:space="0" w:color="auto"/>
            <w:right w:val="none" w:sz="0" w:space="0" w:color="auto"/>
          </w:divBdr>
        </w:div>
        <w:div w:id="1642150300">
          <w:marLeft w:val="0"/>
          <w:marRight w:val="0"/>
          <w:marTop w:val="0"/>
          <w:marBottom w:val="63"/>
          <w:divBdr>
            <w:top w:val="none" w:sz="0" w:space="0" w:color="auto"/>
            <w:left w:val="none" w:sz="0" w:space="0" w:color="auto"/>
            <w:bottom w:val="none" w:sz="0" w:space="0" w:color="auto"/>
            <w:right w:val="none" w:sz="0" w:space="0" w:color="auto"/>
          </w:divBdr>
        </w:div>
      </w:divsChild>
    </w:div>
    <w:div w:id="1166703271">
      <w:bodyDiv w:val="1"/>
      <w:marLeft w:val="0"/>
      <w:marRight w:val="0"/>
      <w:marTop w:val="0"/>
      <w:marBottom w:val="0"/>
      <w:divBdr>
        <w:top w:val="none" w:sz="0" w:space="0" w:color="auto"/>
        <w:left w:val="none" w:sz="0" w:space="0" w:color="auto"/>
        <w:bottom w:val="none" w:sz="0" w:space="0" w:color="auto"/>
        <w:right w:val="none" w:sz="0" w:space="0" w:color="auto"/>
      </w:divBdr>
      <w:divsChild>
        <w:div w:id="1625379959">
          <w:marLeft w:val="0"/>
          <w:marRight w:val="0"/>
          <w:marTop w:val="0"/>
          <w:marBottom w:val="0"/>
          <w:divBdr>
            <w:top w:val="none" w:sz="0" w:space="0" w:color="auto"/>
            <w:left w:val="none" w:sz="0" w:space="0" w:color="auto"/>
            <w:bottom w:val="none" w:sz="0" w:space="0" w:color="auto"/>
            <w:right w:val="none" w:sz="0" w:space="0" w:color="auto"/>
          </w:divBdr>
        </w:div>
        <w:div w:id="2020152683">
          <w:marLeft w:val="0"/>
          <w:marRight w:val="0"/>
          <w:marTop w:val="0"/>
          <w:marBottom w:val="63"/>
          <w:divBdr>
            <w:top w:val="none" w:sz="0" w:space="0" w:color="auto"/>
            <w:left w:val="none" w:sz="0" w:space="0" w:color="auto"/>
            <w:bottom w:val="none" w:sz="0" w:space="0" w:color="auto"/>
            <w:right w:val="none" w:sz="0" w:space="0" w:color="auto"/>
          </w:divBdr>
        </w:div>
      </w:divsChild>
    </w:div>
    <w:div w:id="1167014034">
      <w:bodyDiv w:val="1"/>
      <w:marLeft w:val="0"/>
      <w:marRight w:val="0"/>
      <w:marTop w:val="0"/>
      <w:marBottom w:val="0"/>
      <w:divBdr>
        <w:top w:val="none" w:sz="0" w:space="0" w:color="auto"/>
        <w:left w:val="none" w:sz="0" w:space="0" w:color="auto"/>
        <w:bottom w:val="none" w:sz="0" w:space="0" w:color="auto"/>
        <w:right w:val="none" w:sz="0" w:space="0" w:color="auto"/>
      </w:divBdr>
      <w:divsChild>
        <w:div w:id="1739402089">
          <w:marLeft w:val="0"/>
          <w:marRight w:val="0"/>
          <w:marTop w:val="480"/>
          <w:marBottom w:val="0"/>
          <w:divBdr>
            <w:top w:val="none" w:sz="0" w:space="0" w:color="auto"/>
            <w:left w:val="none" w:sz="0" w:space="0" w:color="auto"/>
            <w:bottom w:val="none" w:sz="0" w:space="0" w:color="auto"/>
            <w:right w:val="none" w:sz="0" w:space="0" w:color="auto"/>
          </w:divBdr>
          <w:divsChild>
            <w:div w:id="14249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83099">
      <w:bodyDiv w:val="1"/>
      <w:marLeft w:val="0"/>
      <w:marRight w:val="0"/>
      <w:marTop w:val="0"/>
      <w:marBottom w:val="0"/>
      <w:divBdr>
        <w:top w:val="none" w:sz="0" w:space="0" w:color="auto"/>
        <w:left w:val="none" w:sz="0" w:space="0" w:color="auto"/>
        <w:bottom w:val="none" w:sz="0" w:space="0" w:color="auto"/>
        <w:right w:val="none" w:sz="0" w:space="0" w:color="auto"/>
      </w:divBdr>
      <w:divsChild>
        <w:div w:id="1712263213">
          <w:marLeft w:val="0"/>
          <w:marRight w:val="0"/>
          <w:marTop w:val="0"/>
          <w:marBottom w:val="0"/>
          <w:divBdr>
            <w:top w:val="none" w:sz="0" w:space="0" w:color="auto"/>
            <w:left w:val="none" w:sz="0" w:space="0" w:color="auto"/>
            <w:bottom w:val="none" w:sz="0" w:space="0" w:color="auto"/>
            <w:right w:val="none" w:sz="0" w:space="0" w:color="auto"/>
          </w:divBdr>
        </w:div>
        <w:div w:id="589775011">
          <w:marLeft w:val="0"/>
          <w:marRight w:val="0"/>
          <w:marTop w:val="0"/>
          <w:marBottom w:val="63"/>
          <w:divBdr>
            <w:top w:val="none" w:sz="0" w:space="0" w:color="auto"/>
            <w:left w:val="none" w:sz="0" w:space="0" w:color="auto"/>
            <w:bottom w:val="none" w:sz="0" w:space="0" w:color="auto"/>
            <w:right w:val="none" w:sz="0" w:space="0" w:color="auto"/>
          </w:divBdr>
        </w:div>
      </w:divsChild>
    </w:div>
    <w:div w:id="1170870005">
      <w:bodyDiv w:val="1"/>
      <w:marLeft w:val="0"/>
      <w:marRight w:val="0"/>
      <w:marTop w:val="0"/>
      <w:marBottom w:val="0"/>
      <w:divBdr>
        <w:top w:val="none" w:sz="0" w:space="0" w:color="auto"/>
        <w:left w:val="none" w:sz="0" w:space="0" w:color="auto"/>
        <w:bottom w:val="none" w:sz="0" w:space="0" w:color="auto"/>
        <w:right w:val="none" w:sz="0" w:space="0" w:color="auto"/>
      </w:divBdr>
    </w:div>
    <w:div w:id="1171067164">
      <w:bodyDiv w:val="1"/>
      <w:marLeft w:val="0"/>
      <w:marRight w:val="0"/>
      <w:marTop w:val="0"/>
      <w:marBottom w:val="0"/>
      <w:divBdr>
        <w:top w:val="none" w:sz="0" w:space="0" w:color="auto"/>
        <w:left w:val="none" w:sz="0" w:space="0" w:color="auto"/>
        <w:bottom w:val="none" w:sz="0" w:space="0" w:color="auto"/>
        <w:right w:val="none" w:sz="0" w:space="0" w:color="auto"/>
      </w:divBdr>
    </w:div>
    <w:div w:id="1172641363">
      <w:bodyDiv w:val="1"/>
      <w:marLeft w:val="0"/>
      <w:marRight w:val="0"/>
      <w:marTop w:val="0"/>
      <w:marBottom w:val="0"/>
      <w:divBdr>
        <w:top w:val="none" w:sz="0" w:space="0" w:color="auto"/>
        <w:left w:val="none" w:sz="0" w:space="0" w:color="auto"/>
        <w:bottom w:val="none" w:sz="0" w:space="0" w:color="auto"/>
        <w:right w:val="none" w:sz="0" w:space="0" w:color="auto"/>
      </w:divBdr>
    </w:div>
    <w:div w:id="1172916016">
      <w:bodyDiv w:val="1"/>
      <w:marLeft w:val="0"/>
      <w:marRight w:val="0"/>
      <w:marTop w:val="0"/>
      <w:marBottom w:val="0"/>
      <w:divBdr>
        <w:top w:val="none" w:sz="0" w:space="0" w:color="auto"/>
        <w:left w:val="none" w:sz="0" w:space="0" w:color="auto"/>
        <w:bottom w:val="none" w:sz="0" w:space="0" w:color="auto"/>
        <w:right w:val="none" w:sz="0" w:space="0" w:color="auto"/>
      </w:divBdr>
      <w:divsChild>
        <w:div w:id="228929324">
          <w:marLeft w:val="0"/>
          <w:marRight w:val="0"/>
          <w:marTop w:val="0"/>
          <w:marBottom w:val="0"/>
          <w:divBdr>
            <w:top w:val="none" w:sz="0" w:space="0" w:color="auto"/>
            <w:left w:val="none" w:sz="0" w:space="0" w:color="auto"/>
            <w:bottom w:val="none" w:sz="0" w:space="0" w:color="auto"/>
            <w:right w:val="none" w:sz="0" w:space="0" w:color="auto"/>
          </w:divBdr>
          <w:divsChild>
            <w:div w:id="357123878">
              <w:marLeft w:val="0"/>
              <w:marRight w:val="0"/>
              <w:marTop w:val="0"/>
              <w:marBottom w:val="0"/>
              <w:divBdr>
                <w:top w:val="none" w:sz="0" w:space="0" w:color="auto"/>
                <w:left w:val="none" w:sz="0" w:space="0" w:color="auto"/>
                <w:bottom w:val="none" w:sz="0" w:space="0" w:color="auto"/>
                <w:right w:val="none" w:sz="0" w:space="0" w:color="auto"/>
              </w:divBdr>
              <w:divsChild>
                <w:div w:id="1091240580">
                  <w:marLeft w:val="0"/>
                  <w:marRight w:val="0"/>
                  <w:marTop w:val="0"/>
                  <w:marBottom w:val="0"/>
                  <w:divBdr>
                    <w:top w:val="none" w:sz="0" w:space="0" w:color="auto"/>
                    <w:left w:val="none" w:sz="0" w:space="0" w:color="auto"/>
                    <w:bottom w:val="none" w:sz="0" w:space="0" w:color="auto"/>
                    <w:right w:val="none" w:sz="0" w:space="0" w:color="auto"/>
                  </w:divBdr>
                  <w:divsChild>
                    <w:div w:id="2116359138">
                      <w:marLeft w:val="0"/>
                      <w:marRight w:val="0"/>
                      <w:marTop w:val="0"/>
                      <w:marBottom w:val="300"/>
                      <w:divBdr>
                        <w:top w:val="single" w:sz="6" w:space="8" w:color="BCE8F1"/>
                        <w:left w:val="single" w:sz="6" w:space="8" w:color="BCE8F1"/>
                        <w:bottom w:val="single" w:sz="6" w:space="8" w:color="BCE8F1"/>
                        <w:right w:val="single" w:sz="6" w:space="8" w:color="BCE8F1"/>
                      </w:divBdr>
                      <w:divsChild>
                        <w:div w:id="163598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00289">
              <w:marLeft w:val="0"/>
              <w:marRight w:val="0"/>
              <w:marTop w:val="0"/>
              <w:marBottom w:val="0"/>
              <w:divBdr>
                <w:top w:val="none" w:sz="0" w:space="0" w:color="auto"/>
                <w:left w:val="none" w:sz="0" w:space="0" w:color="auto"/>
                <w:bottom w:val="none" w:sz="0" w:space="0" w:color="auto"/>
                <w:right w:val="none" w:sz="0" w:space="0" w:color="auto"/>
              </w:divBdr>
            </w:div>
          </w:divsChild>
        </w:div>
        <w:div w:id="599263437">
          <w:marLeft w:val="0"/>
          <w:marRight w:val="0"/>
          <w:marTop w:val="0"/>
          <w:marBottom w:val="75"/>
          <w:divBdr>
            <w:top w:val="none" w:sz="0" w:space="0" w:color="auto"/>
            <w:left w:val="none" w:sz="0" w:space="0" w:color="auto"/>
            <w:bottom w:val="none" w:sz="0" w:space="0" w:color="auto"/>
            <w:right w:val="none" w:sz="0" w:space="0" w:color="auto"/>
          </w:divBdr>
        </w:div>
        <w:div w:id="1249343357">
          <w:marLeft w:val="0"/>
          <w:marRight w:val="0"/>
          <w:marTop w:val="0"/>
          <w:marBottom w:val="0"/>
          <w:divBdr>
            <w:top w:val="none" w:sz="0" w:space="0" w:color="auto"/>
            <w:left w:val="none" w:sz="0" w:space="0" w:color="auto"/>
            <w:bottom w:val="none" w:sz="0" w:space="0" w:color="auto"/>
            <w:right w:val="none" w:sz="0" w:space="0" w:color="auto"/>
          </w:divBdr>
        </w:div>
      </w:divsChild>
    </w:div>
    <w:div w:id="1177185158">
      <w:bodyDiv w:val="1"/>
      <w:marLeft w:val="0"/>
      <w:marRight w:val="0"/>
      <w:marTop w:val="0"/>
      <w:marBottom w:val="0"/>
      <w:divBdr>
        <w:top w:val="none" w:sz="0" w:space="0" w:color="auto"/>
        <w:left w:val="none" w:sz="0" w:space="0" w:color="auto"/>
        <w:bottom w:val="none" w:sz="0" w:space="0" w:color="auto"/>
        <w:right w:val="none" w:sz="0" w:space="0" w:color="auto"/>
      </w:divBdr>
      <w:divsChild>
        <w:div w:id="278529273">
          <w:marLeft w:val="0"/>
          <w:marRight w:val="0"/>
          <w:marTop w:val="480"/>
          <w:marBottom w:val="0"/>
          <w:divBdr>
            <w:top w:val="none" w:sz="0" w:space="0" w:color="auto"/>
            <w:left w:val="none" w:sz="0" w:space="0" w:color="auto"/>
            <w:bottom w:val="none" w:sz="0" w:space="0" w:color="auto"/>
            <w:right w:val="none" w:sz="0" w:space="0" w:color="auto"/>
          </w:divBdr>
          <w:divsChild>
            <w:div w:id="987169117">
              <w:marLeft w:val="0"/>
              <w:marRight w:val="0"/>
              <w:marTop w:val="480"/>
              <w:marBottom w:val="0"/>
              <w:divBdr>
                <w:top w:val="none" w:sz="0" w:space="0" w:color="auto"/>
                <w:left w:val="none" w:sz="0" w:space="0" w:color="auto"/>
                <w:bottom w:val="none" w:sz="0" w:space="0" w:color="auto"/>
                <w:right w:val="none" w:sz="0" w:space="0" w:color="auto"/>
              </w:divBdr>
            </w:div>
            <w:div w:id="1945527533">
              <w:marLeft w:val="0"/>
              <w:marRight w:val="0"/>
              <w:marTop w:val="480"/>
              <w:marBottom w:val="0"/>
              <w:divBdr>
                <w:top w:val="none" w:sz="0" w:space="0" w:color="auto"/>
                <w:left w:val="none" w:sz="0" w:space="0" w:color="auto"/>
                <w:bottom w:val="none" w:sz="0" w:space="0" w:color="auto"/>
                <w:right w:val="none" w:sz="0" w:space="0" w:color="auto"/>
              </w:divBdr>
              <w:divsChild>
                <w:div w:id="529030021">
                  <w:marLeft w:val="0"/>
                  <w:marRight w:val="0"/>
                  <w:marTop w:val="0"/>
                  <w:marBottom w:val="0"/>
                  <w:divBdr>
                    <w:top w:val="none" w:sz="0" w:space="0" w:color="auto"/>
                    <w:left w:val="none" w:sz="0" w:space="0" w:color="auto"/>
                    <w:bottom w:val="none" w:sz="0" w:space="0" w:color="auto"/>
                    <w:right w:val="none" w:sz="0" w:space="0" w:color="auto"/>
                  </w:divBdr>
                </w:div>
                <w:div w:id="220409724">
                  <w:marLeft w:val="0"/>
                  <w:marRight w:val="0"/>
                  <w:marTop w:val="480"/>
                  <w:marBottom w:val="0"/>
                  <w:divBdr>
                    <w:top w:val="none" w:sz="0" w:space="0" w:color="auto"/>
                    <w:left w:val="none" w:sz="0" w:space="0" w:color="auto"/>
                    <w:bottom w:val="none" w:sz="0" w:space="0" w:color="auto"/>
                    <w:right w:val="none" w:sz="0" w:space="0" w:color="auto"/>
                  </w:divBdr>
                </w:div>
                <w:div w:id="1898128323">
                  <w:marLeft w:val="0"/>
                  <w:marRight w:val="0"/>
                  <w:marTop w:val="480"/>
                  <w:marBottom w:val="0"/>
                  <w:divBdr>
                    <w:top w:val="none" w:sz="0" w:space="0" w:color="auto"/>
                    <w:left w:val="none" w:sz="0" w:space="0" w:color="auto"/>
                    <w:bottom w:val="none" w:sz="0" w:space="0" w:color="auto"/>
                    <w:right w:val="none" w:sz="0" w:space="0" w:color="auto"/>
                  </w:divBdr>
                  <w:divsChild>
                    <w:div w:id="812867559">
                      <w:marLeft w:val="0"/>
                      <w:marRight w:val="0"/>
                      <w:marTop w:val="0"/>
                      <w:marBottom w:val="0"/>
                      <w:divBdr>
                        <w:top w:val="none" w:sz="0" w:space="0" w:color="auto"/>
                        <w:left w:val="none" w:sz="0" w:space="0" w:color="auto"/>
                        <w:bottom w:val="none" w:sz="0" w:space="0" w:color="auto"/>
                        <w:right w:val="none" w:sz="0" w:space="0" w:color="auto"/>
                      </w:divBdr>
                      <w:divsChild>
                        <w:div w:id="2105219671">
                          <w:marLeft w:val="0"/>
                          <w:marRight w:val="0"/>
                          <w:marTop w:val="480"/>
                          <w:marBottom w:val="0"/>
                          <w:divBdr>
                            <w:top w:val="none" w:sz="0" w:space="0" w:color="auto"/>
                            <w:left w:val="none" w:sz="0" w:space="0" w:color="auto"/>
                            <w:bottom w:val="none" w:sz="0" w:space="0" w:color="auto"/>
                            <w:right w:val="none" w:sz="0" w:space="0" w:color="auto"/>
                          </w:divBdr>
                        </w:div>
                      </w:divsChild>
                    </w:div>
                    <w:div w:id="1785727873">
                      <w:marLeft w:val="0"/>
                      <w:marRight w:val="0"/>
                      <w:marTop w:val="480"/>
                      <w:marBottom w:val="0"/>
                      <w:divBdr>
                        <w:top w:val="none" w:sz="0" w:space="0" w:color="auto"/>
                        <w:left w:val="none" w:sz="0" w:space="0" w:color="auto"/>
                        <w:bottom w:val="none" w:sz="0" w:space="0" w:color="auto"/>
                        <w:right w:val="none" w:sz="0" w:space="0" w:color="auto"/>
                      </w:divBdr>
                      <w:divsChild>
                        <w:div w:id="1328945106">
                          <w:marLeft w:val="0"/>
                          <w:marRight w:val="0"/>
                          <w:marTop w:val="480"/>
                          <w:marBottom w:val="0"/>
                          <w:divBdr>
                            <w:top w:val="none" w:sz="0" w:space="0" w:color="auto"/>
                            <w:left w:val="none" w:sz="0" w:space="0" w:color="auto"/>
                            <w:bottom w:val="none" w:sz="0" w:space="0" w:color="auto"/>
                            <w:right w:val="none" w:sz="0" w:space="0" w:color="auto"/>
                          </w:divBdr>
                          <w:divsChild>
                            <w:div w:id="74746082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235837">
      <w:bodyDiv w:val="1"/>
      <w:marLeft w:val="0"/>
      <w:marRight w:val="0"/>
      <w:marTop w:val="0"/>
      <w:marBottom w:val="0"/>
      <w:divBdr>
        <w:top w:val="none" w:sz="0" w:space="0" w:color="auto"/>
        <w:left w:val="none" w:sz="0" w:space="0" w:color="auto"/>
        <w:bottom w:val="none" w:sz="0" w:space="0" w:color="auto"/>
        <w:right w:val="none" w:sz="0" w:space="0" w:color="auto"/>
      </w:divBdr>
      <w:divsChild>
        <w:div w:id="1272012349">
          <w:marLeft w:val="0"/>
          <w:marRight w:val="0"/>
          <w:marTop w:val="0"/>
          <w:marBottom w:val="0"/>
          <w:divBdr>
            <w:top w:val="none" w:sz="0" w:space="0" w:color="auto"/>
            <w:left w:val="none" w:sz="0" w:space="0" w:color="auto"/>
            <w:bottom w:val="none" w:sz="0" w:space="0" w:color="auto"/>
            <w:right w:val="none" w:sz="0" w:space="0" w:color="auto"/>
          </w:divBdr>
        </w:div>
        <w:div w:id="1539195155">
          <w:marLeft w:val="0"/>
          <w:marRight w:val="0"/>
          <w:marTop w:val="0"/>
          <w:marBottom w:val="75"/>
          <w:divBdr>
            <w:top w:val="none" w:sz="0" w:space="0" w:color="auto"/>
            <w:left w:val="none" w:sz="0" w:space="0" w:color="auto"/>
            <w:bottom w:val="none" w:sz="0" w:space="0" w:color="auto"/>
            <w:right w:val="none" w:sz="0" w:space="0" w:color="auto"/>
          </w:divBdr>
        </w:div>
        <w:div w:id="1556888645">
          <w:marLeft w:val="0"/>
          <w:marRight w:val="0"/>
          <w:marTop w:val="0"/>
          <w:marBottom w:val="0"/>
          <w:divBdr>
            <w:top w:val="none" w:sz="0" w:space="0" w:color="auto"/>
            <w:left w:val="none" w:sz="0" w:space="0" w:color="auto"/>
            <w:bottom w:val="none" w:sz="0" w:space="0" w:color="auto"/>
            <w:right w:val="none" w:sz="0" w:space="0" w:color="auto"/>
          </w:divBdr>
          <w:divsChild>
            <w:div w:id="237399610">
              <w:marLeft w:val="0"/>
              <w:marRight w:val="0"/>
              <w:marTop w:val="0"/>
              <w:marBottom w:val="0"/>
              <w:divBdr>
                <w:top w:val="none" w:sz="0" w:space="0" w:color="auto"/>
                <w:left w:val="none" w:sz="0" w:space="0" w:color="auto"/>
                <w:bottom w:val="none" w:sz="0" w:space="0" w:color="auto"/>
                <w:right w:val="none" w:sz="0" w:space="0" w:color="auto"/>
              </w:divBdr>
            </w:div>
            <w:div w:id="4941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3730">
      <w:bodyDiv w:val="1"/>
      <w:marLeft w:val="0"/>
      <w:marRight w:val="0"/>
      <w:marTop w:val="0"/>
      <w:marBottom w:val="0"/>
      <w:divBdr>
        <w:top w:val="none" w:sz="0" w:space="0" w:color="auto"/>
        <w:left w:val="none" w:sz="0" w:space="0" w:color="auto"/>
        <w:bottom w:val="none" w:sz="0" w:space="0" w:color="auto"/>
        <w:right w:val="none" w:sz="0" w:space="0" w:color="auto"/>
      </w:divBdr>
    </w:div>
    <w:div w:id="1180774721">
      <w:bodyDiv w:val="1"/>
      <w:marLeft w:val="0"/>
      <w:marRight w:val="0"/>
      <w:marTop w:val="0"/>
      <w:marBottom w:val="0"/>
      <w:divBdr>
        <w:top w:val="none" w:sz="0" w:space="0" w:color="auto"/>
        <w:left w:val="none" w:sz="0" w:space="0" w:color="auto"/>
        <w:bottom w:val="none" w:sz="0" w:space="0" w:color="auto"/>
        <w:right w:val="none" w:sz="0" w:space="0" w:color="auto"/>
      </w:divBdr>
    </w:div>
    <w:div w:id="1182082855">
      <w:bodyDiv w:val="1"/>
      <w:marLeft w:val="0"/>
      <w:marRight w:val="0"/>
      <w:marTop w:val="0"/>
      <w:marBottom w:val="0"/>
      <w:divBdr>
        <w:top w:val="none" w:sz="0" w:space="0" w:color="auto"/>
        <w:left w:val="none" w:sz="0" w:space="0" w:color="auto"/>
        <w:bottom w:val="none" w:sz="0" w:space="0" w:color="auto"/>
        <w:right w:val="none" w:sz="0" w:space="0" w:color="auto"/>
      </w:divBdr>
      <w:divsChild>
        <w:div w:id="1671371149">
          <w:marLeft w:val="0"/>
          <w:marRight w:val="0"/>
          <w:marTop w:val="0"/>
          <w:marBottom w:val="0"/>
          <w:divBdr>
            <w:top w:val="none" w:sz="0" w:space="0" w:color="auto"/>
            <w:left w:val="none" w:sz="0" w:space="0" w:color="auto"/>
            <w:bottom w:val="none" w:sz="0" w:space="0" w:color="auto"/>
            <w:right w:val="none" w:sz="0" w:space="0" w:color="auto"/>
          </w:divBdr>
        </w:div>
        <w:div w:id="978265062">
          <w:marLeft w:val="0"/>
          <w:marRight w:val="0"/>
          <w:marTop w:val="0"/>
          <w:marBottom w:val="63"/>
          <w:divBdr>
            <w:top w:val="none" w:sz="0" w:space="0" w:color="auto"/>
            <w:left w:val="none" w:sz="0" w:space="0" w:color="auto"/>
            <w:bottom w:val="none" w:sz="0" w:space="0" w:color="auto"/>
            <w:right w:val="none" w:sz="0" w:space="0" w:color="auto"/>
          </w:divBdr>
        </w:div>
      </w:divsChild>
    </w:div>
    <w:div w:id="1182204718">
      <w:bodyDiv w:val="1"/>
      <w:marLeft w:val="0"/>
      <w:marRight w:val="0"/>
      <w:marTop w:val="0"/>
      <w:marBottom w:val="0"/>
      <w:divBdr>
        <w:top w:val="none" w:sz="0" w:space="0" w:color="auto"/>
        <w:left w:val="none" w:sz="0" w:space="0" w:color="auto"/>
        <w:bottom w:val="none" w:sz="0" w:space="0" w:color="auto"/>
        <w:right w:val="none" w:sz="0" w:space="0" w:color="auto"/>
      </w:divBdr>
    </w:div>
    <w:div w:id="1183857253">
      <w:bodyDiv w:val="1"/>
      <w:marLeft w:val="0"/>
      <w:marRight w:val="0"/>
      <w:marTop w:val="0"/>
      <w:marBottom w:val="0"/>
      <w:divBdr>
        <w:top w:val="none" w:sz="0" w:space="0" w:color="auto"/>
        <w:left w:val="none" w:sz="0" w:space="0" w:color="auto"/>
        <w:bottom w:val="none" w:sz="0" w:space="0" w:color="auto"/>
        <w:right w:val="none" w:sz="0" w:space="0" w:color="auto"/>
      </w:divBdr>
    </w:div>
    <w:div w:id="1184130630">
      <w:bodyDiv w:val="1"/>
      <w:marLeft w:val="0"/>
      <w:marRight w:val="0"/>
      <w:marTop w:val="0"/>
      <w:marBottom w:val="0"/>
      <w:divBdr>
        <w:top w:val="none" w:sz="0" w:space="0" w:color="auto"/>
        <w:left w:val="none" w:sz="0" w:space="0" w:color="auto"/>
        <w:bottom w:val="none" w:sz="0" w:space="0" w:color="auto"/>
        <w:right w:val="none" w:sz="0" w:space="0" w:color="auto"/>
      </w:divBdr>
    </w:div>
    <w:div w:id="1187789191">
      <w:bodyDiv w:val="1"/>
      <w:marLeft w:val="0"/>
      <w:marRight w:val="0"/>
      <w:marTop w:val="0"/>
      <w:marBottom w:val="0"/>
      <w:divBdr>
        <w:top w:val="none" w:sz="0" w:space="0" w:color="auto"/>
        <w:left w:val="none" w:sz="0" w:space="0" w:color="auto"/>
        <w:bottom w:val="none" w:sz="0" w:space="0" w:color="auto"/>
        <w:right w:val="none" w:sz="0" w:space="0" w:color="auto"/>
      </w:divBdr>
      <w:divsChild>
        <w:div w:id="58092224">
          <w:marLeft w:val="0"/>
          <w:marRight w:val="0"/>
          <w:marTop w:val="0"/>
          <w:marBottom w:val="0"/>
          <w:divBdr>
            <w:top w:val="none" w:sz="0" w:space="0" w:color="auto"/>
            <w:left w:val="none" w:sz="0" w:space="0" w:color="auto"/>
            <w:bottom w:val="none" w:sz="0" w:space="0" w:color="auto"/>
            <w:right w:val="none" w:sz="0" w:space="0" w:color="auto"/>
          </w:divBdr>
        </w:div>
        <w:div w:id="2107144546">
          <w:marLeft w:val="0"/>
          <w:marRight w:val="0"/>
          <w:marTop w:val="0"/>
          <w:marBottom w:val="63"/>
          <w:divBdr>
            <w:top w:val="none" w:sz="0" w:space="0" w:color="auto"/>
            <w:left w:val="none" w:sz="0" w:space="0" w:color="auto"/>
            <w:bottom w:val="none" w:sz="0" w:space="0" w:color="auto"/>
            <w:right w:val="none" w:sz="0" w:space="0" w:color="auto"/>
          </w:divBdr>
        </w:div>
      </w:divsChild>
    </w:div>
    <w:div w:id="1191383719">
      <w:bodyDiv w:val="1"/>
      <w:marLeft w:val="0"/>
      <w:marRight w:val="0"/>
      <w:marTop w:val="0"/>
      <w:marBottom w:val="0"/>
      <w:divBdr>
        <w:top w:val="none" w:sz="0" w:space="0" w:color="auto"/>
        <w:left w:val="none" w:sz="0" w:space="0" w:color="auto"/>
        <w:bottom w:val="none" w:sz="0" w:space="0" w:color="auto"/>
        <w:right w:val="none" w:sz="0" w:space="0" w:color="auto"/>
      </w:divBdr>
    </w:div>
    <w:div w:id="1194033071">
      <w:bodyDiv w:val="1"/>
      <w:marLeft w:val="0"/>
      <w:marRight w:val="0"/>
      <w:marTop w:val="0"/>
      <w:marBottom w:val="0"/>
      <w:divBdr>
        <w:top w:val="none" w:sz="0" w:space="0" w:color="auto"/>
        <w:left w:val="none" w:sz="0" w:space="0" w:color="auto"/>
        <w:bottom w:val="none" w:sz="0" w:space="0" w:color="auto"/>
        <w:right w:val="none" w:sz="0" w:space="0" w:color="auto"/>
      </w:divBdr>
      <w:divsChild>
        <w:div w:id="275601748">
          <w:marLeft w:val="0"/>
          <w:marRight w:val="0"/>
          <w:marTop w:val="0"/>
          <w:marBottom w:val="0"/>
          <w:divBdr>
            <w:top w:val="none" w:sz="0" w:space="0" w:color="auto"/>
            <w:left w:val="none" w:sz="0" w:space="0" w:color="auto"/>
            <w:bottom w:val="none" w:sz="0" w:space="0" w:color="auto"/>
            <w:right w:val="none" w:sz="0" w:space="0" w:color="auto"/>
          </w:divBdr>
        </w:div>
        <w:div w:id="551045173">
          <w:marLeft w:val="0"/>
          <w:marRight w:val="0"/>
          <w:marTop w:val="0"/>
          <w:marBottom w:val="63"/>
          <w:divBdr>
            <w:top w:val="none" w:sz="0" w:space="0" w:color="auto"/>
            <w:left w:val="none" w:sz="0" w:space="0" w:color="auto"/>
            <w:bottom w:val="none" w:sz="0" w:space="0" w:color="auto"/>
            <w:right w:val="none" w:sz="0" w:space="0" w:color="auto"/>
          </w:divBdr>
        </w:div>
      </w:divsChild>
    </w:div>
    <w:div w:id="1195577003">
      <w:bodyDiv w:val="1"/>
      <w:marLeft w:val="0"/>
      <w:marRight w:val="0"/>
      <w:marTop w:val="0"/>
      <w:marBottom w:val="0"/>
      <w:divBdr>
        <w:top w:val="none" w:sz="0" w:space="0" w:color="auto"/>
        <w:left w:val="none" w:sz="0" w:space="0" w:color="auto"/>
        <w:bottom w:val="none" w:sz="0" w:space="0" w:color="auto"/>
        <w:right w:val="none" w:sz="0" w:space="0" w:color="auto"/>
      </w:divBdr>
      <w:divsChild>
        <w:div w:id="1535001397">
          <w:marLeft w:val="0"/>
          <w:marRight w:val="0"/>
          <w:marTop w:val="480"/>
          <w:marBottom w:val="0"/>
          <w:divBdr>
            <w:top w:val="none" w:sz="0" w:space="0" w:color="auto"/>
            <w:left w:val="none" w:sz="0" w:space="0" w:color="auto"/>
            <w:bottom w:val="none" w:sz="0" w:space="0" w:color="auto"/>
            <w:right w:val="none" w:sz="0" w:space="0" w:color="auto"/>
          </w:divBdr>
        </w:div>
        <w:div w:id="1310090531">
          <w:marLeft w:val="0"/>
          <w:marRight w:val="0"/>
          <w:marTop w:val="480"/>
          <w:marBottom w:val="0"/>
          <w:divBdr>
            <w:top w:val="none" w:sz="0" w:space="0" w:color="auto"/>
            <w:left w:val="none" w:sz="0" w:space="0" w:color="auto"/>
            <w:bottom w:val="none" w:sz="0" w:space="0" w:color="auto"/>
            <w:right w:val="none" w:sz="0" w:space="0" w:color="auto"/>
          </w:divBdr>
        </w:div>
        <w:div w:id="2095740145">
          <w:marLeft w:val="0"/>
          <w:marRight w:val="0"/>
          <w:marTop w:val="480"/>
          <w:marBottom w:val="0"/>
          <w:divBdr>
            <w:top w:val="none" w:sz="0" w:space="0" w:color="auto"/>
            <w:left w:val="none" w:sz="0" w:space="0" w:color="auto"/>
            <w:bottom w:val="none" w:sz="0" w:space="0" w:color="auto"/>
            <w:right w:val="none" w:sz="0" w:space="0" w:color="auto"/>
          </w:divBdr>
        </w:div>
        <w:div w:id="396365540">
          <w:marLeft w:val="0"/>
          <w:marRight w:val="0"/>
          <w:marTop w:val="480"/>
          <w:marBottom w:val="0"/>
          <w:divBdr>
            <w:top w:val="none" w:sz="0" w:space="0" w:color="auto"/>
            <w:left w:val="none" w:sz="0" w:space="0" w:color="auto"/>
            <w:bottom w:val="none" w:sz="0" w:space="0" w:color="auto"/>
            <w:right w:val="none" w:sz="0" w:space="0" w:color="auto"/>
          </w:divBdr>
        </w:div>
      </w:divsChild>
    </w:div>
    <w:div w:id="1195659140">
      <w:bodyDiv w:val="1"/>
      <w:marLeft w:val="0"/>
      <w:marRight w:val="0"/>
      <w:marTop w:val="0"/>
      <w:marBottom w:val="0"/>
      <w:divBdr>
        <w:top w:val="none" w:sz="0" w:space="0" w:color="auto"/>
        <w:left w:val="none" w:sz="0" w:space="0" w:color="auto"/>
        <w:bottom w:val="none" w:sz="0" w:space="0" w:color="auto"/>
        <w:right w:val="none" w:sz="0" w:space="0" w:color="auto"/>
      </w:divBdr>
    </w:div>
    <w:div w:id="1196387476">
      <w:bodyDiv w:val="1"/>
      <w:marLeft w:val="0"/>
      <w:marRight w:val="0"/>
      <w:marTop w:val="0"/>
      <w:marBottom w:val="0"/>
      <w:divBdr>
        <w:top w:val="none" w:sz="0" w:space="0" w:color="auto"/>
        <w:left w:val="none" w:sz="0" w:space="0" w:color="auto"/>
        <w:bottom w:val="none" w:sz="0" w:space="0" w:color="auto"/>
        <w:right w:val="none" w:sz="0" w:space="0" w:color="auto"/>
      </w:divBdr>
      <w:divsChild>
        <w:div w:id="335808456">
          <w:marLeft w:val="0"/>
          <w:marRight w:val="0"/>
          <w:marTop w:val="0"/>
          <w:marBottom w:val="0"/>
          <w:divBdr>
            <w:top w:val="none" w:sz="0" w:space="0" w:color="auto"/>
            <w:left w:val="none" w:sz="0" w:space="0" w:color="auto"/>
            <w:bottom w:val="none" w:sz="0" w:space="0" w:color="auto"/>
            <w:right w:val="none" w:sz="0" w:space="0" w:color="auto"/>
          </w:divBdr>
        </w:div>
        <w:div w:id="51120027">
          <w:marLeft w:val="0"/>
          <w:marRight w:val="0"/>
          <w:marTop w:val="0"/>
          <w:marBottom w:val="63"/>
          <w:divBdr>
            <w:top w:val="none" w:sz="0" w:space="0" w:color="auto"/>
            <w:left w:val="none" w:sz="0" w:space="0" w:color="auto"/>
            <w:bottom w:val="none" w:sz="0" w:space="0" w:color="auto"/>
            <w:right w:val="none" w:sz="0" w:space="0" w:color="auto"/>
          </w:divBdr>
        </w:div>
      </w:divsChild>
    </w:div>
    <w:div w:id="1196499690">
      <w:bodyDiv w:val="1"/>
      <w:marLeft w:val="0"/>
      <w:marRight w:val="0"/>
      <w:marTop w:val="0"/>
      <w:marBottom w:val="0"/>
      <w:divBdr>
        <w:top w:val="none" w:sz="0" w:space="0" w:color="auto"/>
        <w:left w:val="none" w:sz="0" w:space="0" w:color="auto"/>
        <w:bottom w:val="none" w:sz="0" w:space="0" w:color="auto"/>
        <w:right w:val="none" w:sz="0" w:space="0" w:color="auto"/>
      </w:divBdr>
      <w:divsChild>
        <w:div w:id="1674843700">
          <w:marLeft w:val="0"/>
          <w:marRight w:val="0"/>
          <w:marTop w:val="0"/>
          <w:marBottom w:val="0"/>
          <w:divBdr>
            <w:top w:val="none" w:sz="0" w:space="0" w:color="auto"/>
            <w:left w:val="none" w:sz="0" w:space="0" w:color="auto"/>
            <w:bottom w:val="none" w:sz="0" w:space="0" w:color="auto"/>
            <w:right w:val="none" w:sz="0" w:space="0" w:color="auto"/>
          </w:divBdr>
        </w:div>
        <w:div w:id="1578973870">
          <w:marLeft w:val="0"/>
          <w:marRight w:val="0"/>
          <w:marTop w:val="0"/>
          <w:marBottom w:val="63"/>
          <w:divBdr>
            <w:top w:val="none" w:sz="0" w:space="0" w:color="auto"/>
            <w:left w:val="none" w:sz="0" w:space="0" w:color="auto"/>
            <w:bottom w:val="none" w:sz="0" w:space="0" w:color="auto"/>
            <w:right w:val="none" w:sz="0" w:space="0" w:color="auto"/>
          </w:divBdr>
        </w:div>
      </w:divsChild>
    </w:div>
    <w:div w:id="1196508199">
      <w:bodyDiv w:val="1"/>
      <w:marLeft w:val="0"/>
      <w:marRight w:val="0"/>
      <w:marTop w:val="0"/>
      <w:marBottom w:val="0"/>
      <w:divBdr>
        <w:top w:val="none" w:sz="0" w:space="0" w:color="auto"/>
        <w:left w:val="none" w:sz="0" w:space="0" w:color="auto"/>
        <w:bottom w:val="none" w:sz="0" w:space="0" w:color="auto"/>
        <w:right w:val="none" w:sz="0" w:space="0" w:color="auto"/>
      </w:divBdr>
    </w:div>
    <w:div w:id="1201673014">
      <w:bodyDiv w:val="1"/>
      <w:marLeft w:val="0"/>
      <w:marRight w:val="0"/>
      <w:marTop w:val="0"/>
      <w:marBottom w:val="0"/>
      <w:divBdr>
        <w:top w:val="none" w:sz="0" w:space="0" w:color="auto"/>
        <w:left w:val="none" w:sz="0" w:space="0" w:color="auto"/>
        <w:bottom w:val="none" w:sz="0" w:space="0" w:color="auto"/>
        <w:right w:val="none" w:sz="0" w:space="0" w:color="auto"/>
      </w:divBdr>
    </w:div>
    <w:div w:id="1210068208">
      <w:bodyDiv w:val="1"/>
      <w:marLeft w:val="0"/>
      <w:marRight w:val="0"/>
      <w:marTop w:val="0"/>
      <w:marBottom w:val="0"/>
      <w:divBdr>
        <w:top w:val="none" w:sz="0" w:space="0" w:color="auto"/>
        <w:left w:val="none" w:sz="0" w:space="0" w:color="auto"/>
        <w:bottom w:val="none" w:sz="0" w:space="0" w:color="auto"/>
        <w:right w:val="none" w:sz="0" w:space="0" w:color="auto"/>
      </w:divBdr>
      <w:divsChild>
        <w:div w:id="780496665">
          <w:marLeft w:val="0"/>
          <w:marRight w:val="0"/>
          <w:marTop w:val="0"/>
          <w:marBottom w:val="0"/>
          <w:divBdr>
            <w:top w:val="none" w:sz="0" w:space="0" w:color="auto"/>
            <w:left w:val="none" w:sz="0" w:space="0" w:color="auto"/>
            <w:bottom w:val="none" w:sz="0" w:space="0" w:color="auto"/>
            <w:right w:val="none" w:sz="0" w:space="0" w:color="auto"/>
          </w:divBdr>
        </w:div>
        <w:div w:id="1168786779">
          <w:marLeft w:val="0"/>
          <w:marRight w:val="0"/>
          <w:marTop w:val="0"/>
          <w:marBottom w:val="63"/>
          <w:divBdr>
            <w:top w:val="none" w:sz="0" w:space="0" w:color="auto"/>
            <w:left w:val="none" w:sz="0" w:space="0" w:color="auto"/>
            <w:bottom w:val="none" w:sz="0" w:space="0" w:color="auto"/>
            <w:right w:val="none" w:sz="0" w:space="0" w:color="auto"/>
          </w:divBdr>
        </w:div>
      </w:divsChild>
    </w:div>
    <w:div w:id="1211962396">
      <w:bodyDiv w:val="1"/>
      <w:marLeft w:val="0"/>
      <w:marRight w:val="0"/>
      <w:marTop w:val="0"/>
      <w:marBottom w:val="0"/>
      <w:divBdr>
        <w:top w:val="none" w:sz="0" w:space="0" w:color="auto"/>
        <w:left w:val="none" w:sz="0" w:space="0" w:color="auto"/>
        <w:bottom w:val="none" w:sz="0" w:space="0" w:color="auto"/>
        <w:right w:val="none" w:sz="0" w:space="0" w:color="auto"/>
      </w:divBdr>
      <w:divsChild>
        <w:div w:id="73750139">
          <w:marLeft w:val="0"/>
          <w:marRight w:val="0"/>
          <w:marTop w:val="0"/>
          <w:marBottom w:val="0"/>
          <w:divBdr>
            <w:top w:val="none" w:sz="0" w:space="0" w:color="auto"/>
            <w:left w:val="none" w:sz="0" w:space="0" w:color="auto"/>
            <w:bottom w:val="none" w:sz="0" w:space="0" w:color="auto"/>
            <w:right w:val="none" w:sz="0" w:space="0" w:color="auto"/>
          </w:divBdr>
        </w:div>
        <w:div w:id="603539780">
          <w:marLeft w:val="0"/>
          <w:marRight w:val="0"/>
          <w:marTop w:val="0"/>
          <w:marBottom w:val="0"/>
          <w:divBdr>
            <w:top w:val="none" w:sz="0" w:space="0" w:color="auto"/>
            <w:left w:val="none" w:sz="0" w:space="0" w:color="auto"/>
            <w:bottom w:val="none" w:sz="0" w:space="0" w:color="auto"/>
            <w:right w:val="none" w:sz="0" w:space="0" w:color="auto"/>
          </w:divBdr>
          <w:divsChild>
            <w:div w:id="116535625">
              <w:marLeft w:val="0"/>
              <w:marRight w:val="0"/>
              <w:marTop w:val="0"/>
              <w:marBottom w:val="0"/>
              <w:divBdr>
                <w:top w:val="none" w:sz="0" w:space="0" w:color="auto"/>
                <w:left w:val="none" w:sz="0" w:space="0" w:color="auto"/>
                <w:bottom w:val="none" w:sz="0" w:space="0" w:color="auto"/>
                <w:right w:val="none" w:sz="0" w:space="0" w:color="auto"/>
              </w:divBdr>
            </w:div>
            <w:div w:id="173764233">
              <w:marLeft w:val="0"/>
              <w:marRight w:val="0"/>
              <w:marTop w:val="0"/>
              <w:marBottom w:val="0"/>
              <w:divBdr>
                <w:top w:val="none" w:sz="0" w:space="0" w:color="auto"/>
                <w:left w:val="none" w:sz="0" w:space="0" w:color="auto"/>
                <w:bottom w:val="none" w:sz="0" w:space="0" w:color="auto"/>
                <w:right w:val="none" w:sz="0" w:space="0" w:color="auto"/>
              </w:divBdr>
            </w:div>
          </w:divsChild>
        </w:div>
        <w:div w:id="1031885056">
          <w:marLeft w:val="0"/>
          <w:marRight w:val="0"/>
          <w:marTop w:val="0"/>
          <w:marBottom w:val="75"/>
          <w:divBdr>
            <w:top w:val="none" w:sz="0" w:space="0" w:color="auto"/>
            <w:left w:val="none" w:sz="0" w:space="0" w:color="auto"/>
            <w:bottom w:val="none" w:sz="0" w:space="0" w:color="auto"/>
            <w:right w:val="none" w:sz="0" w:space="0" w:color="auto"/>
          </w:divBdr>
        </w:div>
      </w:divsChild>
    </w:div>
    <w:div w:id="1213688296">
      <w:bodyDiv w:val="1"/>
      <w:marLeft w:val="0"/>
      <w:marRight w:val="0"/>
      <w:marTop w:val="0"/>
      <w:marBottom w:val="0"/>
      <w:divBdr>
        <w:top w:val="none" w:sz="0" w:space="0" w:color="auto"/>
        <w:left w:val="none" w:sz="0" w:space="0" w:color="auto"/>
        <w:bottom w:val="none" w:sz="0" w:space="0" w:color="auto"/>
        <w:right w:val="none" w:sz="0" w:space="0" w:color="auto"/>
      </w:divBdr>
      <w:divsChild>
        <w:div w:id="1988590302">
          <w:marLeft w:val="0"/>
          <w:marRight w:val="0"/>
          <w:marTop w:val="480"/>
          <w:marBottom w:val="0"/>
          <w:divBdr>
            <w:top w:val="none" w:sz="0" w:space="0" w:color="auto"/>
            <w:left w:val="none" w:sz="0" w:space="0" w:color="auto"/>
            <w:bottom w:val="none" w:sz="0" w:space="0" w:color="auto"/>
            <w:right w:val="none" w:sz="0" w:space="0" w:color="auto"/>
          </w:divBdr>
        </w:div>
        <w:div w:id="1808470019">
          <w:marLeft w:val="0"/>
          <w:marRight w:val="0"/>
          <w:marTop w:val="480"/>
          <w:marBottom w:val="0"/>
          <w:divBdr>
            <w:top w:val="none" w:sz="0" w:space="0" w:color="auto"/>
            <w:left w:val="none" w:sz="0" w:space="0" w:color="auto"/>
            <w:bottom w:val="none" w:sz="0" w:space="0" w:color="auto"/>
            <w:right w:val="none" w:sz="0" w:space="0" w:color="auto"/>
          </w:divBdr>
          <w:divsChild>
            <w:div w:id="182136428">
              <w:marLeft w:val="0"/>
              <w:marRight w:val="0"/>
              <w:marTop w:val="0"/>
              <w:marBottom w:val="0"/>
              <w:divBdr>
                <w:top w:val="none" w:sz="0" w:space="0" w:color="auto"/>
                <w:left w:val="none" w:sz="0" w:space="0" w:color="auto"/>
                <w:bottom w:val="none" w:sz="0" w:space="0" w:color="auto"/>
                <w:right w:val="none" w:sz="0" w:space="0" w:color="auto"/>
              </w:divBdr>
            </w:div>
            <w:div w:id="1644848774">
              <w:marLeft w:val="0"/>
              <w:marRight w:val="0"/>
              <w:marTop w:val="480"/>
              <w:marBottom w:val="0"/>
              <w:divBdr>
                <w:top w:val="none" w:sz="0" w:space="0" w:color="auto"/>
                <w:left w:val="none" w:sz="0" w:space="0" w:color="auto"/>
                <w:bottom w:val="none" w:sz="0" w:space="0" w:color="auto"/>
                <w:right w:val="none" w:sz="0" w:space="0" w:color="auto"/>
              </w:divBdr>
              <w:divsChild>
                <w:div w:id="13291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473913">
      <w:bodyDiv w:val="1"/>
      <w:marLeft w:val="0"/>
      <w:marRight w:val="0"/>
      <w:marTop w:val="0"/>
      <w:marBottom w:val="0"/>
      <w:divBdr>
        <w:top w:val="none" w:sz="0" w:space="0" w:color="auto"/>
        <w:left w:val="none" w:sz="0" w:space="0" w:color="auto"/>
        <w:bottom w:val="none" w:sz="0" w:space="0" w:color="auto"/>
        <w:right w:val="none" w:sz="0" w:space="0" w:color="auto"/>
      </w:divBdr>
      <w:divsChild>
        <w:div w:id="890194193">
          <w:marLeft w:val="0"/>
          <w:marRight w:val="0"/>
          <w:marTop w:val="0"/>
          <w:marBottom w:val="0"/>
          <w:divBdr>
            <w:top w:val="none" w:sz="0" w:space="0" w:color="auto"/>
            <w:left w:val="none" w:sz="0" w:space="0" w:color="auto"/>
            <w:bottom w:val="none" w:sz="0" w:space="0" w:color="auto"/>
            <w:right w:val="none" w:sz="0" w:space="0" w:color="auto"/>
          </w:divBdr>
        </w:div>
        <w:div w:id="911044624">
          <w:marLeft w:val="0"/>
          <w:marRight w:val="0"/>
          <w:marTop w:val="0"/>
          <w:marBottom w:val="63"/>
          <w:divBdr>
            <w:top w:val="none" w:sz="0" w:space="0" w:color="auto"/>
            <w:left w:val="none" w:sz="0" w:space="0" w:color="auto"/>
            <w:bottom w:val="none" w:sz="0" w:space="0" w:color="auto"/>
            <w:right w:val="none" w:sz="0" w:space="0" w:color="auto"/>
          </w:divBdr>
        </w:div>
      </w:divsChild>
    </w:div>
    <w:div w:id="1223563229">
      <w:bodyDiv w:val="1"/>
      <w:marLeft w:val="0"/>
      <w:marRight w:val="0"/>
      <w:marTop w:val="0"/>
      <w:marBottom w:val="0"/>
      <w:divBdr>
        <w:top w:val="none" w:sz="0" w:space="0" w:color="auto"/>
        <w:left w:val="none" w:sz="0" w:space="0" w:color="auto"/>
        <w:bottom w:val="none" w:sz="0" w:space="0" w:color="auto"/>
        <w:right w:val="none" w:sz="0" w:space="0" w:color="auto"/>
      </w:divBdr>
      <w:divsChild>
        <w:div w:id="1630745164">
          <w:marLeft w:val="0"/>
          <w:marRight w:val="0"/>
          <w:marTop w:val="480"/>
          <w:marBottom w:val="0"/>
          <w:divBdr>
            <w:top w:val="none" w:sz="0" w:space="0" w:color="auto"/>
            <w:left w:val="none" w:sz="0" w:space="0" w:color="auto"/>
            <w:bottom w:val="none" w:sz="0" w:space="0" w:color="auto"/>
            <w:right w:val="none" w:sz="0" w:space="0" w:color="auto"/>
          </w:divBdr>
        </w:div>
      </w:divsChild>
    </w:div>
    <w:div w:id="1232228808">
      <w:bodyDiv w:val="1"/>
      <w:marLeft w:val="0"/>
      <w:marRight w:val="0"/>
      <w:marTop w:val="0"/>
      <w:marBottom w:val="0"/>
      <w:divBdr>
        <w:top w:val="none" w:sz="0" w:space="0" w:color="auto"/>
        <w:left w:val="none" w:sz="0" w:space="0" w:color="auto"/>
        <w:bottom w:val="none" w:sz="0" w:space="0" w:color="auto"/>
        <w:right w:val="none" w:sz="0" w:space="0" w:color="auto"/>
      </w:divBdr>
    </w:div>
    <w:div w:id="1237783006">
      <w:bodyDiv w:val="1"/>
      <w:marLeft w:val="0"/>
      <w:marRight w:val="0"/>
      <w:marTop w:val="0"/>
      <w:marBottom w:val="0"/>
      <w:divBdr>
        <w:top w:val="none" w:sz="0" w:space="0" w:color="auto"/>
        <w:left w:val="none" w:sz="0" w:space="0" w:color="auto"/>
        <w:bottom w:val="none" w:sz="0" w:space="0" w:color="auto"/>
        <w:right w:val="none" w:sz="0" w:space="0" w:color="auto"/>
      </w:divBdr>
      <w:divsChild>
        <w:div w:id="192620141">
          <w:marLeft w:val="0"/>
          <w:marRight w:val="0"/>
          <w:marTop w:val="0"/>
          <w:marBottom w:val="0"/>
          <w:divBdr>
            <w:top w:val="none" w:sz="0" w:space="0" w:color="auto"/>
            <w:left w:val="none" w:sz="0" w:space="0" w:color="auto"/>
            <w:bottom w:val="none" w:sz="0" w:space="0" w:color="auto"/>
            <w:right w:val="none" w:sz="0" w:space="0" w:color="auto"/>
          </w:divBdr>
        </w:div>
      </w:divsChild>
    </w:div>
    <w:div w:id="1238244222">
      <w:bodyDiv w:val="1"/>
      <w:marLeft w:val="0"/>
      <w:marRight w:val="0"/>
      <w:marTop w:val="0"/>
      <w:marBottom w:val="0"/>
      <w:divBdr>
        <w:top w:val="none" w:sz="0" w:space="0" w:color="auto"/>
        <w:left w:val="none" w:sz="0" w:space="0" w:color="auto"/>
        <w:bottom w:val="none" w:sz="0" w:space="0" w:color="auto"/>
        <w:right w:val="none" w:sz="0" w:space="0" w:color="auto"/>
      </w:divBdr>
      <w:divsChild>
        <w:div w:id="1800104414">
          <w:marLeft w:val="0"/>
          <w:marRight w:val="0"/>
          <w:marTop w:val="0"/>
          <w:marBottom w:val="0"/>
          <w:divBdr>
            <w:top w:val="none" w:sz="0" w:space="0" w:color="auto"/>
            <w:left w:val="none" w:sz="0" w:space="0" w:color="auto"/>
            <w:bottom w:val="none" w:sz="0" w:space="0" w:color="auto"/>
            <w:right w:val="none" w:sz="0" w:space="0" w:color="auto"/>
          </w:divBdr>
        </w:div>
      </w:divsChild>
    </w:div>
    <w:div w:id="1238633414">
      <w:bodyDiv w:val="1"/>
      <w:marLeft w:val="0"/>
      <w:marRight w:val="0"/>
      <w:marTop w:val="0"/>
      <w:marBottom w:val="0"/>
      <w:divBdr>
        <w:top w:val="none" w:sz="0" w:space="0" w:color="auto"/>
        <w:left w:val="none" w:sz="0" w:space="0" w:color="auto"/>
        <w:bottom w:val="none" w:sz="0" w:space="0" w:color="auto"/>
        <w:right w:val="none" w:sz="0" w:space="0" w:color="auto"/>
      </w:divBdr>
      <w:divsChild>
        <w:div w:id="1940406882">
          <w:marLeft w:val="0"/>
          <w:marRight w:val="0"/>
          <w:marTop w:val="0"/>
          <w:marBottom w:val="0"/>
          <w:divBdr>
            <w:top w:val="none" w:sz="0" w:space="0" w:color="auto"/>
            <w:left w:val="none" w:sz="0" w:space="0" w:color="auto"/>
            <w:bottom w:val="none" w:sz="0" w:space="0" w:color="auto"/>
            <w:right w:val="none" w:sz="0" w:space="0" w:color="auto"/>
          </w:divBdr>
          <w:divsChild>
            <w:div w:id="128598559">
              <w:marLeft w:val="0"/>
              <w:marRight w:val="0"/>
              <w:marTop w:val="0"/>
              <w:marBottom w:val="0"/>
              <w:divBdr>
                <w:top w:val="none" w:sz="0" w:space="0" w:color="auto"/>
                <w:left w:val="none" w:sz="0" w:space="0" w:color="auto"/>
                <w:bottom w:val="none" w:sz="0" w:space="0" w:color="auto"/>
                <w:right w:val="none" w:sz="0" w:space="0" w:color="auto"/>
              </w:divBdr>
            </w:div>
            <w:div w:id="20897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72972">
      <w:bodyDiv w:val="1"/>
      <w:marLeft w:val="0"/>
      <w:marRight w:val="0"/>
      <w:marTop w:val="0"/>
      <w:marBottom w:val="0"/>
      <w:divBdr>
        <w:top w:val="none" w:sz="0" w:space="0" w:color="auto"/>
        <w:left w:val="none" w:sz="0" w:space="0" w:color="auto"/>
        <w:bottom w:val="none" w:sz="0" w:space="0" w:color="auto"/>
        <w:right w:val="none" w:sz="0" w:space="0" w:color="auto"/>
      </w:divBdr>
      <w:divsChild>
        <w:div w:id="1934437408">
          <w:marLeft w:val="0"/>
          <w:marRight w:val="0"/>
          <w:marTop w:val="0"/>
          <w:marBottom w:val="0"/>
          <w:divBdr>
            <w:top w:val="none" w:sz="0" w:space="0" w:color="auto"/>
            <w:left w:val="none" w:sz="0" w:space="0" w:color="auto"/>
            <w:bottom w:val="none" w:sz="0" w:space="0" w:color="auto"/>
            <w:right w:val="none" w:sz="0" w:space="0" w:color="auto"/>
          </w:divBdr>
        </w:div>
        <w:div w:id="1556702750">
          <w:marLeft w:val="0"/>
          <w:marRight w:val="0"/>
          <w:marTop w:val="0"/>
          <w:marBottom w:val="68"/>
          <w:divBdr>
            <w:top w:val="none" w:sz="0" w:space="0" w:color="auto"/>
            <w:left w:val="none" w:sz="0" w:space="0" w:color="auto"/>
            <w:bottom w:val="none" w:sz="0" w:space="0" w:color="auto"/>
            <w:right w:val="none" w:sz="0" w:space="0" w:color="auto"/>
          </w:divBdr>
        </w:div>
        <w:div w:id="1843469726">
          <w:marLeft w:val="0"/>
          <w:marRight w:val="0"/>
          <w:marTop w:val="0"/>
          <w:marBottom w:val="0"/>
          <w:divBdr>
            <w:top w:val="none" w:sz="0" w:space="0" w:color="auto"/>
            <w:left w:val="none" w:sz="0" w:space="0" w:color="auto"/>
            <w:bottom w:val="none" w:sz="0" w:space="0" w:color="auto"/>
            <w:right w:val="none" w:sz="0" w:space="0" w:color="auto"/>
          </w:divBdr>
          <w:divsChild>
            <w:div w:id="690961299">
              <w:marLeft w:val="0"/>
              <w:marRight w:val="0"/>
              <w:marTop w:val="0"/>
              <w:marBottom w:val="0"/>
              <w:divBdr>
                <w:top w:val="none" w:sz="0" w:space="0" w:color="auto"/>
                <w:left w:val="none" w:sz="0" w:space="0" w:color="auto"/>
                <w:bottom w:val="none" w:sz="0" w:space="0" w:color="auto"/>
                <w:right w:val="none" w:sz="0" w:space="0" w:color="auto"/>
              </w:divBdr>
            </w:div>
            <w:div w:id="9106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7649">
      <w:bodyDiv w:val="1"/>
      <w:marLeft w:val="0"/>
      <w:marRight w:val="0"/>
      <w:marTop w:val="0"/>
      <w:marBottom w:val="0"/>
      <w:divBdr>
        <w:top w:val="none" w:sz="0" w:space="0" w:color="auto"/>
        <w:left w:val="none" w:sz="0" w:space="0" w:color="auto"/>
        <w:bottom w:val="none" w:sz="0" w:space="0" w:color="auto"/>
        <w:right w:val="none" w:sz="0" w:space="0" w:color="auto"/>
      </w:divBdr>
    </w:div>
    <w:div w:id="1245459321">
      <w:bodyDiv w:val="1"/>
      <w:marLeft w:val="0"/>
      <w:marRight w:val="0"/>
      <w:marTop w:val="0"/>
      <w:marBottom w:val="0"/>
      <w:divBdr>
        <w:top w:val="none" w:sz="0" w:space="0" w:color="auto"/>
        <w:left w:val="none" w:sz="0" w:space="0" w:color="auto"/>
        <w:bottom w:val="none" w:sz="0" w:space="0" w:color="auto"/>
        <w:right w:val="none" w:sz="0" w:space="0" w:color="auto"/>
      </w:divBdr>
      <w:divsChild>
        <w:div w:id="695274255">
          <w:marLeft w:val="0"/>
          <w:marRight w:val="0"/>
          <w:marTop w:val="0"/>
          <w:marBottom w:val="0"/>
          <w:divBdr>
            <w:top w:val="none" w:sz="0" w:space="0" w:color="auto"/>
            <w:left w:val="none" w:sz="0" w:space="0" w:color="auto"/>
            <w:bottom w:val="none" w:sz="0" w:space="0" w:color="auto"/>
            <w:right w:val="none" w:sz="0" w:space="0" w:color="auto"/>
          </w:divBdr>
          <w:divsChild>
            <w:div w:id="2051760389">
              <w:marLeft w:val="0"/>
              <w:marRight w:val="0"/>
              <w:marTop w:val="0"/>
              <w:marBottom w:val="272"/>
              <w:divBdr>
                <w:top w:val="single" w:sz="6" w:space="7" w:color="BCE8F1"/>
                <w:left w:val="single" w:sz="6" w:space="7" w:color="BCE8F1"/>
                <w:bottom w:val="single" w:sz="6" w:space="7" w:color="BCE8F1"/>
                <w:right w:val="single" w:sz="6" w:space="7" w:color="BCE8F1"/>
              </w:divBdr>
              <w:divsChild>
                <w:div w:id="14589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884371">
      <w:bodyDiv w:val="1"/>
      <w:marLeft w:val="0"/>
      <w:marRight w:val="0"/>
      <w:marTop w:val="0"/>
      <w:marBottom w:val="0"/>
      <w:divBdr>
        <w:top w:val="none" w:sz="0" w:space="0" w:color="auto"/>
        <w:left w:val="none" w:sz="0" w:space="0" w:color="auto"/>
        <w:bottom w:val="none" w:sz="0" w:space="0" w:color="auto"/>
        <w:right w:val="none" w:sz="0" w:space="0" w:color="auto"/>
      </w:divBdr>
      <w:divsChild>
        <w:div w:id="351416197">
          <w:marLeft w:val="0"/>
          <w:marRight w:val="0"/>
          <w:marTop w:val="0"/>
          <w:marBottom w:val="0"/>
          <w:divBdr>
            <w:top w:val="none" w:sz="0" w:space="0" w:color="auto"/>
            <w:left w:val="none" w:sz="0" w:space="0" w:color="auto"/>
            <w:bottom w:val="none" w:sz="0" w:space="0" w:color="auto"/>
            <w:right w:val="none" w:sz="0" w:space="0" w:color="auto"/>
          </w:divBdr>
        </w:div>
        <w:div w:id="332729108">
          <w:marLeft w:val="0"/>
          <w:marRight w:val="0"/>
          <w:marTop w:val="0"/>
          <w:marBottom w:val="63"/>
          <w:divBdr>
            <w:top w:val="none" w:sz="0" w:space="0" w:color="auto"/>
            <w:left w:val="none" w:sz="0" w:space="0" w:color="auto"/>
            <w:bottom w:val="none" w:sz="0" w:space="0" w:color="auto"/>
            <w:right w:val="none" w:sz="0" w:space="0" w:color="auto"/>
          </w:divBdr>
        </w:div>
        <w:div w:id="414473541">
          <w:marLeft w:val="0"/>
          <w:marRight w:val="0"/>
          <w:marTop w:val="0"/>
          <w:marBottom w:val="0"/>
          <w:divBdr>
            <w:top w:val="none" w:sz="0" w:space="0" w:color="auto"/>
            <w:left w:val="none" w:sz="0" w:space="0" w:color="auto"/>
            <w:bottom w:val="none" w:sz="0" w:space="0" w:color="auto"/>
            <w:right w:val="none" w:sz="0" w:space="0" w:color="auto"/>
          </w:divBdr>
          <w:divsChild>
            <w:div w:id="314529488">
              <w:marLeft w:val="0"/>
              <w:marRight w:val="0"/>
              <w:marTop w:val="0"/>
              <w:marBottom w:val="0"/>
              <w:divBdr>
                <w:top w:val="none" w:sz="0" w:space="0" w:color="auto"/>
                <w:left w:val="none" w:sz="0" w:space="0" w:color="auto"/>
                <w:bottom w:val="none" w:sz="0" w:space="0" w:color="auto"/>
                <w:right w:val="none" w:sz="0" w:space="0" w:color="auto"/>
              </w:divBdr>
            </w:div>
            <w:div w:id="83519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2502">
      <w:bodyDiv w:val="1"/>
      <w:marLeft w:val="0"/>
      <w:marRight w:val="0"/>
      <w:marTop w:val="0"/>
      <w:marBottom w:val="0"/>
      <w:divBdr>
        <w:top w:val="none" w:sz="0" w:space="0" w:color="auto"/>
        <w:left w:val="none" w:sz="0" w:space="0" w:color="auto"/>
        <w:bottom w:val="none" w:sz="0" w:space="0" w:color="auto"/>
        <w:right w:val="none" w:sz="0" w:space="0" w:color="auto"/>
      </w:divBdr>
      <w:divsChild>
        <w:div w:id="308943118">
          <w:marLeft w:val="0"/>
          <w:marRight w:val="0"/>
          <w:marTop w:val="0"/>
          <w:marBottom w:val="0"/>
          <w:divBdr>
            <w:top w:val="none" w:sz="0" w:space="0" w:color="auto"/>
            <w:left w:val="none" w:sz="0" w:space="0" w:color="auto"/>
            <w:bottom w:val="none" w:sz="0" w:space="0" w:color="auto"/>
            <w:right w:val="none" w:sz="0" w:space="0" w:color="auto"/>
          </w:divBdr>
        </w:div>
        <w:div w:id="1207333065">
          <w:marLeft w:val="0"/>
          <w:marRight w:val="0"/>
          <w:marTop w:val="0"/>
          <w:marBottom w:val="68"/>
          <w:divBdr>
            <w:top w:val="none" w:sz="0" w:space="0" w:color="auto"/>
            <w:left w:val="none" w:sz="0" w:space="0" w:color="auto"/>
            <w:bottom w:val="none" w:sz="0" w:space="0" w:color="auto"/>
            <w:right w:val="none" w:sz="0" w:space="0" w:color="auto"/>
          </w:divBdr>
        </w:div>
        <w:div w:id="890766542">
          <w:marLeft w:val="0"/>
          <w:marRight w:val="0"/>
          <w:marTop w:val="0"/>
          <w:marBottom w:val="0"/>
          <w:divBdr>
            <w:top w:val="none" w:sz="0" w:space="0" w:color="auto"/>
            <w:left w:val="none" w:sz="0" w:space="0" w:color="auto"/>
            <w:bottom w:val="none" w:sz="0" w:space="0" w:color="auto"/>
            <w:right w:val="none" w:sz="0" w:space="0" w:color="auto"/>
          </w:divBdr>
          <w:divsChild>
            <w:div w:id="1761096113">
              <w:marLeft w:val="0"/>
              <w:marRight w:val="0"/>
              <w:marTop w:val="0"/>
              <w:marBottom w:val="0"/>
              <w:divBdr>
                <w:top w:val="none" w:sz="0" w:space="0" w:color="auto"/>
                <w:left w:val="none" w:sz="0" w:space="0" w:color="auto"/>
                <w:bottom w:val="none" w:sz="0" w:space="0" w:color="auto"/>
                <w:right w:val="none" w:sz="0" w:space="0" w:color="auto"/>
              </w:divBdr>
            </w:div>
            <w:div w:id="5621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8282">
      <w:bodyDiv w:val="1"/>
      <w:marLeft w:val="0"/>
      <w:marRight w:val="0"/>
      <w:marTop w:val="0"/>
      <w:marBottom w:val="0"/>
      <w:divBdr>
        <w:top w:val="none" w:sz="0" w:space="0" w:color="auto"/>
        <w:left w:val="none" w:sz="0" w:space="0" w:color="auto"/>
        <w:bottom w:val="none" w:sz="0" w:space="0" w:color="auto"/>
        <w:right w:val="none" w:sz="0" w:space="0" w:color="auto"/>
      </w:divBdr>
      <w:divsChild>
        <w:div w:id="1999259319">
          <w:marLeft w:val="0"/>
          <w:marRight w:val="0"/>
          <w:marTop w:val="0"/>
          <w:marBottom w:val="0"/>
          <w:divBdr>
            <w:top w:val="none" w:sz="0" w:space="0" w:color="auto"/>
            <w:left w:val="none" w:sz="0" w:space="0" w:color="auto"/>
            <w:bottom w:val="none" w:sz="0" w:space="0" w:color="auto"/>
            <w:right w:val="none" w:sz="0" w:space="0" w:color="auto"/>
          </w:divBdr>
        </w:div>
        <w:div w:id="2048949445">
          <w:marLeft w:val="0"/>
          <w:marRight w:val="0"/>
          <w:marTop w:val="0"/>
          <w:marBottom w:val="63"/>
          <w:divBdr>
            <w:top w:val="none" w:sz="0" w:space="0" w:color="auto"/>
            <w:left w:val="none" w:sz="0" w:space="0" w:color="auto"/>
            <w:bottom w:val="none" w:sz="0" w:space="0" w:color="auto"/>
            <w:right w:val="none" w:sz="0" w:space="0" w:color="auto"/>
          </w:divBdr>
        </w:div>
      </w:divsChild>
    </w:div>
    <w:div w:id="1250191959">
      <w:bodyDiv w:val="1"/>
      <w:marLeft w:val="0"/>
      <w:marRight w:val="0"/>
      <w:marTop w:val="0"/>
      <w:marBottom w:val="0"/>
      <w:divBdr>
        <w:top w:val="none" w:sz="0" w:space="0" w:color="auto"/>
        <w:left w:val="none" w:sz="0" w:space="0" w:color="auto"/>
        <w:bottom w:val="none" w:sz="0" w:space="0" w:color="auto"/>
        <w:right w:val="none" w:sz="0" w:space="0" w:color="auto"/>
      </w:divBdr>
    </w:div>
    <w:div w:id="1251740864">
      <w:bodyDiv w:val="1"/>
      <w:marLeft w:val="0"/>
      <w:marRight w:val="0"/>
      <w:marTop w:val="0"/>
      <w:marBottom w:val="0"/>
      <w:divBdr>
        <w:top w:val="none" w:sz="0" w:space="0" w:color="auto"/>
        <w:left w:val="none" w:sz="0" w:space="0" w:color="auto"/>
        <w:bottom w:val="none" w:sz="0" w:space="0" w:color="auto"/>
        <w:right w:val="none" w:sz="0" w:space="0" w:color="auto"/>
      </w:divBdr>
    </w:div>
    <w:div w:id="1255699657">
      <w:bodyDiv w:val="1"/>
      <w:marLeft w:val="0"/>
      <w:marRight w:val="0"/>
      <w:marTop w:val="0"/>
      <w:marBottom w:val="0"/>
      <w:divBdr>
        <w:top w:val="none" w:sz="0" w:space="0" w:color="auto"/>
        <w:left w:val="none" w:sz="0" w:space="0" w:color="auto"/>
        <w:bottom w:val="none" w:sz="0" w:space="0" w:color="auto"/>
        <w:right w:val="none" w:sz="0" w:space="0" w:color="auto"/>
      </w:divBdr>
      <w:divsChild>
        <w:div w:id="136848205">
          <w:marLeft w:val="0"/>
          <w:marRight w:val="0"/>
          <w:marTop w:val="0"/>
          <w:marBottom w:val="0"/>
          <w:divBdr>
            <w:top w:val="none" w:sz="0" w:space="0" w:color="auto"/>
            <w:left w:val="none" w:sz="0" w:space="0" w:color="auto"/>
            <w:bottom w:val="none" w:sz="0" w:space="0" w:color="auto"/>
            <w:right w:val="none" w:sz="0" w:space="0" w:color="auto"/>
          </w:divBdr>
        </w:div>
        <w:div w:id="1594237786">
          <w:marLeft w:val="0"/>
          <w:marRight w:val="0"/>
          <w:marTop w:val="0"/>
          <w:marBottom w:val="63"/>
          <w:divBdr>
            <w:top w:val="none" w:sz="0" w:space="0" w:color="auto"/>
            <w:left w:val="none" w:sz="0" w:space="0" w:color="auto"/>
            <w:bottom w:val="none" w:sz="0" w:space="0" w:color="auto"/>
            <w:right w:val="none" w:sz="0" w:space="0" w:color="auto"/>
          </w:divBdr>
        </w:div>
      </w:divsChild>
    </w:div>
    <w:div w:id="1256205751">
      <w:bodyDiv w:val="1"/>
      <w:marLeft w:val="0"/>
      <w:marRight w:val="0"/>
      <w:marTop w:val="0"/>
      <w:marBottom w:val="0"/>
      <w:divBdr>
        <w:top w:val="none" w:sz="0" w:space="0" w:color="auto"/>
        <w:left w:val="none" w:sz="0" w:space="0" w:color="auto"/>
        <w:bottom w:val="none" w:sz="0" w:space="0" w:color="auto"/>
        <w:right w:val="none" w:sz="0" w:space="0" w:color="auto"/>
      </w:divBdr>
      <w:divsChild>
        <w:div w:id="554851444">
          <w:marLeft w:val="0"/>
          <w:marRight w:val="0"/>
          <w:marTop w:val="0"/>
          <w:marBottom w:val="75"/>
          <w:divBdr>
            <w:top w:val="none" w:sz="0" w:space="0" w:color="auto"/>
            <w:left w:val="none" w:sz="0" w:space="0" w:color="auto"/>
            <w:bottom w:val="none" w:sz="0" w:space="0" w:color="auto"/>
            <w:right w:val="none" w:sz="0" w:space="0" w:color="auto"/>
          </w:divBdr>
        </w:div>
        <w:div w:id="1431781248">
          <w:marLeft w:val="0"/>
          <w:marRight w:val="0"/>
          <w:marTop w:val="0"/>
          <w:marBottom w:val="0"/>
          <w:divBdr>
            <w:top w:val="none" w:sz="0" w:space="0" w:color="auto"/>
            <w:left w:val="none" w:sz="0" w:space="0" w:color="auto"/>
            <w:bottom w:val="none" w:sz="0" w:space="0" w:color="auto"/>
            <w:right w:val="none" w:sz="0" w:space="0" w:color="auto"/>
          </w:divBdr>
        </w:div>
        <w:div w:id="2052150753">
          <w:marLeft w:val="0"/>
          <w:marRight w:val="0"/>
          <w:marTop w:val="0"/>
          <w:marBottom w:val="0"/>
          <w:divBdr>
            <w:top w:val="none" w:sz="0" w:space="0" w:color="auto"/>
            <w:left w:val="none" w:sz="0" w:space="0" w:color="auto"/>
            <w:bottom w:val="none" w:sz="0" w:space="0" w:color="auto"/>
            <w:right w:val="none" w:sz="0" w:space="0" w:color="auto"/>
          </w:divBdr>
          <w:divsChild>
            <w:div w:id="274873104">
              <w:marLeft w:val="0"/>
              <w:marRight w:val="0"/>
              <w:marTop w:val="0"/>
              <w:marBottom w:val="0"/>
              <w:divBdr>
                <w:top w:val="none" w:sz="0" w:space="0" w:color="auto"/>
                <w:left w:val="none" w:sz="0" w:space="0" w:color="auto"/>
                <w:bottom w:val="none" w:sz="0" w:space="0" w:color="auto"/>
                <w:right w:val="none" w:sz="0" w:space="0" w:color="auto"/>
              </w:divBdr>
              <w:divsChild>
                <w:div w:id="1218013835">
                  <w:marLeft w:val="0"/>
                  <w:marRight w:val="0"/>
                  <w:marTop w:val="0"/>
                  <w:marBottom w:val="0"/>
                  <w:divBdr>
                    <w:top w:val="none" w:sz="0" w:space="0" w:color="auto"/>
                    <w:left w:val="none" w:sz="0" w:space="0" w:color="auto"/>
                    <w:bottom w:val="none" w:sz="0" w:space="0" w:color="auto"/>
                    <w:right w:val="none" w:sz="0" w:space="0" w:color="auto"/>
                  </w:divBdr>
                  <w:divsChild>
                    <w:div w:id="654799101">
                      <w:marLeft w:val="0"/>
                      <w:marRight w:val="0"/>
                      <w:marTop w:val="0"/>
                      <w:marBottom w:val="300"/>
                      <w:divBdr>
                        <w:top w:val="single" w:sz="6" w:space="8" w:color="BCE8F1"/>
                        <w:left w:val="single" w:sz="6" w:space="8" w:color="BCE8F1"/>
                        <w:bottom w:val="single" w:sz="6" w:space="8" w:color="BCE8F1"/>
                        <w:right w:val="single" w:sz="6" w:space="8" w:color="BCE8F1"/>
                      </w:divBdr>
                      <w:divsChild>
                        <w:div w:id="2670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8625">
      <w:bodyDiv w:val="1"/>
      <w:marLeft w:val="0"/>
      <w:marRight w:val="0"/>
      <w:marTop w:val="0"/>
      <w:marBottom w:val="0"/>
      <w:divBdr>
        <w:top w:val="none" w:sz="0" w:space="0" w:color="auto"/>
        <w:left w:val="none" w:sz="0" w:space="0" w:color="auto"/>
        <w:bottom w:val="none" w:sz="0" w:space="0" w:color="auto"/>
        <w:right w:val="none" w:sz="0" w:space="0" w:color="auto"/>
      </w:divBdr>
    </w:div>
    <w:div w:id="1257790941">
      <w:bodyDiv w:val="1"/>
      <w:marLeft w:val="0"/>
      <w:marRight w:val="0"/>
      <w:marTop w:val="0"/>
      <w:marBottom w:val="0"/>
      <w:divBdr>
        <w:top w:val="none" w:sz="0" w:space="0" w:color="auto"/>
        <w:left w:val="none" w:sz="0" w:space="0" w:color="auto"/>
        <w:bottom w:val="none" w:sz="0" w:space="0" w:color="auto"/>
        <w:right w:val="none" w:sz="0" w:space="0" w:color="auto"/>
      </w:divBdr>
    </w:div>
    <w:div w:id="1259101914">
      <w:bodyDiv w:val="1"/>
      <w:marLeft w:val="0"/>
      <w:marRight w:val="0"/>
      <w:marTop w:val="0"/>
      <w:marBottom w:val="0"/>
      <w:divBdr>
        <w:top w:val="none" w:sz="0" w:space="0" w:color="auto"/>
        <w:left w:val="none" w:sz="0" w:space="0" w:color="auto"/>
        <w:bottom w:val="none" w:sz="0" w:space="0" w:color="auto"/>
        <w:right w:val="none" w:sz="0" w:space="0" w:color="auto"/>
      </w:divBdr>
      <w:divsChild>
        <w:div w:id="238097312">
          <w:marLeft w:val="0"/>
          <w:marRight w:val="0"/>
          <w:marTop w:val="0"/>
          <w:marBottom w:val="0"/>
          <w:divBdr>
            <w:top w:val="none" w:sz="0" w:space="0" w:color="auto"/>
            <w:left w:val="none" w:sz="0" w:space="0" w:color="auto"/>
            <w:bottom w:val="none" w:sz="0" w:space="0" w:color="auto"/>
            <w:right w:val="none" w:sz="0" w:space="0" w:color="auto"/>
          </w:divBdr>
        </w:div>
        <w:div w:id="1808007620">
          <w:marLeft w:val="0"/>
          <w:marRight w:val="0"/>
          <w:marTop w:val="0"/>
          <w:marBottom w:val="75"/>
          <w:divBdr>
            <w:top w:val="none" w:sz="0" w:space="0" w:color="auto"/>
            <w:left w:val="none" w:sz="0" w:space="0" w:color="auto"/>
            <w:bottom w:val="none" w:sz="0" w:space="0" w:color="auto"/>
            <w:right w:val="none" w:sz="0" w:space="0" w:color="auto"/>
          </w:divBdr>
        </w:div>
        <w:div w:id="1868177996">
          <w:marLeft w:val="0"/>
          <w:marRight w:val="0"/>
          <w:marTop w:val="0"/>
          <w:marBottom w:val="0"/>
          <w:divBdr>
            <w:top w:val="none" w:sz="0" w:space="0" w:color="auto"/>
            <w:left w:val="none" w:sz="0" w:space="0" w:color="auto"/>
            <w:bottom w:val="none" w:sz="0" w:space="0" w:color="auto"/>
            <w:right w:val="none" w:sz="0" w:space="0" w:color="auto"/>
          </w:divBdr>
          <w:divsChild>
            <w:div w:id="124276701">
              <w:marLeft w:val="0"/>
              <w:marRight w:val="0"/>
              <w:marTop w:val="0"/>
              <w:marBottom w:val="0"/>
              <w:divBdr>
                <w:top w:val="none" w:sz="0" w:space="0" w:color="auto"/>
                <w:left w:val="none" w:sz="0" w:space="0" w:color="auto"/>
                <w:bottom w:val="none" w:sz="0" w:space="0" w:color="auto"/>
                <w:right w:val="none" w:sz="0" w:space="0" w:color="auto"/>
              </w:divBdr>
            </w:div>
            <w:div w:id="10272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6048">
      <w:bodyDiv w:val="1"/>
      <w:marLeft w:val="0"/>
      <w:marRight w:val="0"/>
      <w:marTop w:val="0"/>
      <w:marBottom w:val="0"/>
      <w:divBdr>
        <w:top w:val="none" w:sz="0" w:space="0" w:color="auto"/>
        <w:left w:val="none" w:sz="0" w:space="0" w:color="auto"/>
        <w:bottom w:val="none" w:sz="0" w:space="0" w:color="auto"/>
        <w:right w:val="none" w:sz="0" w:space="0" w:color="auto"/>
      </w:divBdr>
      <w:divsChild>
        <w:div w:id="1416051863">
          <w:marLeft w:val="0"/>
          <w:marRight w:val="0"/>
          <w:marTop w:val="0"/>
          <w:marBottom w:val="0"/>
          <w:divBdr>
            <w:top w:val="none" w:sz="0" w:space="0" w:color="auto"/>
            <w:left w:val="none" w:sz="0" w:space="0" w:color="auto"/>
            <w:bottom w:val="none" w:sz="0" w:space="0" w:color="auto"/>
            <w:right w:val="none" w:sz="0" w:space="0" w:color="auto"/>
          </w:divBdr>
        </w:div>
        <w:div w:id="369653784">
          <w:marLeft w:val="0"/>
          <w:marRight w:val="0"/>
          <w:marTop w:val="0"/>
          <w:marBottom w:val="63"/>
          <w:divBdr>
            <w:top w:val="none" w:sz="0" w:space="0" w:color="auto"/>
            <w:left w:val="none" w:sz="0" w:space="0" w:color="auto"/>
            <w:bottom w:val="none" w:sz="0" w:space="0" w:color="auto"/>
            <w:right w:val="none" w:sz="0" w:space="0" w:color="auto"/>
          </w:divBdr>
        </w:div>
        <w:div w:id="602230137">
          <w:marLeft w:val="0"/>
          <w:marRight w:val="0"/>
          <w:marTop w:val="0"/>
          <w:marBottom w:val="0"/>
          <w:divBdr>
            <w:top w:val="none" w:sz="0" w:space="0" w:color="auto"/>
            <w:left w:val="none" w:sz="0" w:space="0" w:color="auto"/>
            <w:bottom w:val="none" w:sz="0" w:space="0" w:color="auto"/>
            <w:right w:val="none" w:sz="0" w:space="0" w:color="auto"/>
          </w:divBdr>
          <w:divsChild>
            <w:div w:id="1305312380">
              <w:marLeft w:val="0"/>
              <w:marRight w:val="0"/>
              <w:marTop w:val="0"/>
              <w:marBottom w:val="0"/>
              <w:divBdr>
                <w:top w:val="none" w:sz="0" w:space="0" w:color="auto"/>
                <w:left w:val="none" w:sz="0" w:space="0" w:color="auto"/>
                <w:bottom w:val="none" w:sz="0" w:space="0" w:color="auto"/>
                <w:right w:val="none" w:sz="0" w:space="0" w:color="auto"/>
              </w:divBdr>
            </w:div>
            <w:div w:id="15671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7005">
      <w:bodyDiv w:val="1"/>
      <w:marLeft w:val="0"/>
      <w:marRight w:val="0"/>
      <w:marTop w:val="0"/>
      <w:marBottom w:val="0"/>
      <w:divBdr>
        <w:top w:val="none" w:sz="0" w:space="0" w:color="auto"/>
        <w:left w:val="none" w:sz="0" w:space="0" w:color="auto"/>
        <w:bottom w:val="none" w:sz="0" w:space="0" w:color="auto"/>
        <w:right w:val="none" w:sz="0" w:space="0" w:color="auto"/>
      </w:divBdr>
      <w:divsChild>
        <w:div w:id="1892962148">
          <w:marLeft w:val="0"/>
          <w:marRight w:val="0"/>
          <w:marTop w:val="480"/>
          <w:marBottom w:val="0"/>
          <w:divBdr>
            <w:top w:val="none" w:sz="0" w:space="0" w:color="auto"/>
            <w:left w:val="none" w:sz="0" w:space="0" w:color="auto"/>
            <w:bottom w:val="none" w:sz="0" w:space="0" w:color="auto"/>
            <w:right w:val="none" w:sz="0" w:space="0" w:color="auto"/>
          </w:divBdr>
          <w:divsChild>
            <w:div w:id="21258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625">
      <w:bodyDiv w:val="1"/>
      <w:marLeft w:val="0"/>
      <w:marRight w:val="0"/>
      <w:marTop w:val="0"/>
      <w:marBottom w:val="0"/>
      <w:divBdr>
        <w:top w:val="none" w:sz="0" w:space="0" w:color="auto"/>
        <w:left w:val="none" w:sz="0" w:space="0" w:color="auto"/>
        <w:bottom w:val="none" w:sz="0" w:space="0" w:color="auto"/>
        <w:right w:val="none" w:sz="0" w:space="0" w:color="auto"/>
      </w:divBdr>
    </w:div>
    <w:div w:id="1267885202">
      <w:bodyDiv w:val="1"/>
      <w:marLeft w:val="0"/>
      <w:marRight w:val="0"/>
      <w:marTop w:val="0"/>
      <w:marBottom w:val="0"/>
      <w:divBdr>
        <w:top w:val="none" w:sz="0" w:space="0" w:color="auto"/>
        <w:left w:val="none" w:sz="0" w:space="0" w:color="auto"/>
        <w:bottom w:val="none" w:sz="0" w:space="0" w:color="auto"/>
        <w:right w:val="none" w:sz="0" w:space="0" w:color="auto"/>
      </w:divBdr>
    </w:div>
    <w:div w:id="1268657837">
      <w:bodyDiv w:val="1"/>
      <w:marLeft w:val="0"/>
      <w:marRight w:val="0"/>
      <w:marTop w:val="0"/>
      <w:marBottom w:val="0"/>
      <w:divBdr>
        <w:top w:val="none" w:sz="0" w:space="0" w:color="auto"/>
        <w:left w:val="none" w:sz="0" w:space="0" w:color="auto"/>
        <w:bottom w:val="none" w:sz="0" w:space="0" w:color="auto"/>
        <w:right w:val="none" w:sz="0" w:space="0" w:color="auto"/>
      </w:divBdr>
      <w:divsChild>
        <w:div w:id="1112937306">
          <w:marLeft w:val="0"/>
          <w:marRight w:val="0"/>
          <w:marTop w:val="0"/>
          <w:marBottom w:val="0"/>
          <w:divBdr>
            <w:top w:val="none" w:sz="0" w:space="0" w:color="auto"/>
            <w:left w:val="none" w:sz="0" w:space="0" w:color="auto"/>
            <w:bottom w:val="none" w:sz="0" w:space="0" w:color="auto"/>
            <w:right w:val="none" w:sz="0" w:space="0" w:color="auto"/>
          </w:divBdr>
        </w:div>
        <w:div w:id="1789931185">
          <w:marLeft w:val="0"/>
          <w:marRight w:val="0"/>
          <w:marTop w:val="0"/>
          <w:marBottom w:val="68"/>
          <w:divBdr>
            <w:top w:val="none" w:sz="0" w:space="0" w:color="auto"/>
            <w:left w:val="none" w:sz="0" w:space="0" w:color="auto"/>
            <w:bottom w:val="none" w:sz="0" w:space="0" w:color="auto"/>
            <w:right w:val="none" w:sz="0" w:space="0" w:color="auto"/>
          </w:divBdr>
        </w:div>
        <w:div w:id="680860636">
          <w:marLeft w:val="0"/>
          <w:marRight w:val="0"/>
          <w:marTop w:val="0"/>
          <w:marBottom w:val="0"/>
          <w:divBdr>
            <w:top w:val="none" w:sz="0" w:space="0" w:color="auto"/>
            <w:left w:val="none" w:sz="0" w:space="0" w:color="auto"/>
            <w:bottom w:val="none" w:sz="0" w:space="0" w:color="auto"/>
            <w:right w:val="none" w:sz="0" w:space="0" w:color="auto"/>
          </w:divBdr>
          <w:divsChild>
            <w:div w:id="1296640763">
              <w:marLeft w:val="0"/>
              <w:marRight w:val="0"/>
              <w:marTop w:val="0"/>
              <w:marBottom w:val="0"/>
              <w:divBdr>
                <w:top w:val="none" w:sz="0" w:space="0" w:color="auto"/>
                <w:left w:val="none" w:sz="0" w:space="0" w:color="auto"/>
                <w:bottom w:val="none" w:sz="0" w:space="0" w:color="auto"/>
                <w:right w:val="none" w:sz="0" w:space="0" w:color="auto"/>
              </w:divBdr>
            </w:div>
            <w:div w:id="11739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46928">
      <w:bodyDiv w:val="1"/>
      <w:marLeft w:val="0"/>
      <w:marRight w:val="0"/>
      <w:marTop w:val="0"/>
      <w:marBottom w:val="0"/>
      <w:divBdr>
        <w:top w:val="none" w:sz="0" w:space="0" w:color="auto"/>
        <w:left w:val="none" w:sz="0" w:space="0" w:color="auto"/>
        <w:bottom w:val="none" w:sz="0" w:space="0" w:color="auto"/>
        <w:right w:val="none" w:sz="0" w:space="0" w:color="auto"/>
      </w:divBdr>
      <w:divsChild>
        <w:div w:id="999306463">
          <w:marLeft w:val="0"/>
          <w:marRight w:val="0"/>
          <w:marTop w:val="0"/>
          <w:marBottom w:val="0"/>
          <w:divBdr>
            <w:top w:val="none" w:sz="0" w:space="0" w:color="auto"/>
            <w:left w:val="none" w:sz="0" w:space="0" w:color="auto"/>
            <w:bottom w:val="none" w:sz="0" w:space="0" w:color="auto"/>
            <w:right w:val="none" w:sz="0" w:space="0" w:color="auto"/>
          </w:divBdr>
        </w:div>
        <w:div w:id="1613828369">
          <w:marLeft w:val="0"/>
          <w:marRight w:val="0"/>
          <w:marTop w:val="0"/>
          <w:marBottom w:val="63"/>
          <w:divBdr>
            <w:top w:val="none" w:sz="0" w:space="0" w:color="auto"/>
            <w:left w:val="none" w:sz="0" w:space="0" w:color="auto"/>
            <w:bottom w:val="none" w:sz="0" w:space="0" w:color="auto"/>
            <w:right w:val="none" w:sz="0" w:space="0" w:color="auto"/>
          </w:divBdr>
        </w:div>
      </w:divsChild>
    </w:div>
    <w:div w:id="1272594105">
      <w:bodyDiv w:val="1"/>
      <w:marLeft w:val="0"/>
      <w:marRight w:val="0"/>
      <w:marTop w:val="0"/>
      <w:marBottom w:val="0"/>
      <w:divBdr>
        <w:top w:val="none" w:sz="0" w:space="0" w:color="auto"/>
        <w:left w:val="none" w:sz="0" w:space="0" w:color="auto"/>
        <w:bottom w:val="none" w:sz="0" w:space="0" w:color="auto"/>
        <w:right w:val="none" w:sz="0" w:space="0" w:color="auto"/>
      </w:divBdr>
      <w:divsChild>
        <w:div w:id="570041342">
          <w:marLeft w:val="0"/>
          <w:marRight w:val="0"/>
          <w:marTop w:val="0"/>
          <w:marBottom w:val="75"/>
          <w:divBdr>
            <w:top w:val="none" w:sz="0" w:space="0" w:color="auto"/>
            <w:left w:val="none" w:sz="0" w:space="0" w:color="auto"/>
            <w:bottom w:val="none" w:sz="0" w:space="0" w:color="auto"/>
            <w:right w:val="none" w:sz="0" w:space="0" w:color="auto"/>
          </w:divBdr>
        </w:div>
        <w:div w:id="856193090">
          <w:marLeft w:val="0"/>
          <w:marRight w:val="0"/>
          <w:marTop w:val="0"/>
          <w:marBottom w:val="0"/>
          <w:divBdr>
            <w:top w:val="none" w:sz="0" w:space="0" w:color="auto"/>
            <w:left w:val="none" w:sz="0" w:space="0" w:color="auto"/>
            <w:bottom w:val="none" w:sz="0" w:space="0" w:color="auto"/>
            <w:right w:val="none" w:sz="0" w:space="0" w:color="auto"/>
          </w:divBdr>
        </w:div>
        <w:div w:id="1582832223">
          <w:marLeft w:val="0"/>
          <w:marRight w:val="0"/>
          <w:marTop w:val="0"/>
          <w:marBottom w:val="0"/>
          <w:divBdr>
            <w:top w:val="none" w:sz="0" w:space="0" w:color="auto"/>
            <w:left w:val="none" w:sz="0" w:space="0" w:color="auto"/>
            <w:bottom w:val="none" w:sz="0" w:space="0" w:color="auto"/>
            <w:right w:val="none" w:sz="0" w:space="0" w:color="auto"/>
          </w:divBdr>
          <w:divsChild>
            <w:div w:id="1374649127">
              <w:marLeft w:val="0"/>
              <w:marRight w:val="0"/>
              <w:marTop w:val="0"/>
              <w:marBottom w:val="0"/>
              <w:divBdr>
                <w:top w:val="none" w:sz="0" w:space="0" w:color="auto"/>
                <w:left w:val="none" w:sz="0" w:space="0" w:color="auto"/>
                <w:bottom w:val="none" w:sz="0" w:space="0" w:color="auto"/>
                <w:right w:val="none" w:sz="0" w:space="0" w:color="auto"/>
              </w:divBdr>
            </w:div>
            <w:div w:id="2028822477">
              <w:marLeft w:val="0"/>
              <w:marRight w:val="0"/>
              <w:marTop w:val="0"/>
              <w:marBottom w:val="0"/>
              <w:divBdr>
                <w:top w:val="none" w:sz="0" w:space="0" w:color="auto"/>
                <w:left w:val="none" w:sz="0" w:space="0" w:color="auto"/>
                <w:bottom w:val="none" w:sz="0" w:space="0" w:color="auto"/>
                <w:right w:val="none" w:sz="0" w:space="0" w:color="auto"/>
              </w:divBdr>
              <w:divsChild>
                <w:div w:id="499542460">
                  <w:marLeft w:val="0"/>
                  <w:marRight w:val="0"/>
                  <w:marTop w:val="0"/>
                  <w:marBottom w:val="0"/>
                  <w:divBdr>
                    <w:top w:val="none" w:sz="0" w:space="0" w:color="auto"/>
                    <w:left w:val="none" w:sz="0" w:space="0" w:color="auto"/>
                    <w:bottom w:val="none" w:sz="0" w:space="0" w:color="auto"/>
                    <w:right w:val="none" w:sz="0" w:space="0" w:color="auto"/>
                  </w:divBdr>
                  <w:divsChild>
                    <w:div w:id="240872997">
                      <w:marLeft w:val="0"/>
                      <w:marRight w:val="0"/>
                      <w:marTop w:val="0"/>
                      <w:marBottom w:val="300"/>
                      <w:divBdr>
                        <w:top w:val="single" w:sz="6" w:space="8" w:color="BCE8F1"/>
                        <w:left w:val="single" w:sz="6" w:space="8" w:color="BCE8F1"/>
                        <w:bottom w:val="single" w:sz="6" w:space="8" w:color="BCE8F1"/>
                        <w:right w:val="single" w:sz="6" w:space="8" w:color="BCE8F1"/>
                      </w:divBdr>
                      <w:divsChild>
                        <w:div w:id="517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25507">
      <w:bodyDiv w:val="1"/>
      <w:marLeft w:val="0"/>
      <w:marRight w:val="0"/>
      <w:marTop w:val="0"/>
      <w:marBottom w:val="0"/>
      <w:divBdr>
        <w:top w:val="none" w:sz="0" w:space="0" w:color="auto"/>
        <w:left w:val="none" w:sz="0" w:space="0" w:color="auto"/>
        <w:bottom w:val="none" w:sz="0" w:space="0" w:color="auto"/>
        <w:right w:val="none" w:sz="0" w:space="0" w:color="auto"/>
      </w:divBdr>
    </w:div>
    <w:div w:id="1273396172">
      <w:bodyDiv w:val="1"/>
      <w:marLeft w:val="0"/>
      <w:marRight w:val="0"/>
      <w:marTop w:val="0"/>
      <w:marBottom w:val="0"/>
      <w:divBdr>
        <w:top w:val="none" w:sz="0" w:space="0" w:color="auto"/>
        <w:left w:val="none" w:sz="0" w:space="0" w:color="auto"/>
        <w:bottom w:val="none" w:sz="0" w:space="0" w:color="auto"/>
        <w:right w:val="none" w:sz="0" w:space="0" w:color="auto"/>
      </w:divBdr>
    </w:div>
    <w:div w:id="1276669194">
      <w:bodyDiv w:val="1"/>
      <w:marLeft w:val="0"/>
      <w:marRight w:val="0"/>
      <w:marTop w:val="0"/>
      <w:marBottom w:val="0"/>
      <w:divBdr>
        <w:top w:val="none" w:sz="0" w:space="0" w:color="auto"/>
        <w:left w:val="none" w:sz="0" w:space="0" w:color="auto"/>
        <w:bottom w:val="none" w:sz="0" w:space="0" w:color="auto"/>
        <w:right w:val="none" w:sz="0" w:space="0" w:color="auto"/>
      </w:divBdr>
    </w:div>
    <w:div w:id="1279802286">
      <w:bodyDiv w:val="1"/>
      <w:marLeft w:val="0"/>
      <w:marRight w:val="0"/>
      <w:marTop w:val="0"/>
      <w:marBottom w:val="0"/>
      <w:divBdr>
        <w:top w:val="none" w:sz="0" w:space="0" w:color="auto"/>
        <w:left w:val="none" w:sz="0" w:space="0" w:color="auto"/>
        <w:bottom w:val="none" w:sz="0" w:space="0" w:color="auto"/>
        <w:right w:val="none" w:sz="0" w:space="0" w:color="auto"/>
      </w:divBdr>
    </w:div>
    <w:div w:id="1283658407">
      <w:bodyDiv w:val="1"/>
      <w:marLeft w:val="0"/>
      <w:marRight w:val="0"/>
      <w:marTop w:val="0"/>
      <w:marBottom w:val="0"/>
      <w:divBdr>
        <w:top w:val="none" w:sz="0" w:space="0" w:color="auto"/>
        <w:left w:val="none" w:sz="0" w:space="0" w:color="auto"/>
        <w:bottom w:val="none" w:sz="0" w:space="0" w:color="auto"/>
        <w:right w:val="none" w:sz="0" w:space="0" w:color="auto"/>
      </w:divBdr>
      <w:divsChild>
        <w:div w:id="1621034013">
          <w:marLeft w:val="0"/>
          <w:marRight w:val="0"/>
          <w:marTop w:val="480"/>
          <w:marBottom w:val="0"/>
          <w:divBdr>
            <w:top w:val="none" w:sz="0" w:space="0" w:color="auto"/>
            <w:left w:val="none" w:sz="0" w:space="0" w:color="auto"/>
            <w:bottom w:val="none" w:sz="0" w:space="0" w:color="auto"/>
            <w:right w:val="none" w:sz="0" w:space="0" w:color="auto"/>
          </w:divBdr>
          <w:divsChild>
            <w:div w:id="8296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4557">
      <w:bodyDiv w:val="1"/>
      <w:marLeft w:val="0"/>
      <w:marRight w:val="0"/>
      <w:marTop w:val="0"/>
      <w:marBottom w:val="0"/>
      <w:divBdr>
        <w:top w:val="none" w:sz="0" w:space="0" w:color="auto"/>
        <w:left w:val="none" w:sz="0" w:space="0" w:color="auto"/>
        <w:bottom w:val="none" w:sz="0" w:space="0" w:color="auto"/>
        <w:right w:val="none" w:sz="0" w:space="0" w:color="auto"/>
      </w:divBdr>
      <w:divsChild>
        <w:div w:id="205029067">
          <w:marLeft w:val="0"/>
          <w:marRight w:val="0"/>
          <w:marTop w:val="0"/>
          <w:marBottom w:val="0"/>
          <w:divBdr>
            <w:top w:val="none" w:sz="0" w:space="0" w:color="auto"/>
            <w:left w:val="none" w:sz="0" w:space="0" w:color="auto"/>
            <w:bottom w:val="none" w:sz="0" w:space="0" w:color="auto"/>
            <w:right w:val="none" w:sz="0" w:space="0" w:color="auto"/>
          </w:divBdr>
          <w:divsChild>
            <w:div w:id="1181897113">
              <w:marLeft w:val="0"/>
              <w:marRight w:val="0"/>
              <w:marTop w:val="0"/>
              <w:marBottom w:val="0"/>
              <w:divBdr>
                <w:top w:val="none" w:sz="0" w:space="0" w:color="auto"/>
                <w:left w:val="none" w:sz="0" w:space="0" w:color="auto"/>
                <w:bottom w:val="none" w:sz="0" w:space="0" w:color="auto"/>
                <w:right w:val="none" w:sz="0" w:space="0" w:color="auto"/>
              </w:divBdr>
            </w:div>
            <w:div w:id="1647738616">
              <w:marLeft w:val="0"/>
              <w:marRight w:val="0"/>
              <w:marTop w:val="0"/>
              <w:marBottom w:val="0"/>
              <w:divBdr>
                <w:top w:val="none" w:sz="0" w:space="0" w:color="auto"/>
                <w:left w:val="none" w:sz="0" w:space="0" w:color="auto"/>
                <w:bottom w:val="none" w:sz="0" w:space="0" w:color="auto"/>
                <w:right w:val="none" w:sz="0" w:space="0" w:color="auto"/>
              </w:divBdr>
            </w:div>
          </w:divsChild>
        </w:div>
        <w:div w:id="210459533">
          <w:marLeft w:val="0"/>
          <w:marRight w:val="0"/>
          <w:marTop w:val="0"/>
          <w:marBottom w:val="0"/>
          <w:divBdr>
            <w:top w:val="none" w:sz="0" w:space="0" w:color="auto"/>
            <w:left w:val="none" w:sz="0" w:space="0" w:color="auto"/>
            <w:bottom w:val="none" w:sz="0" w:space="0" w:color="auto"/>
            <w:right w:val="none" w:sz="0" w:space="0" w:color="auto"/>
          </w:divBdr>
        </w:div>
        <w:div w:id="1481120648">
          <w:marLeft w:val="0"/>
          <w:marRight w:val="0"/>
          <w:marTop w:val="0"/>
          <w:marBottom w:val="75"/>
          <w:divBdr>
            <w:top w:val="none" w:sz="0" w:space="0" w:color="auto"/>
            <w:left w:val="none" w:sz="0" w:space="0" w:color="auto"/>
            <w:bottom w:val="none" w:sz="0" w:space="0" w:color="auto"/>
            <w:right w:val="none" w:sz="0" w:space="0" w:color="auto"/>
          </w:divBdr>
        </w:div>
      </w:divsChild>
    </w:div>
    <w:div w:id="1286547053">
      <w:bodyDiv w:val="1"/>
      <w:marLeft w:val="0"/>
      <w:marRight w:val="0"/>
      <w:marTop w:val="0"/>
      <w:marBottom w:val="0"/>
      <w:divBdr>
        <w:top w:val="none" w:sz="0" w:space="0" w:color="auto"/>
        <w:left w:val="none" w:sz="0" w:space="0" w:color="auto"/>
        <w:bottom w:val="none" w:sz="0" w:space="0" w:color="auto"/>
        <w:right w:val="none" w:sz="0" w:space="0" w:color="auto"/>
      </w:divBdr>
    </w:div>
    <w:div w:id="1288585140">
      <w:bodyDiv w:val="1"/>
      <w:marLeft w:val="0"/>
      <w:marRight w:val="0"/>
      <w:marTop w:val="0"/>
      <w:marBottom w:val="0"/>
      <w:divBdr>
        <w:top w:val="none" w:sz="0" w:space="0" w:color="auto"/>
        <w:left w:val="none" w:sz="0" w:space="0" w:color="auto"/>
        <w:bottom w:val="none" w:sz="0" w:space="0" w:color="auto"/>
        <w:right w:val="none" w:sz="0" w:space="0" w:color="auto"/>
      </w:divBdr>
    </w:div>
    <w:div w:id="1288971304">
      <w:bodyDiv w:val="1"/>
      <w:marLeft w:val="0"/>
      <w:marRight w:val="0"/>
      <w:marTop w:val="0"/>
      <w:marBottom w:val="0"/>
      <w:divBdr>
        <w:top w:val="none" w:sz="0" w:space="0" w:color="auto"/>
        <w:left w:val="none" w:sz="0" w:space="0" w:color="auto"/>
        <w:bottom w:val="none" w:sz="0" w:space="0" w:color="auto"/>
        <w:right w:val="none" w:sz="0" w:space="0" w:color="auto"/>
      </w:divBdr>
      <w:divsChild>
        <w:div w:id="717823008">
          <w:marLeft w:val="0"/>
          <w:marRight w:val="0"/>
          <w:marTop w:val="0"/>
          <w:marBottom w:val="0"/>
          <w:divBdr>
            <w:top w:val="none" w:sz="0" w:space="0" w:color="auto"/>
            <w:left w:val="none" w:sz="0" w:space="0" w:color="auto"/>
            <w:bottom w:val="none" w:sz="0" w:space="0" w:color="auto"/>
            <w:right w:val="none" w:sz="0" w:space="0" w:color="auto"/>
          </w:divBdr>
          <w:divsChild>
            <w:div w:id="198124604">
              <w:marLeft w:val="0"/>
              <w:marRight w:val="0"/>
              <w:marTop w:val="0"/>
              <w:marBottom w:val="0"/>
              <w:divBdr>
                <w:top w:val="none" w:sz="0" w:space="0" w:color="auto"/>
                <w:left w:val="none" w:sz="0" w:space="0" w:color="auto"/>
                <w:bottom w:val="none" w:sz="0" w:space="0" w:color="auto"/>
                <w:right w:val="none" w:sz="0" w:space="0" w:color="auto"/>
              </w:divBdr>
              <w:divsChild>
                <w:div w:id="1495683969">
                  <w:marLeft w:val="0"/>
                  <w:marRight w:val="0"/>
                  <w:marTop w:val="0"/>
                  <w:marBottom w:val="0"/>
                  <w:divBdr>
                    <w:top w:val="none" w:sz="0" w:space="0" w:color="auto"/>
                    <w:left w:val="none" w:sz="0" w:space="0" w:color="auto"/>
                    <w:bottom w:val="none" w:sz="0" w:space="0" w:color="auto"/>
                    <w:right w:val="none" w:sz="0" w:space="0" w:color="auto"/>
                  </w:divBdr>
                </w:div>
                <w:div w:id="401218526">
                  <w:marLeft w:val="0"/>
                  <w:marRight w:val="0"/>
                  <w:marTop w:val="0"/>
                  <w:marBottom w:val="68"/>
                  <w:divBdr>
                    <w:top w:val="none" w:sz="0" w:space="0" w:color="auto"/>
                    <w:left w:val="none" w:sz="0" w:space="0" w:color="auto"/>
                    <w:bottom w:val="none" w:sz="0" w:space="0" w:color="auto"/>
                    <w:right w:val="none" w:sz="0" w:space="0" w:color="auto"/>
                  </w:divBdr>
                </w:div>
                <w:div w:id="690035069">
                  <w:marLeft w:val="0"/>
                  <w:marRight w:val="0"/>
                  <w:marTop w:val="0"/>
                  <w:marBottom w:val="0"/>
                  <w:divBdr>
                    <w:top w:val="none" w:sz="0" w:space="0" w:color="auto"/>
                    <w:left w:val="none" w:sz="0" w:space="0" w:color="auto"/>
                    <w:bottom w:val="none" w:sz="0" w:space="0" w:color="auto"/>
                    <w:right w:val="none" w:sz="0" w:space="0" w:color="auto"/>
                  </w:divBdr>
                  <w:divsChild>
                    <w:div w:id="347099996">
                      <w:marLeft w:val="0"/>
                      <w:marRight w:val="0"/>
                      <w:marTop w:val="0"/>
                      <w:marBottom w:val="0"/>
                      <w:divBdr>
                        <w:top w:val="none" w:sz="0" w:space="0" w:color="auto"/>
                        <w:left w:val="none" w:sz="0" w:space="0" w:color="auto"/>
                        <w:bottom w:val="none" w:sz="0" w:space="0" w:color="auto"/>
                        <w:right w:val="none" w:sz="0" w:space="0" w:color="auto"/>
                      </w:divBdr>
                    </w:div>
                    <w:div w:id="1997025488">
                      <w:marLeft w:val="0"/>
                      <w:marRight w:val="0"/>
                      <w:marTop w:val="0"/>
                      <w:marBottom w:val="0"/>
                      <w:divBdr>
                        <w:top w:val="none" w:sz="0" w:space="0" w:color="auto"/>
                        <w:left w:val="none" w:sz="0" w:space="0" w:color="auto"/>
                        <w:bottom w:val="none" w:sz="0" w:space="0" w:color="auto"/>
                        <w:right w:val="none" w:sz="0" w:space="0" w:color="auto"/>
                      </w:divBdr>
                    </w:div>
                    <w:div w:id="894462724">
                      <w:marLeft w:val="0"/>
                      <w:marRight w:val="0"/>
                      <w:marTop w:val="0"/>
                      <w:marBottom w:val="0"/>
                      <w:divBdr>
                        <w:top w:val="none" w:sz="0" w:space="0" w:color="auto"/>
                        <w:left w:val="none" w:sz="0" w:space="0" w:color="auto"/>
                        <w:bottom w:val="none" w:sz="0" w:space="0" w:color="auto"/>
                        <w:right w:val="none" w:sz="0" w:space="0" w:color="auto"/>
                      </w:divBdr>
                    </w:div>
                  </w:divsChild>
                </w:div>
                <w:div w:id="146711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2671">
          <w:marLeft w:val="0"/>
          <w:marRight w:val="0"/>
          <w:marTop w:val="0"/>
          <w:marBottom w:val="0"/>
          <w:divBdr>
            <w:top w:val="none" w:sz="0" w:space="0" w:color="auto"/>
            <w:left w:val="none" w:sz="0" w:space="0" w:color="auto"/>
            <w:bottom w:val="none" w:sz="0" w:space="0" w:color="auto"/>
            <w:right w:val="none" w:sz="0" w:space="0" w:color="auto"/>
          </w:divBdr>
          <w:divsChild>
            <w:div w:id="69550288">
              <w:marLeft w:val="0"/>
              <w:marRight w:val="0"/>
              <w:marTop w:val="0"/>
              <w:marBottom w:val="0"/>
              <w:divBdr>
                <w:top w:val="none" w:sz="0" w:space="0" w:color="auto"/>
                <w:left w:val="none" w:sz="0" w:space="0" w:color="auto"/>
                <w:bottom w:val="single" w:sz="6" w:space="0" w:color="DDDDDD"/>
                <w:right w:val="none" w:sz="0" w:space="0" w:color="auto"/>
              </w:divBdr>
            </w:div>
            <w:div w:id="1929076634">
              <w:marLeft w:val="0"/>
              <w:marRight w:val="0"/>
              <w:marTop w:val="0"/>
              <w:marBottom w:val="0"/>
              <w:divBdr>
                <w:top w:val="none" w:sz="0" w:space="0" w:color="auto"/>
                <w:left w:val="none" w:sz="0" w:space="0" w:color="auto"/>
                <w:bottom w:val="none" w:sz="0" w:space="0" w:color="auto"/>
                <w:right w:val="none" w:sz="0" w:space="0" w:color="auto"/>
              </w:divBdr>
              <w:divsChild>
                <w:div w:id="411049987">
                  <w:marLeft w:val="0"/>
                  <w:marRight w:val="0"/>
                  <w:marTop w:val="0"/>
                  <w:marBottom w:val="0"/>
                  <w:divBdr>
                    <w:top w:val="none" w:sz="0" w:space="0" w:color="auto"/>
                    <w:left w:val="none" w:sz="0" w:space="0" w:color="auto"/>
                    <w:bottom w:val="none" w:sz="0" w:space="0" w:color="auto"/>
                    <w:right w:val="none" w:sz="0" w:space="0" w:color="auto"/>
                  </w:divBdr>
                </w:div>
                <w:div w:id="474762093">
                  <w:marLeft w:val="0"/>
                  <w:marRight w:val="0"/>
                  <w:marTop w:val="0"/>
                  <w:marBottom w:val="68"/>
                  <w:divBdr>
                    <w:top w:val="none" w:sz="0" w:space="0" w:color="auto"/>
                    <w:left w:val="none" w:sz="0" w:space="0" w:color="auto"/>
                    <w:bottom w:val="none" w:sz="0" w:space="0" w:color="auto"/>
                    <w:right w:val="none" w:sz="0" w:space="0" w:color="auto"/>
                  </w:divBdr>
                </w:div>
                <w:div w:id="595671211">
                  <w:marLeft w:val="0"/>
                  <w:marRight w:val="0"/>
                  <w:marTop w:val="0"/>
                  <w:marBottom w:val="0"/>
                  <w:divBdr>
                    <w:top w:val="none" w:sz="0" w:space="0" w:color="auto"/>
                    <w:left w:val="none" w:sz="0" w:space="0" w:color="auto"/>
                    <w:bottom w:val="none" w:sz="0" w:space="0" w:color="auto"/>
                    <w:right w:val="none" w:sz="0" w:space="0" w:color="auto"/>
                  </w:divBdr>
                  <w:divsChild>
                    <w:div w:id="709496573">
                      <w:marLeft w:val="0"/>
                      <w:marRight w:val="0"/>
                      <w:marTop w:val="0"/>
                      <w:marBottom w:val="0"/>
                      <w:divBdr>
                        <w:top w:val="none" w:sz="0" w:space="0" w:color="auto"/>
                        <w:left w:val="none" w:sz="0" w:space="0" w:color="auto"/>
                        <w:bottom w:val="none" w:sz="0" w:space="0" w:color="auto"/>
                        <w:right w:val="none" w:sz="0" w:space="0" w:color="auto"/>
                      </w:divBdr>
                    </w:div>
                    <w:div w:id="2101488569">
                      <w:marLeft w:val="0"/>
                      <w:marRight w:val="0"/>
                      <w:marTop w:val="0"/>
                      <w:marBottom w:val="0"/>
                      <w:divBdr>
                        <w:top w:val="none" w:sz="0" w:space="0" w:color="auto"/>
                        <w:left w:val="none" w:sz="0" w:space="0" w:color="auto"/>
                        <w:bottom w:val="none" w:sz="0" w:space="0" w:color="auto"/>
                        <w:right w:val="none" w:sz="0" w:space="0" w:color="auto"/>
                      </w:divBdr>
                    </w:div>
                    <w:div w:id="2060739308">
                      <w:marLeft w:val="0"/>
                      <w:marRight w:val="0"/>
                      <w:marTop w:val="0"/>
                      <w:marBottom w:val="0"/>
                      <w:divBdr>
                        <w:top w:val="none" w:sz="0" w:space="0" w:color="auto"/>
                        <w:left w:val="none" w:sz="0" w:space="0" w:color="auto"/>
                        <w:bottom w:val="none" w:sz="0" w:space="0" w:color="auto"/>
                        <w:right w:val="none" w:sz="0" w:space="0" w:color="auto"/>
                      </w:divBdr>
                    </w:div>
                  </w:divsChild>
                </w:div>
                <w:div w:id="35647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1706">
          <w:marLeft w:val="0"/>
          <w:marRight w:val="0"/>
          <w:marTop w:val="0"/>
          <w:marBottom w:val="0"/>
          <w:divBdr>
            <w:top w:val="none" w:sz="0" w:space="0" w:color="auto"/>
            <w:left w:val="none" w:sz="0" w:space="0" w:color="auto"/>
            <w:bottom w:val="none" w:sz="0" w:space="0" w:color="auto"/>
            <w:right w:val="none" w:sz="0" w:space="0" w:color="auto"/>
          </w:divBdr>
          <w:divsChild>
            <w:div w:id="1866747898">
              <w:marLeft w:val="0"/>
              <w:marRight w:val="0"/>
              <w:marTop w:val="0"/>
              <w:marBottom w:val="0"/>
              <w:divBdr>
                <w:top w:val="none" w:sz="0" w:space="0" w:color="auto"/>
                <w:left w:val="none" w:sz="0" w:space="0" w:color="auto"/>
                <w:bottom w:val="single" w:sz="6" w:space="0" w:color="DDDDDD"/>
                <w:right w:val="none" w:sz="0" w:space="0" w:color="auto"/>
              </w:divBdr>
            </w:div>
            <w:div w:id="1449737780">
              <w:marLeft w:val="0"/>
              <w:marRight w:val="0"/>
              <w:marTop w:val="0"/>
              <w:marBottom w:val="0"/>
              <w:divBdr>
                <w:top w:val="none" w:sz="0" w:space="0" w:color="auto"/>
                <w:left w:val="none" w:sz="0" w:space="0" w:color="auto"/>
                <w:bottom w:val="none" w:sz="0" w:space="0" w:color="auto"/>
                <w:right w:val="none" w:sz="0" w:space="0" w:color="auto"/>
              </w:divBdr>
              <w:divsChild>
                <w:div w:id="1385720262">
                  <w:marLeft w:val="0"/>
                  <w:marRight w:val="0"/>
                  <w:marTop w:val="0"/>
                  <w:marBottom w:val="0"/>
                  <w:divBdr>
                    <w:top w:val="none" w:sz="0" w:space="0" w:color="auto"/>
                    <w:left w:val="none" w:sz="0" w:space="0" w:color="auto"/>
                    <w:bottom w:val="none" w:sz="0" w:space="0" w:color="auto"/>
                    <w:right w:val="none" w:sz="0" w:space="0" w:color="auto"/>
                  </w:divBdr>
                </w:div>
                <w:div w:id="2084526469">
                  <w:marLeft w:val="0"/>
                  <w:marRight w:val="0"/>
                  <w:marTop w:val="0"/>
                  <w:marBottom w:val="68"/>
                  <w:divBdr>
                    <w:top w:val="none" w:sz="0" w:space="0" w:color="auto"/>
                    <w:left w:val="none" w:sz="0" w:space="0" w:color="auto"/>
                    <w:bottom w:val="none" w:sz="0" w:space="0" w:color="auto"/>
                    <w:right w:val="none" w:sz="0" w:space="0" w:color="auto"/>
                  </w:divBdr>
                </w:div>
                <w:div w:id="1643584295">
                  <w:marLeft w:val="0"/>
                  <w:marRight w:val="0"/>
                  <w:marTop w:val="0"/>
                  <w:marBottom w:val="0"/>
                  <w:divBdr>
                    <w:top w:val="none" w:sz="0" w:space="0" w:color="auto"/>
                    <w:left w:val="none" w:sz="0" w:space="0" w:color="auto"/>
                    <w:bottom w:val="none" w:sz="0" w:space="0" w:color="auto"/>
                    <w:right w:val="none" w:sz="0" w:space="0" w:color="auto"/>
                  </w:divBdr>
                  <w:divsChild>
                    <w:div w:id="1819807926">
                      <w:marLeft w:val="0"/>
                      <w:marRight w:val="0"/>
                      <w:marTop w:val="0"/>
                      <w:marBottom w:val="0"/>
                      <w:divBdr>
                        <w:top w:val="none" w:sz="0" w:space="0" w:color="auto"/>
                        <w:left w:val="none" w:sz="0" w:space="0" w:color="auto"/>
                        <w:bottom w:val="none" w:sz="0" w:space="0" w:color="auto"/>
                        <w:right w:val="none" w:sz="0" w:space="0" w:color="auto"/>
                      </w:divBdr>
                    </w:div>
                    <w:div w:id="857158449">
                      <w:marLeft w:val="0"/>
                      <w:marRight w:val="0"/>
                      <w:marTop w:val="0"/>
                      <w:marBottom w:val="0"/>
                      <w:divBdr>
                        <w:top w:val="none" w:sz="0" w:space="0" w:color="auto"/>
                        <w:left w:val="none" w:sz="0" w:space="0" w:color="auto"/>
                        <w:bottom w:val="none" w:sz="0" w:space="0" w:color="auto"/>
                        <w:right w:val="none" w:sz="0" w:space="0" w:color="auto"/>
                      </w:divBdr>
                      <w:divsChild>
                        <w:div w:id="1697383896">
                          <w:marLeft w:val="0"/>
                          <w:marRight w:val="0"/>
                          <w:marTop w:val="0"/>
                          <w:marBottom w:val="0"/>
                          <w:divBdr>
                            <w:top w:val="none" w:sz="0" w:space="0" w:color="auto"/>
                            <w:left w:val="none" w:sz="0" w:space="0" w:color="auto"/>
                            <w:bottom w:val="none" w:sz="0" w:space="0" w:color="auto"/>
                            <w:right w:val="none" w:sz="0" w:space="0" w:color="auto"/>
                          </w:divBdr>
                          <w:divsChild>
                            <w:div w:id="1956987167">
                              <w:marLeft w:val="0"/>
                              <w:marRight w:val="0"/>
                              <w:marTop w:val="0"/>
                              <w:marBottom w:val="272"/>
                              <w:divBdr>
                                <w:top w:val="single" w:sz="6" w:space="7" w:color="BCE8F1"/>
                                <w:left w:val="single" w:sz="6" w:space="7" w:color="BCE8F1"/>
                                <w:bottom w:val="single" w:sz="6" w:space="7" w:color="BCE8F1"/>
                                <w:right w:val="single" w:sz="6" w:space="7" w:color="BCE8F1"/>
                              </w:divBdr>
                              <w:divsChild>
                                <w:div w:id="19955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2799">
                      <w:marLeft w:val="0"/>
                      <w:marRight w:val="0"/>
                      <w:marTop w:val="0"/>
                      <w:marBottom w:val="0"/>
                      <w:divBdr>
                        <w:top w:val="none" w:sz="0" w:space="0" w:color="auto"/>
                        <w:left w:val="none" w:sz="0" w:space="0" w:color="auto"/>
                        <w:bottom w:val="none" w:sz="0" w:space="0" w:color="auto"/>
                        <w:right w:val="none" w:sz="0" w:space="0" w:color="auto"/>
                      </w:divBdr>
                    </w:div>
                  </w:divsChild>
                </w:div>
                <w:div w:id="9180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28311">
          <w:marLeft w:val="0"/>
          <w:marRight w:val="0"/>
          <w:marTop w:val="0"/>
          <w:marBottom w:val="0"/>
          <w:divBdr>
            <w:top w:val="none" w:sz="0" w:space="0" w:color="auto"/>
            <w:left w:val="none" w:sz="0" w:space="0" w:color="auto"/>
            <w:bottom w:val="none" w:sz="0" w:space="0" w:color="auto"/>
            <w:right w:val="none" w:sz="0" w:space="0" w:color="auto"/>
          </w:divBdr>
          <w:divsChild>
            <w:div w:id="1262107843">
              <w:marLeft w:val="0"/>
              <w:marRight w:val="0"/>
              <w:marTop w:val="0"/>
              <w:marBottom w:val="0"/>
              <w:divBdr>
                <w:top w:val="none" w:sz="0" w:space="0" w:color="auto"/>
                <w:left w:val="none" w:sz="0" w:space="0" w:color="auto"/>
                <w:bottom w:val="single" w:sz="6" w:space="0" w:color="DDDDDD"/>
                <w:right w:val="none" w:sz="0" w:space="0" w:color="auto"/>
              </w:divBdr>
            </w:div>
            <w:div w:id="2014642408">
              <w:marLeft w:val="0"/>
              <w:marRight w:val="0"/>
              <w:marTop w:val="0"/>
              <w:marBottom w:val="0"/>
              <w:divBdr>
                <w:top w:val="none" w:sz="0" w:space="0" w:color="auto"/>
                <w:left w:val="none" w:sz="0" w:space="0" w:color="auto"/>
                <w:bottom w:val="none" w:sz="0" w:space="0" w:color="auto"/>
                <w:right w:val="none" w:sz="0" w:space="0" w:color="auto"/>
              </w:divBdr>
              <w:divsChild>
                <w:div w:id="829714565">
                  <w:marLeft w:val="0"/>
                  <w:marRight w:val="0"/>
                  <w:marTop w:val="0"/>
                  <w:marBottom w:val="0"/>
                  <w:divBdr>
                    <w:top w:val="none" w:sz="0" w:space="0" w:color="auto"/>
                    <w:left w:val="none" w:sz="0" w:space="0" w:color="auto"/>
                    <w:bottom w:val="none" w:sz="0" w:space="0" w:color="auto"/>
                    <w:right w:val="none" w:sz="0" w:space="0" w:color="auto"/>
                  </w:divBdr>
                </w:div>
                <w:div w:id="1003316612">
                  <w:marLeft w:val="0"/>
                  <w:marRight w:val="0"/>
                  <w:marTop w:val="0"/>
                  <w:marBottom w:val="68"/>
                  <w:divBdr>
                    <w:top w:val="none" w:sz="0" w:space="0" w:color="auto"/>
                    <w:left w:val="none" w:sz="0" w:space="0" w:color="auto"/>
                    <w:bottom w:val="none" w:sz="0" w:space="0" w:color="auto"/>
                    <w:right w:val="none" w:sz="0" w:space="0" w:color="auto"/>
                  </w:divBdr>
                </w:div>
                <w:div w:id="1889024938">
                  <w:marLeft w:val="0"/>
                  <w:marRight w:val="0"/>
                  <w:marTop w:val="0"/>
                  <w:marBottom w:val="0"/>
                  <w:divBdr>
                    <w:top w:val="none" w:sz="0" w:space="0" w:color="auto"/>
                    <w:left w:val="none" w:sz="0" w:space="0" w:color="auto"/>
                    <w:bottom w:val="none" w:sz="0" w:space="0" w:color="auto"/>
                    <w:right w:val="none" w:sz="0" w:space="0" w:color="auto"/>
                  </w:divBdr>
                  <w:divsChild>
                    <w:div w:id="814185061">
                      <w:marLeft w:val="0"/>
                      <w:marRight w:val="0"/>
                      <w:marTop w:val="0"/>
                      <w:marBottom w:val="0"/>
                      <w:divBdr>
                        <w:top w:val="none" w:sz="0" w:space="0" w:color="auto"/>
                        <w:left w:val="none" w:sz="0" w:space="0" w:color="auto"/>
                        <w:bottom w:val="none" w:sz="0" w:space="0" w:color="auto"/>
                        <w:right w:val="none" w:sz="0" w:space="0" w:color="auto"/>
                      </w:divBdr>
                    </w:div>
                    <w:div w:id="1086264077">
                      <w:marLeft w:val="0"/>
                      <w:marRight w:val="0"/>
                      <w:marTop w:val="0"/>
                      <w:marBottom w:val="0"/>
                      <w:divBdr>
                        <w:top w:val="none" w:sz="0" w:space="0" w:color="auto"/>
                        <w:left w:val="none" w:sz="0" w:space="0" w:color="auto"/>
                        <w:bottom w:val="none" w:sz="0" w:space="0" w:color="auto"/>
                        <w:right w:val="none" w:sz="0" w:space="0" w:color="auto"/>
                      </w:divBdr>
                    </w:div>
                    <w:div w:id="1829788564">
                      <w:marLeft w:val="0"/>
                      <w:marRight w:val="0"/>
                      <w:marTop w:val="0"/>
                      <w:marBottom w:val="0"/>
                      <w:divBdr>
                        <w:top w:val="none" w:sz="0" w:space="0" w:color="auto"/>
                        <w:left w:val="none" w:sz="0" w:space="0" w:color="auto"/>
                        <w:bottom w:val="none" w:sz="0" w:space="0" w:color="auto"/>
                        <w:right w:val="none" w:sz="0" w:space="0" w:color="auto"/>
                      </w:divBdr>
                    </w:div>
                  </w:divsChild>
                </w:div>
                <w:div w:id="2325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5340">
          <w:marLeft w:val="0"/>
          <w:marRight w:val="0"/>
          <w:marTop w:val="0"/>
          <w:marBottom w:val="0"/>
          <w:divBdr>
            <w:top w:val="none" w:sz="0" w:space="0" w:color="auto"/>
            <w:left w:val="none" w:sz="0" w:space="0" w:color="auto"/>
            <w:bottom w:val="none" w:sz="0" w:space="0" w:color="auto"/>
            <w:right w:val="none" w:sz="0" w:space="0" w:color="auto"/>
          </w:divBdr>
          <w:divsChild>
            <w:div w:id="626594583">
              <w:marLeft w:val="0"/>
              <w:marRight w:val="0"/>
              <w:marTop w:val="0"/>
              <w:marBottom w:val="0"/>
              <w:divBdr>
                <w:top w:val="none" w:sz="0" w:space="0" w:color="auto"/>
                <w:left w:val="none" w:sz="0" w:space="0" w:color="auto"/>
                <w:bottom w:val="single" w:sz="6" w:space="0" w:color="DDDDDD"/>
                <w:right w:val="none" w:sz="0" w:space="0" w:color="auto"/>
              </w:divBdr>
            </w:div>
            <w:div w:id="472413235">
              <w:marLeft w:val="0"/>
              <w:marRight w:val="0"/>
              <w:marTop w:val="0"/>
              <w:marBottom w:val="0"/>
              <w:divBdr>
                <w:top w:val="none" w:sz="0" w:space="0" w:color="auto"/>
                <w:left w:val="none" w:sz="0" w:space="0" w:color="auto"/>
                <w:bottom w:val="none" w:sz="0" w:space="0" w:color="auto"/>
                <w:right w:val="none" w:sz="0" w:space="0" w:color="auto"/>
              </w:divBdr>
              <w:divsChild>
                <w:div w:id="1881091700">
                  <w:marLeft w:val="0"/>
                  <w:marRight w:val="0"/>
                  <w:marTop w:val="0"/>
                  <w:marBottom w:val="0"/>
                  <w:divBdr>
                    <w:top w:val="none" w:sz="0" w:space="0" w:color="auto"/>
                    <w:left w:val="none" w:sz="0" w:space="0" w:color="auto"/>
                    <w:bottom w:val="none" w:sz="0" w:space="0" w:color="auto"/>
                    <w:right w:val="none" w:sz="0" w:space="0" w:color="auto"/>
                  </w:divBdr>
                </w:div>
                <w:div w:id="928931264">
                  <w:marLeft w:val="0"/>
                  <w:marRight w:val="0"/>
                  <w:marTop w:val="0"/>
                  <w:marBottom w:val="68"/>
                  <w:divBdr>
                    <w:top w:val="none" w:sz="0" w:space="0" w:color="auto"/>
                    <w:left w:val="none" w:sz="0" w:space="0" w:color="auto"/>
                    <w:bottom w:val="none" w:sz="0" w:space="0" w:color="auto"/>
                    <w:right w:val="none" w:sz="0" w:space="0" w:color="auto"/>
                  </w:divBdr>
                </w:div>
                <w:div w:id="1246526840">
                  <w:marLeft w:val="0"/>
                  <w:marRight w:val="0"/>
                  <w:marTop w:val="0"/>
                  <w:marBottom w:val="0"/>
                  <w:divBdr>
                    <w:top w:val="none" w:sz="0" w:space="0" w:color="auto"/>
                    <w:left w:val="none" w:sz="0" w:space="0" w:color="auto"/>
                    <w:bottom w:val="none" w:sz="0" w:space="0" w:color="auto"/>
                    <w:right w:val="none" w:sz="0" w:space="0" w:color="auto"/>
                  </w:divBdr>
                  <w:divsChild>
                    <w:div w:id="569077687">
                      <w:marLeft w:val="0"/>
                      <w:marRight w:val="0"/>
                      <w:marTop w:val="0"/>
                      <w:marBottom w:val="0"/>
                      <w:divBdr>
                        <w:top w:val="none" w:sz="0" w:space="0" w:color="auto"/>
                        <w:left w:val="none" w:sz="0" w:space="0" w:color="auto"/>
                        <w:bottom w:val="none" w:sz="0" w:space="0" w:color="auto"/>
                        <w:right w:val="none" w:sz="0" w:space="0" w:color="auto"/>
                      </w:divBdr>
                    </w:div>
                    <w:div w:id="546138639">
                      <w:marLeft w:val="0"/>
                      <w:marRight w:val="0"/>
                      <w:marTop w:val="0"/>
                      <w:marBottom w:val="0"/>
                      <w:divBdr>
                        <w:top w:val="none" w:sz="0" w:space="0" w:color="auto"/>
                        <w:left w:val="none" w:sz="0" w:space="0" w:color="auto"/>
                        <w:bottom w:val="none" w:sz="0" w:space="0" w:color="auto"/>
                        <w:right w:val="none" w:sz="0" w:space="0" w:color="auto"/>
                      </w:divBdr>
                    </w:div>
                    <w:div w:id="2038967227">
                      <w:marLeft w:val="0"/>
                      <w:marRight w:val="0"/>
                      <w:marTop w:val="0"/>
                      <w:marBottom w:val="0"/>
                      <w:divBdr>
                        <w:top w:val="none" w:sz="0" w:space="0" w:color="auto"/>
                        <w:left w:val="none" w:sz="0" w:space="0" w:color="auto"/>
                        <w:bottom w:val="none" w:sz="0" w:space="0" w:color="auto"/>
                        <w:right w:val="none" w:sz="0" w:space="0" w:color="auto"/>
                      </w:divBdr>
                    </w:div>
                  </w:divsChild>
                </w:div>
                <w:div w:id="1157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09509">
          <w:marLeft w:val="0"/>
          <w:marRight w:val="0"/>
          <w:marTop w:val="0"/>
          <w:marBottom w:val="0"/>
          <w:divBdr>
            <w:top w:val="none" w:sz="0" w:space="0" w:color="auto"/>
            <w:left w:val="none" w:sz="0" w:space="0" w:color="auto"/>
            <w:bottom w:val="none" w:sz="0" w:space="0" w:color="auto"/>
            <w:right w:val="none" w:sz="0" w:space="0" w:color="auto"/>
          </w:divBdr>
          <w:divsChild>
            <w:div w:id="458298989">
              <w:marLeft w:val="0"/>
              <w:marRight w:val="0"/>
              <w:marTop w:val="0"/>
              <w:marBottom w:val="0"/>
              <w:divBdr>
                <w:top w:val="none" w:sz="0" w:space="0" w:color="auto"/>
                <w:left w:val="none" w:sz="0" w:space="0" w:color="auto"/>
                <w:bottom w:val="single" w:sz="6" w:space="0" w:color="DDDDDD"/>
                <w:right w:val="none" w:sz="0" w:space="0" w:color="auto"/>
              </w:divBdr>
            </w:div>
            <w:div w:id="649362523">
              <w:marLeft w:val="0"/>
              <w:marRight w:val="0"/>
              <w:marTop w:val="0"/>
              <w:marBottom w:val="0"/>
              <w:divBdr>
                <w:top w:val="none" w:sz="0" w:space="0" w:color="auto"/>
                <w:left w:val="none" w:sz="0" w:space="0" w:color="auto"/>
                <w:bottom w:val="none" w:sz="0" w:space="0" w:color="auto"/>
                <w:right w:val="none" w:sz="0" w:space="0" w:color="auto"/>
              </w:divBdr>
              <w:divsChild>
                <w:div w:id="1482967117">
                  <w:marLeft w:val="0"/>
                  <w:marRight w:val="0"/>
                  <w:marTop w:val="0"/>
                  <w:marBottom w:val="0"/>
                  <w:divBdr>
                    <w:top w:val="none" w:sz="0" w:space="0" w:color="auto"/>
                    <w:left w:val="none" w:sz="0" w:space="0" w:color="auto"/>
                    <w:bottom w:val="none" w:sz="0" w:space="0" w:color="auto"/>
                    <w:right w:val="none" w:sz="0" w:space="0" w:color="auto"/>
                  </w:divBdr>
                </w:div>
                <w:div w:id="1307127404">
                  <w:marLeft w:val="0"/>
                  <w:marRight w:val="0"/>
                  <w:marTop w:val="0"/>
                  <w:marBottom w:val="68"/>
                  <w:divBdr>
                    <w:top w:val="none" w:sz="0" w:space="0" w:color="auto"/>
                    <w:left w:val="none" w:sz="0" w:space="0" w:color="auto"/>
                    <w:bottom w:val="none" w:sz="0" w:space="0" w:color="auto"/>
                    <w:right w:val="none" w:sz="0" w:space="0" w:color="auto"/>
                  </w:divBdr>
                </w:div>
                <w:div w:id="1016032377">
                  <w:marLeft w:val="0"/>
                  <w:marRight w:val="0"/>
                  <w:marTop w:val="0"/>
                  <w:marBottom w:val="0"/>
                  <w:divBdr>
                    <w:top w:val="none" w:sz="0" w:space="0" w:color="auto"/>
                    <w:left w:val="none" w:sz="0" w:space="0" w:color="auto"/>
                    <w:bottom w:val="none" w:sz="0" w:space="0" w:color="auto"/>
                    <w:right w:val="none" w:sz="0" w:space="0" w:color="auto"/>
                  </w:divBdr>
                  <w:divsChild>
                    <w:div w:id="1936402566">
                      <w:marLeft w:val="0"/>
                      <w:marRight w:val="0"/>
                      <w:marTop w:val="0"/>
                      <w:marBottom w:val="0"/>
                      <w:divBdr>
                        <w:top w:val="none" w:sz="0" w:space="0" w:color="auto"/>
                        <w:left w:val="none" w:sz="0" w:space="0" w:color="auto"/>
                        <w:bottom w:val="none" w:sz="0" w:space="0" w:color="auto"/>
                        <w:right w:val="none" w:sz="0" w:space="0" w:color="auto"/>
                      </w:divBdr>
                    </w:div>
                    <w:div w:id="1909613301">
                      <w:marLeft w:val="0"/>
                      <w:marRight w:val="0"/>
                      <w:marTop w:val="0"/>
                      <w:marBottom w:val="0"/>
                      <w:divBdr>
                        <w:top w:val="none" w:sz="0" w:space="0" w:color="auto"/>
                        <w:left w:val="none" w:sz="0" w:space="0" w:color="auto"/>
                        <w:bottom w:val="none" w:sz="0" w:space="0" w:color="auto"/>
                        <w:right w:val="none" w:sz="0" w:space="0" w:color="auto"/>
                      </w:divBdr>
                    </w:div>
                    <w:div w:id="159737808">
                      <w:marLeft w:val="0"/>
                      <w:marRight w:val="0"/>
                      <w:marTop w:val="0"/>
                      <w:marBottom w:val="0"/>
                      <w:divBdr>
                        <w:top w:val="none" w:sz="0" w:space="0" w:color="auto"/>
                        <w:left w:val="none" w:sz="0" w:space="0" w:color="auto"/>
                        <w:bottom w:val="none" w:sz="0" w:space="0" w:color="auto"/>
                        <w:right w:val="none" w:sz="0" w:space="0" w:color="auto"/>
                      </w:divBdr>
                    </w:div>
                  </w:divsChild>
                </w:div>
                <w:div w:id="20738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6454">
          <w:marLeft w:val="0"/>
          <w:marRight w:val="0"/>
          <w:marTop w:val="0"/>
          <w:marBottom w:val="0"/>
          <w:divBdr>
            <w:top w:val="none" w:sz="0" w:space="0" w:color="auto"/>
            <w:left w:val="none" w:sz="0" w:space="0" w:color="auto"/>
            <w:bottom w:val="none" w:sz="0" w:space="0" w:color="auto"/>
            <w:right w:val="none" w:sz="0" w:space="0" w:color="auto"/>
          </w:divBdr>
          <w:divsChild>
            <w:div w:id="1723015623">
              <w:marLeft w:val="0"/>
              <w:marRight w:val="0"/>
              <w:marTop w:val="0"/>
              <w:marBottom w:val="0"/>
              <w:divBdr>
                <w:top w:val="none" w:sz="0" w:space="0" w:color="auto"/>
                <w:left w:val="none" w:sz="0" w:space="0" w:color="auto"/>
                <w:bottom w:val="single" w:sz="6" w:space="0" w:color="DDDDDD"/>
                <w:right w:val="none" w:sz="0" w:space="0" w:color="auto"/>
              </w:divBdr>
            </w:div>
            <w:div w:id="12147987">
              <w:marLeft w:val="0"/>
              <w:marRight w:val="0"/>
              <w:marTop w:val="0"/>
              <w:marBottom w:val="0"/>
              <w:divBdr>
                <w:top w:val="none" w:sz="0" w:space="0" w:color="auto"/>
                <w:left w:val="none" w:sz="0" w:space="0" w:color="auto"/>
                <w:bottom w:val="none" w:sz="0" w:space="0" w:color="auto"/>
                <w:right w:val="none" w:sz="0" w:space="0" w:color="auto"/>
              </w:divBdr>
              <w:divsChild>
                <w:div w:id="1405184398">
                  <w:marLeft w:val="0"/>
                  <w:marRight w:val="0"/>
                  <w:marTop w:val="0"/>
                  <w:marBottom w:val="68"/>
                  <w:divBdr>
                    <w:top w:val="none" w:sz="0" w:space="0" w:color="auto"/>
                    <w:left w:val="none" w:sz="0" w:space="0" w:color="auto"/>
                    <w:bottom w:val="none" w:sz="0" w:space="0" w:color="auto"/>
                    <w:right w:val="none" w:sz="0" w:space="0" w:color="auto"/>
                  </w:divBdr>
                </w:div>
                <w:div w:id="447746639">
                  <w:marLeft w:val="0"/>
                  <w:marRight w:val="0"/>
                  <w:marTop w:val="0"/>
                  <w:marBottom w:val="0"/>
                  <w:divBdr>
                    <w:top w:val="single" w:sz="6" w:space="10" w:color="BCE8F1"/>
                    <w:left w:val="single" w:sz="6" w:space="10" w:color="BCE8F1"/>
                    <w:bottom w:val="single" w:sz="6" w:space="10" w:color="BCE8F1"/>
                    <w:right w:val="single" w:sz="6" w:space="10" w:color="BCE8F1"/>
                  </w:divBdr>
                </w:div>
              </w:divsChild>
            </w:div>
            <w:div w:id="1440366846">
              <w:marLeft w:val="0"/>
              <w:marRight w:val="0"/>
              <w:marTop w:val="0"/>
              <w:marBottom w:val="0"/>
              <w:divBdr>
                <w:top w:val="none" w:sz="0" w:space="0" w:color="auto"/>
                <w:left w:val="none" w:sz="0" w:space="0" w:color="auto"/>
                <w:bottom w:val="none" w:sz="0" w:space="0" w:color="auto"/>
                <w:right w:val="none" w:sz="0" w:space="0" w:color="auto"/>
              </w:divBdr>
            </w:div>
          </w:divsChild>
        </w:div>
        <w:div w:id="444466032">
          <w:marLeft w:val="0"/>
          <w:marRight w:val="0"/>
          <w:marTop w:val="0"/>
          <w:marBottom w:val="0"/>
          <w:divBdr>
            <w:top w:val="none" w:sz="0" w:space="0" w:color="auto"/>
            <w:left w:val="none" w:sz="0" w:space="0" w:color="auto"/>
            <w:bottom w:val="none" w:sz="0" w:space="0" w:color="auto"/>
            <w:right w:val="none" w:sz="0" w:space="0" w:color="auto"/>
          </w:divBdr>
          <w:divsChild>
            <w:div w:id="1976788391">
              <w:marLeft w:val="0"/>
              <w:marRight w:val="0"/>
              <w:marTop w:val="0"/>
              <w:marBottom w:val="0"/>
              <w:divBdr>
                <w:top w:val="none" w:sz="0" w:space="0" w:color="auto"/>
                <w:left w:val="none" w:sz="0" w:space="0" w:color="auto"/>
                <w:bottom w:val="single" w:sz="6" w:space="0" w:color="DDDDDD"/>
                <w:right w:val="none" w:sz="0" w:space="0" w:color="auto"/>
              </w:divBdr>
            </w:div>
            <w:div w:id="1659383365">
              <w:marLeft w:val="0"/>
              <w:marRight w:val="0"/>
              <w:marTop w:val="0"/>
              <w:marBottom w:val="0"/>
              <w:divBdr>
                <w:top w:val="none" w:sz="0" w:space="0" w:color="auto"/>
                <w:left w:val="none" w:sz="0" w:space="0" w:color="auto"/>
                <w:bottom w:val="none" w:sz="0" w:space="0" w:color="auto"/>
                <w:right w:val="none" w:sz="0" w:space="0" w:color="auto"/>
              </w:divBdr>
              <w:divsChild>
                <w:div w:id="15934612">
                  <w:marLeft w:val="0"/>
                  <w:marRight w:val="0"/>
                  <w:marTop w:val="0"/>
                  <w:marBottom w:val="0"/>
                  <w:divBdr>
                    <w:top w:val="none" w:sz="0" w:space="0" w:color="auto"/>
                    <w:left w:val="none" w:sz="0" w:space="0" w:color="auto"/>
                    <w:bottom w:val="none" w:sz="0" w:space="0" w:color="auto"/>
                    <w:right w:val="none" w:sz="0" w:space="0" w:color="auto"/>
                  </w:divBdr>
                  <w:divsChild>
                    <w:div w:id="1504667456">
                      <w:marLeft w:val="0"/>
                      <w:marRight w:val="0"/>
                      <w:marTop w:val="0"/>
                      <w:marBottom w:val="0"/>
                      <w:divBdr>
                        <w:top w:val="none" w:sz="0" w:space="0" w:color="auto"/>
                        <w:left w:val="none" w:sz="0" w:space="0" w:color="auto"/>
                        <w:bottom w:val="none" w:sz="0" w:space="0" w:color="auto"/>
                        <w:right w:val="none" w:sz="0" w:space="0" w:color="auto"/>
                      </w:divBdr>
                    </w:div>
                    <w:div w:id="421221328">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25477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8825">
          <w:marLeft w:val="0"/>
          <w:marRight w:val="0"/>
          <w:marTop w:val="0"/>
          <w:marBottom w:val="0"/>
          <w:divBdr>
            <w:top w:val="none" w:sz="0" w:space="0" w:color="auto"/>
            <w:left w:val="none" w:sz="0" w:space="0" w:color="auto"/>
            <w:bottom w:val="none" w:sz="0" w:space="0" w:color="auto"/>
            <w:right w:val="none" w:sz="0" w:space="0" w:color="auto"/>
          </w:divBdr>
          <w:divsChild>
            <w:div w:id="1790272364">
              <w:marLeft w:val="0"/>
              <w:marRight w:val="0"/>
              <w:marTop w:val="0"/>
              <w:marBottom w:val="0"/>
              <w:divBdr>
                <w:top w:val="none" w:sz="0" w:space="0" w:color="auto"/>
                <w:left w:val="none" w:sz="0" w:space="0" w:color="auto"/>
                <w:bottom w:val="single" w:sz="6" w:space="0" w:color="DDDDDD"/>
                <w:right w:val="none" w:sz="0" w:space="0" w:color="auto"/>
              </w:divBdr>
            </w:div>
            <w:div w:id="1316573271">
              <w:marLeft w:val="0"/>
              <w:marRight w:val="0"/>
              <w:marTop w:val="0"/>
              <w:marBottom w:val="0"/>
              <w:divBdr>
                <w:top w:val="none" w:sz="0" w:space="0" w:color="auto"/>
                <w:left w:val="none" w:sz="0" w:space="0" w:color="auto"/>
                <w:bottom w:val="none" w:sz="0" w:space="0" w:color="auto"/>
                <w:right w:val="none" w:sz="0" w:space="0" w:color="auto"/>
              </w:divBdr>
              <w:divsChild>
                <w:div w:id="3485825">
                  <w:marLeft w:val="0"/>
                  <w:marRight w:val="0"/>
                  <w:marTop w:val="0"/>
                  <w:marBottom w:val="0"/>
                  <w:divBdr>
                    <w:top w:val="none" w:sz="0" w:space="0" w:color="auto"/>
                    <w:left w:val="none" w:sz="0" w:space="0" w:color="auto"/>
                    <w:bottom w:val="none" w:sz="0" w:space="0" w:color="auto"/>
                    <w:right w:val="none" w:sz="0" w:space="0" w:color="auto"/>
                  </w:divBdr>
                  <w:divsChild>
                    <w:div w:id="1568346676">
                      <w:marLeft w:val="0"/>
                      <w:marRight w:val="0"/>
                      <w:marTop w:val="0"/>
                      <w:marBottom w:val="0"/>
                      <w:divBdr>
                        <w:top w:val="none" w:sz="0" w:space="0" w:color="auto"/>
                        <w:left w:val="none" w:sz="0" w:space="0" w:color="auto"/>
                        <w:bottom w:val="none" w:sz="0" w:space="0" w:color="auto"/>
                        <w:right w:val="none" w:sz="0" w:space="0" w:color="auto"/>
                      </w:divBdr>
                    </w:div>
                    <w:div w:id="1765373604">
                      <w:marLeft w:val="0"/>
                      <w:marRight w:val="0"/>
                      <w:marTop w:val="0"/>
                      <w:marBottom w:val="0"/>
                      <w:divBdr>
                        <w:top w:val="none" w:sz="0" w:space="0" w:color="auto"/>
                        <w:left w:val="none" w:sz="0" w:space="0" w:color="auto"/>
                        <w:bottom w:val="none" w:sz="0" w:space="0" w:color="auto"/>
                        <w:right w:val="none" w:sz="0" w:space="0" w:color="auto"/>
                      </w:divBdr>
                      <w:divsChild>
                        <w:div w:id="1651596691">
                          <w:marLeft w:val="0"/>
                          <w:marRight w:val="0"/>
                          <w:marTop w:val="0"/>
                          <w:marBottom w:val="0"/>
                          <w:divBdr>
                            <w:top w:val="none" w:sz="0" w:space="0" w:color="auto"/>
                            <w:left w:val="none" w:sz="0" w:space="0" w:color="auto"/>
                            <w:bottom w:val="none" w:sz="0" w:space="0" w:color="auto"/>
                            <w:right w:val="none" w:sz="0" w:space="0" w:color="auto"/>
                          </w:divBdr>
                        </w:div>
                      </w:divsChild>
                    </w:div>
                    <w:div w:id="7310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71368">
          <w:marLeft w:val="0"/>
          <w:marRight w:val="0"/>
          <w:marTop w:val="0"/>
          <w:marBottom w:val="0"/>
          <w:divBdr>
            <w:top w:val="none" w:sz="0" w:space="0" w:color="auto"/>
            <w:left w:val="none" w:sz="0" w:space="0" w:color="auto"/>
            <w:bottom w:val="none" w:sz="0" w:space="0" w:color="auto"/>
            <w:right w:val="none" w:sz="0" w:space="0" w:color="auto"/>
          </w:divBdr>
          <w:divsChild>
            <w:div w:id="1066226627">
              <w:marLeft w:val="0"/>
              <w:marRight w:val="0"/>
              <w:marTop w:val="0"/>
              <w:marBottom w:val="0"/>
              <w:divBdr>
                <w:top w:val="none" w:sz="0" w:space="0" w:color="auto"/>
                <w:left w:val="none" w:sz="0" w:space="0" w:color="auto"/>
                <w:bottom w:val="single" w:sz="6" w:space="0" w:color="DDDDDD"/>
                <w:right w:val="none" w:sz="0" w:space="0" w:color="auto"/>
              </w:divBdr>
            </w:div>
            <w:div w:id="504394182">
              <w:marLeft w:val="0"/>
              <w:marRight w:val="0"/>
              <w:marTop w:val="0"/>
              <w:marBottom w:val="0"/>
              <w:divBdr>
                <w:top w:val="none" w:sz="0" w:space="0" w:color="auto"/>
                <w:left w:val="none" w:sz="0" w:space="0" w:color="auto"/>
                <w:bottom w:val="none" w:sz="0" w:space="0" w:color="auto"/>
                <w:right w:val="none" w:sz="0" w:space="0" w:color="auto"/>
              </w:divBdr>
              <w:divsChild>
                <w:div w:id="1981766854">
                  <w:marLeft w:val="0"/>
                  <w:marRight w:val="0"/>
                  <w:marTop w:val="0"/>
                  <w:marBottom w:val="0"/>
                  <w:divBdr>
                    <w:top w:val="none" w:sz="0" w:space="0" w:color="auto"/>
                    <w:left w:val="none" w:sz="0" w:space="0" w:color="auto"/>
                    <w:bottom w:val="none" w:sz="0" w:space="0" w:color="auto"/>
                    <w:right w:val="none" w:sz="0" w:space="0" w:color="auto"/>
                  </w:divBdr>
                </w:div>
                <w:div w:id="770320532">
                  <w:marLeft w:val="0"/>
                  <w:marRight w:val="0"/>
                  <w:marTop w:val="0"/>
                  <w:marBottom w:val="68"/>
                  <w:divBdr>
                    <w:top w:val="none" w:sz="0" w:space="0" w:color="auto"/>
                    <w:left w:val="none" w:sz="0" w:space="0" w:color="auto"/>
                    <w:bottom w:val="none" w:sz="0" w:space="0" w:color="auto"/>
                    <w:right w:val="none" w:sz="0" w:space="0" w:color="auto"/>
                  </w:divBdr>
                </w:div>
                <w:div w:id="2041200899">
                  <w:marLeft w:val="0"/>
                  <w:marRight w:val="0"/>
                  <w:marTop w:val="0"/>
                  <w:marBottom w:val="0"/>
                  <w:divBdr>
                    <w:top w:val="none" w:sz="0" w:space="0" w:color="auto"/>
                    <w:left w:val="none" w:sz="0" w:space="0" w:color="auto"/>
                    <w:bottom w:val="none" w:sz="0" w:space="0" w:color="auto"/>
                    <w:right w:val="none" w:sz="0" w:space="0" w:color="auto"/>
                  </w:divBdr>
                  <w:divsChild>
                    <w:div w:id="1279068659">
                      <w:marLeft w:val="0"/>
                      <w:marRight w:val="0"/>
                      <w:marTop w:val="0"/>
                      <w:marBottom w:val="0"/>
                      <w:divBdr>
                        <w:top w:val="none" w:sz="0" w:space="0" w:color="auto"/>
                        <w:left w:val="none" w:sz="0" w:space="0" w:color="auto"/>
                        <w:bottom w:val="none" w:sz="0" w:space="0" w:color="auto"/>
                        <w:right w:val="none" w:sz="0" w:space="0" w:color="auto"/>
                      </w:divBdr>
                    </w:div>
                    <w:div w:id="1064567009">
                      <w:marLeft w:val="0"/>
                      <w:marRight w:val="0"/>
                      <w:marTop w:val="0"/>
                      <w:marBottom w:val="0"/>
                      <w:divBdr>
                        <w:top w:val="none" w:sz="0" w:space="0" w:color="auto"/>
                        <w:left w:val="none" w:sz="0" w:space="0" w:color="auto"/>
                        <w:bottom w:val="none" w:sz="0" w:space="0" w:color="auto"/>
                        <w:right w:val="none" w:sz="0" w:space="0" w:color="auto"/>
                      </w:divBdr>
                    </w:div>
                    <w:div w:id="1327829994">
                      <w:marLeft w:val="0"/>
                      <w:marRight w:val="0"/>
                      <w:marTop w:val="0"/>
                      <w:marBottom w:val="0"/>
                      <w:divBdr>
                        <w:top w:val="none" w:sz="0" w:space="0" w:color="auto"/>
                        <w:left w:val="none" w:sz="0" w:space="0" w:color="auto"/>
                        <w:bottom w:val="none" w:sz="0" w:space="0" w:color="auto"/>
                        <w:right w:val="none" w:sz="0" w:space="0" w:color="auto"/>
                      </w:divBdr>
                    </w:div>
                  </w:divsChild>
                </w:div>
                <w:div w:id="10131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0710">
          <w:marLeft w:val="0"/>
          <w:marRight w:val="0"/>
          <w:marTop w:val="0"/>
          <w:marBottom w:val="0"/>
          <w:divBdr>
            <w:top w:val="none" w:sz="0" w:space="0" w:color="auto"/>
            <w:left w:val="none" w:sz="0" w:space="0" w:color="auto"/>
            <w:bottom w:val="none" w:sz="0" w:space="0" w:color="auto"/>
            <w:right w:val="none" w:sz="0" w:space="0" w:color="auto"/>
          </w:divBdr>
          <w:divsChild>
            <w:div w:id="2115516372">
              <w:marLeft w:val="0"/>
              <w:marRight w:val="0"/>
              <w:marTop w:val="0"/>
              <w:marBottom w:val="0"/>
              <w:divBdr>
                <w:top w:val="none" w:sz="0" w:space="0" w:color="auto"/>
                <w:left w:val="none" w:sz="0" w:space="0" w:color="auto"/>
                <w:bottom w:val="single" w:sz="6" w:space="0" w:color="DDDDDD"/>
                <w:right w:val="none" w:sz="0" w:space="0" w:color="auto"/>
              </w:divBdr>
            </w:div>
            <w:div w:id="283735779">
              <w:marLeft w:val="0"/>
              <w:marRight w:val="0"/>
              <w:marTop w:val="0"/>
              <w:marBottom w:val="0"/>
              <w:divBdr>
                <w:top w:val="none" w:sz="0" w:space="0" w:color="auto"/>
                <w:left w:val="none" w:sz="0" w:space="0" w:color="auto"/>
                <w:bottom w:val="none" w:sz="0" w:space="0" w:color="auto"/>
                <w:right w:val="none" w:sz="0" w:space="0" w:color="auto"/>
              </w:divBdr>
              <w:divsChild>
                <w:div w:id="1628003030">
                  <w:marLeft w:val="0"/>
                  <w:marRight w:val="0"/>
                  <w:marTop w:val="0"/>
                  <w:marBottom w:val="0"/>
                  <w:divBdr>
                    <w:top w:val="none" w:sz="0" w:space="0" w:color="auto"/>
                    <w:left w:val="none" w:sz="0" w:space="0" w:color="auto"/>
                    <w:bottom w:val="none" w:sz="0" w:space="0" w:color="auto"/>
                    <w:right w:val="none" w:sz="0" w:space="0" w:color="auto"/>
                  </w:divBdr>
                </w:div>
                <w:div w:id="1541549606">
                  <w:marLeft w:val="0"/>
                  <w:marRight w:val="0"/>
                  <w:marTop w:val="0"/>
                  <w:marBottom w:val="68"/>
                  <w:divBdr>
                    <w:top w:val="none" w:sz="0" w:space="0" w:color="auto"/>
                    <w:left w:val="none" w:sz="0" w:space="0" w:color="auto"/>
                    <w:bottom w:val="none" w:sz="0" w:space="0" w:color="auto"/>
                    <w:right w:val="none" w:sz="0" w:space="0" w:color="auto"/>
                  </w:divBdr>
                </w:div>
                <w:div w:id="1301112025">
                  <w:marLeft w:val="0"/>
                  <w:marRight w:val="0"/>
                  <w:marTop w:val="0"/>
                  <w:marBottom w:val="0"/>
                  <w:divBdr>
                    <w:top w:val="none" w:sz="0" w:space="0" w:color="auto"/>
                    <w:left w:val="none" w:sz="0" w:space="0" w:color="auto"/>
                    <w:bottom w:val="none" w:sz="0" w:space="0" w:color="auto"/>
                    <w:right w:val="none" w:sz="0" w:space="0" w:color="auto"/>
                  </w:divBdr>
                  <w:divsChild>
                    <w:div w:id="60717616">
                      <w:marLeft w:val="0"/>
                      <w:marRight w:val="0"/>
                      <w:marTop w:val="0"/>
                      <w:marBottom w:val="0"/>
                      <w:divBdr>
                        <w:top w:val="none" w:sz="0" w:space="0" w:color="auto"/>
                        <w:left w:val="none" w:sz="0" w:space="0" w:color="auto"/>
                        <w:bottom w:val="none" w:sz="0" w:space="0" w:color="auto"/>
                        <w:right w:val="none" w:sz="0" w:space="0" w:color="auto"/>
                      </w:divBdr>
                    </w:div>
                    <w:div w:id="85227479">
                      <w:marLeft w:val="0"/>
                      <w:marRight w:val="0"/>
                      <w:marTop w:val="0"/>
                      <w:marBottom w:val="0"/>
                      <w:divBdr>
                        <w:top w:val="none" w:sz="0" w:space="0" w:color="auto"/>
                        <w:left w:val="none" w:sz="0" w:space="0" w:color="auto"/>
                        <w:bottom w:val="none" w:sz="0" w:space="0" w:color="auto"/>
                        <w:right w:val="none" w:sz="0" w:space="0" w:color="auto"/>
                      </w:divBdr>
                    </w:div>
                    <w:div w:id="593513626">
                      <w:marLeft w:val="0"/>
                      <w:marRight w:val="0"/>
                      <w:marTop w:val="0"/>
                      <w:marBottom w:val="0"/>
                      <w:divBdr>
                        <w:top w:val="none" w:sz="0" w:space="0" w:color="auto"/>
                        <w:left w:val="none" w:sz="0" w:space="0" w:color="auto"/>
                        <w:bottom w:val="none" w:sz="0" w:space="0" w:color="auto"/>
                        <w:right w:val="none" w:sz="0" w:space="0" w:color="auto"/>
                      </w:divBdr>
                    </w:div>
                  </w:divsChild>
                </w:div>
                <w:div w:id="21349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7937">
          <w:marLeft w:val="0"/>
          <w:marRight w:val="0"/>
          <w:marTop w:val="0"/>
          <w:marBottom w:val="0"/>
          <w:divBdr>
            <w:top w:val="none" w:sz="0" w:space="0" w:color="auto"/>
            <w:left w:val="none" w:sz="0" w:space="0" w:color="auto"/>
            <w:bottom w:val="none" w:sz="0" w:space="0" w:color="auto"/>
            <w:right w:val="none" w:sz="0" w:space="0" w:color="auto"/>
          </w:divBdr>
          <w:divsChild>
            <w:div w:id="1219785900">
              <w:marLeft w:val="0"/>
              <w:marRight w:val="0"/>
              <w:marTop w:val="0"/>
              <w:marBottom w:val="0"/>
              <w:divBdr>
                <w:top w:val="none" w:sz="0" w:space="0" w:color="auto"/>
                <w:left w:val="none" w:sz="0" w:space="0" w:color="auto"/>
                <w:bottom w:val="single" w:sz="6" w:space="0" w:color="DDDDDD"/>
                <w:right w:val="none" w:sz="0" w:space="0" w:color="auto"/>
              </w:divBdr>
            </w:div>
            <w:div w:id="446001340">
              <w:marLeft w:val="0"/>
              <w:marRight w:val="0"/>
              <w:marTop w:val="0"/>
              <w:marBottom w:val="0"/>
              <w:divBdr>
                <w:top w:val="none" w:sz="0" w:space="0" w:color="auto"/>
                <w:left w:val="none" w:sz="0" w:space="0" w:color="auto"/>
                <w:bottom w:val="none" w:sz="0" w:space="0" w:color="auto"/>
                <w:right w:val="none" w:sz="0" w:space="0" w:color="auto"/>
              </w:divBdr>
              <w:divsChild>
                <w:div w:id="273827109">
                  <w:marLeft w:val="0"/>
                  <w:marRight w:val="0"/>
                  <w:marTop w:val="0"/>
                  <w:marBottom w:val="0"/>
                  <w:divBdr>
                    <w:top w:val="none" w:sz="0" w:space="0" w:color="auto"/>
                    <w:left w:val="none" w:sz="0" w:space="0" w:color="auto"/>
                    <w:bottom w:val="none" w:sz="0" w:space="0" w:color="auto"/>
                    <w:right w:val="none" w:sz="0" w:space="0" w:color="auto"/>
                  </w:divBdr>
                </w:div>
                <w:div w:id="951473683">
                  <w:marLeft w:val="0"/>
                  <w:marRight w:val="0"/>
                  <w:marTop w:val="0"/>
                  <w:marBottom w:val="68"/>
                  <w:divBdr>
                    <w:top w:val="none" w:sz="0" w:space="0" w:color="auto"/>
                    <w:left w:val="none" w:sz="0" w:space="0" w:color="auto"/>
                    <w:bottom w:val="none" w:sz="0" w:space="0" w:color="auto"/>
                    <w:right w:val="none" w:sz="0" w:space="0" w:color="auto"/>
                  </w:divBdr>
                </w:div>
                <w:div w:id="645819915">
                  <w:marLeft w:val="0"/>
                  <w:marRight w:val="0"/>
                  <w:marTop w:val="0"/>
                  <w:marBottom w:val="0"/>
                  <w:divBdr>
                    <w:top w:val="none" w:sz="0" w:space="0" w:color="auto"/>
                    <w:left w:val="none" w:sz="0" w:space="0" w:color="auto"/>
                    <w:bottom w:val="none" w:sz="0" w:space="0" w:color="auto"/>
                    <w:right w:val="none" w:sz="0" w:space="0" w:color="auto"/>
                  </w:divBdr>
                  <w:divsChild>
                    <w:div w:id="790974828">
                      <w:marLeft w:val="0"/>
                      <w:marRight w:val="0"/>
                      <w:marTop w:val="0"/>
                      <w:marBottom w:val="0"/>
                      <w:divBdr>
                        <w:top w:val="none" w:sz="0" w:space="0" w:color="auto"/>
                        <w:left w:val="none" w:sz="0" w:space="0" w:color="auto"/>
                        <w:bottom w:val="none" w:sz="0" w:space="0" w:color="auto"/>
                        <w:right w:val="none" w:sz="0" w:space="0" w:color="auto"/>
                      </w:divBdr>
                    </w:div>
                    <w:div w:id="1473908459">
                      <w:marLeft w:val="0"/>
                      <w:marRight w:val="0"/>
                      <w:marTop w:val="0"/>
                      <w:marBottom w:val="0"/>
                      <w:divBdr>
                        <w:top w:val="none" w:sz="0" w:space="0" w:color="auto"/>
                        <w:left w:val="none" w:sz="0" w:space="0" w:color="auto"/>
                        <w:bottom w:val="none" w:sz="0" w:space="0" w:color="auto"/>
                        <w:right w:val="none" w:sz="0" w:space="0" w:color="auto"/>
                      </w:divBdr>
                    </w:div>
                    <w:div w:id="1275165762">
                      <w:marLeft w:val="0"/>
                      <w:marRight w:val="0"/>
                      <w:marTop w:val="0"/>
                      <w:marBottom w:val="0"/>
                      <w:divBdr>
                        <w:top w:val="none" w:sz="0" w:space="0" w:color="auto"/>
                        <w:left w:val="none" w:sz="0" w:space="0" w:color="auto"/>
                        <w:bottom w:val="none" w:sz="0" w:space="0" w:color="auto"/>
                        <w:right w:val="none" w:sz="0" w:space="0" w:color="auto"/>
                      </w:divBdr>
                    </w:div>
                  </w:divsChild>
                </w:div>
                <w:div w:id="103986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0606">
          <w:marLeft w:val="0"/>
          <w:marRight w:val="0"/>
          <w:marTop w:val="0"/>
          <w:marBottom w:val="0"/>
          <w:divBdr>
            <w:top w:val="none" w:sz="0" w:space="0" w:color="auto"/>
            <w:left w:val="none" w:sz="0" w:space="0" w:color="auto"/>
            <w:bottom w:val="none" w:sz="0" w:space="0" w:color="auto"/>
            <w:right w:val="none" w:sz="0" w:space="0" w:color="auto"/>
          </w:divBdr>
          <w:divsChild>
            <w:div w:id="3557670">
              <w:marLeft w:val="0"/>
              <w:marRight w:val="0"/>
              <w:marTop w:val="0"/>
              <w:marBottom w:val="0"/>
              <w:divBdr>
                <w:top w:val="none" w:sz="0" w:space="0" w:color="auto"/>
                <w:left w:val="none" w:sz="0" w:space="0" w:color="auto"/>
                <w:bottom w:val="single" w:sz="6" w:space="0" w:color="DDDDDD"/>
                <w:right w:val="none" w:sz="0" w:space="0" w:color="auto"/>
              </w:divBdr>
            </w:div>
            <w:div w:id="749162512">
              <w:marLeft w:val="0"/>
              <w:marRight w:val="0"/>
              <w:marTop w:val="0"/>
              <w:marBottom w:val="0"/>
              <w:divBdr>
                <w:top w:val="none" w:sz="0" w:space="0" w:color="auto"/>
                <w:left w:val="none" w:sz="0" w:space="0" w:color="auto"/>
                <w:bottom w:val="none" w:sz="0" w:space="0" w:color="auto"/>
                <w:right w:val="none" w:sz="0" w:space="0" w:color="auto"/>
              </w:divBdr>
              <w:divsChild>
                <w:div w:id="1366981773">
                  <w:marLeft w:val="0"/>
                  <w:marRight w:val="0"/>
                  <w:marTop w:val="0"/>
                  <w:marBottom w:val="0"/>
                  <w:divBdr>
                    <w:top w:val="none" w:sz="0" w:space="0" w:color="auto"/>
                    <w:left w:val="none" w:sz="0" w:space="0" w:color="auto"/>
                    <w:bottom w:val="none" w:sz="0" w:space="0" w:color="auto"/>
                    <w:right w:val="none" w:sz="0" w:space="0" w:color="auto"/>
                  </w:divBdr>
                </w:div>
                <w:div w:id="1761370236">
                  <w:marLeft w:val="0"/>
                  <w:marRight w:val="0"/>
                  <w:marTop w:val="0"/>
                  <w:marBottom w:val="68"/>
                  <w:divBdr>
                    <w:top w:val="none" w:sz="0" w:space="0" w:color="auto"/>
                    <w:left w:val="none" w:sz="0" w:space="0" w:color="auto"/>
                    <w:bottom w:val="none" w:sz="0" w:space="0" w:color="auto"/>
                    <w:right w:val="none" w:sz="0" w:space="0" w:color="auto"/>
                  </w:divBdr>
                </w:div>
                <w:div w:id="947389580">
                  <w:marLeft w:val="0"/>
                  <w:marRight w:val="0"/>
                  <w:marTop w:val="0"/>
                  <w:marBottom w:val="0"/>
                  <w:divBdr>
                    <w:top w:val="none" w:sz="0" w:space="0" w:color="auto"/>
                    <w:left w:val="none" w:sz="0" w:space="0" w:color="auto"/>
                    <w:bottom w:val="none" w:sz="0" w:space="0" w:color="auto"/>
                    <w:right w:val="none" w:sz="0" w:space="0" w:color="auto"/>
                  </w:divBdr>
                  <w:divsChild>
                    <w:div w:id="285477290">
                      <w:marLeft w:val="0"/>
                      <w:marRight w:val="0"/>
                      <w:marTop w:val="0"/>
                      <w:marBottom w:val="0"/>
                      <w:divBdr>
                        <w:top w:val="none" w:sz="0" w:space="0" w:color="auto"/>
                        <w:left w:val="none" w:sz="0" w:space="0" w:color="auto"/>
                        <w:bottom w:val="none" w:sz="0" w:space="0" w:color="auto"/>
                        <w:right w:val="none" w:sz="0" w:space="0" w:color="auto"/>
                      </w:divBdr>
                    </w:div>
                    <w:div w:id="2095853673">
                      <w:marLeft w:val="0"/>
                      <w:marRight w:val="0"/>
                      <w:marTop w:val="0"/>
                      <w:marBottom w:val="0"/>
                      <w:divBdr>
                        <w:top w:val="none" w:sz="0" w:space="0" w:color="auto"/>
                        <w:left w:val="none" w:sz="0" w:space="0" w:color="auto"/>
                        <w:bottom w:val="none" w:sz="0" w:space="0" w:color="auto"/>
                        <w:right w:val="none" w:sz="0" w:space="0" w:color="auto"/>
                      </w:divBdr>
                    </w:div>
                    <w:div w:id="986787608">
                      <w:marLeft w:val="0"/>
                      <w:marRight w:val="0"/>
                      <w:marTop w:val="0"/>
                      <w:marBottom w:val="0"/>
                      <w:divBdr>
                        <w:top w:val="none" w:sz="0" w:space="0" w:color="auto"/>
                        <w:left w:val="none" w:sz="0" w:space="0" w:color="auto"/>
                        <w:bottom w:val="none" w:sz="0" w:space="0" w:color="auto"/>
                        <w:right w:val="none" w:sz="0" w:space="0" w:color="auto"/>
                      </w:divBdr>
                    </w:div>
                  </w:divsChild>
                </w:div>
                <w:div w:id="30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9445">
          <w:marLeft w:val="0"/>
          <w:marRight w:val="0"/>
          <w:marTop w:val="0"/>
          <w:marBottom w:val="0"/>
          <w:divBdr>
            <w:top w:val="none" w:sz="0" w:space="0" w:color="auto"/>
            <w:left w:val="none" w:sz="0" w:space="0" w:color="auto"/>
            <w:bottom w:val="none" w:sz="0" w:space="0" w:color="auto"/>
            <w:right w:val="none" w:sz="0" w:space="0" w:color="auto"/>
          </w:divBdr>
          <w:divsChild>
            <w:div w:id="1736926004">
              <w:marLeft w:val="0"/>
              <w:marRight w:val="0"/>
              <w:marTop w:val="0"/>
              <w:marBottom w:val="0"/>
              <w:divBdr>
                <w:top w:val="none" w:sz="0" w:space="0" w:color="auto"/>
                <w:left w:val="none" w:sz="0" w:space="0" w:color="auto"/>
                <w:bottom w:val="single" w:sz="6" w:space="0" w:color="DDDDDD"/>
                <w:right w:val="none" w:sz="0" w:space="0" w:color="auto"/>
              </w:divBdr>
            </w:div>
            <w:div w:id="159320832">
              <w:marLeft w:val="0"/>
              <w:marRight w:val="0"/>
              <w:marTop w:val="0"/>
              <w:marBottom w:val="0"/>
              <w:divBdr>
                <w:top w:val="none" w:sz="0" w:space="0" w:color="auto"/>
                <w:left w:val="none" w:sz="0" w:space="0" w:color="auto"/>
                <w:bottom w:val="none" w:sz="0" w:space="0" w:color="auto"/>
                <w:right w:val="none" w:sz="0" w:space="0" w:color="auto"/>
              </w:divBdr>
              <w:divsChild>
                <w:div w:id="1721129404">
                  <w:marLeft w:val="0"/>
                  <w:marRight w:val="0"/>
                  <w:marTop w:val="0"/>
                  <w:marBottom w:val="0"/>
                  <w:divBdr>
                    <w:top w:val="none" w:sz="0" w:space="0" w:color="auto"/>
                    <w:left w:val="none" w:sz="0" w:space="0" w:color="auto"/>
                    <w:bottom w:val="none" w:sz="0" w:space="0" w:color="auto"/>
                    <w:right w:val="none" w:sz="0" w:space="0" w:color="auto"/>
                  </w:divBdr>
                </w:div>
                <w:div w:id="760218617">
                  <w:marLeft w:val="0"/>
                  <w:marRight w:val="0"/>
                  <w:marTop w:val="0"/>
                  <w:marBottom w:val="68"/>
                  <w:divBdr>
                    <w:top w:val="none" w:sz="0" w:space="0" w:color="auto"/>
                    <w:left w:val="none" w:sz="0" w:space="0" w:color="auto"/>
                    <w:bottom w:val="none" w:sz="0" w:space="0" w:color="auto"/>
                    <w:right w:val="none" w:sz="0" w:space="0" w:color="auto"/>
                  </w:divBdr>
                </w:div>
                <w:div w:id="965504161">
                  <w:marLeft w:val="0"/>
                  <w:marRight w:val="0"/>
                  <w:marTop w:val="0"/>
                  <w:marBottom w:val="0"/>
                  <w:divBdr>
                    <w:top w:val="none" w:sz="0" w:space="0" w:color="auto"/>
                    <w:left w:val="none" w:sz="0" w:space="0" w:color="auto"/>
                    <w:bottom w:val="none" w:sz="0" w:space="0" w:color="auto"/>
                    <w:right w:val="none" w:sz="0" w:space="0" w:color="auto"/>
                  </w:divBdr>
                  <w:divsChild>
                    <w:div w:id="1717654716">
                      <w:marLeft w:val="0"/>
                      <w:marRight w:val="0"/>
                      <w:marTop w:val="0"/>
                      <w:marBottom w:val="0"/>
                      <w:divBdr>
                        <w:top w:val="none" w:sz="0" w:space="0" w:color="auto"/>
                        <w:left w:val="none" w:sz="0" w:space="0" w:color="auto"/>
                        <w:bottom w:val="none" w:sz="0" w:space="0" w:color="auto"/>
                        <w:right w:val="none" w:sz="0" w:space="0" w:color="auto"/>
                      </w:divBdr>
                    </w:div>
                    <w:div w:id="1453403882">
                      <w:marLeft w:val="0"/>
                      <w:marRight w:val="0"/>
                      <w:marTop w:val="0"/>
                      <w:marBottom w:val="0"/>
                      <w:divBdr>
                        <w:top w:val="none" w:sz="0" w:space="0" w:color="auto"/>
                        <w:left w:val="none" w:sz="0" w:space="0" w:color="auto"/>
                        <w:bottom w:val="none" w:sz="0" w:space="0" w:color="auto"/>
                        <w:right w:val="none" w:sz="0" w:space="0" w:color="auto"/>
                      </w:divBdr>
                    </w:div>
                    <w:div w:id="1840921946">
                      <w:marLeft w:val="0"/>
                      <w:marRight w:val="0"/>
                      <w:marTop w:val="0"/>
                      <w:marBottom w:val="0"/>
                      <w:divBdr>
                        <w:top w:val="none" w:sz="0" w:space="0" w:color="auto"/>
                        <w:left w:val="none" w:sz="0" w:space="0" w:color="auto"/>
                        <w:bottom w:val="none" w:sz="0" w:space="0" w:color="auto"/>
                        <w:right w:val="none" w:sz="0" w:space="0" w:color="auto"/>
                      </w:divBdr>
                    </w:div>
                  </w:divsChild>
                </w:div>
                <w:div w:id="866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18546">
          <w:marLeft w:val="0"/>
          <w:marRight w:val="0"/>
          <w:marTop w:val="0"/>
          <w:marBottom w:val="0"/>
          <w:divBdr>
            <w:top w:val="none" w:sz="0" w:space="0" w:color="auto"/>
            <w:left w:val="none" w:sz="0" w:space="0" w:color="auto"/>
            <w:bottom w:val="none" w:sz="0" w:space="0" w:color="auto"/>
            <w:right w:val="none" w:sz="0" w:space="0" w:color="auto"/>
          </w:divBdr>
          <w:divsChild>
            <w:div w:id="1204633804">
              <w:marLeft w:val="0"/>
              <w:marRight w:val="0"/>
              <w:marTop w:val="0"/>
              <w:marBottom w:val="0"/>
              <w:divBdr>
                <w:top w:val="none" w:sz="0" w:space="0" w:color="auto"/>
                <w:left w:val="none" w:sz="0" w:space="0" w:color="auto"/>
                <w:bottom w:val="single" w:sz="6" w:space="0" w:color="DDDDDD"/>
                <w:right w:val="none" w:sz="0" w:space="0" w:color="auto"/>
              </w:divBdr>
            </w:div>
            <w:div w:id="712847991">
              <w:marLeft w:val="0"/>
              <w:marRight w:val="0"/>
              <w:marTop w:val="0"/>
              <w:marBottom w:val="0"/>
              <w:divBdr>
                <w:top w:val="none" w:sz="0" w:space="0" w:color="auto"/>
                <w:left w:val="none" w:sz="0" w:space="0" w:color="auto"/>
                <w:bottom w:val="none" w:sz="0" w:space="0" w:color="auto"/>
                <w:right w:val="none" w:sz="0" w:space="0" w:color="auto"/>
              </w:divBdr>
              <w:divsChild>
                <w:div w:id="1787850397">
                  <w:marLeft w:val="0"/>
                  <w:marRight w:val="0"/>
                  <w:marTop w:val="0"/>
                  <w:marBottom w:val="0"/>
                  <w:divBdr>
                    <w:top w:val="none" w:sz="0" w:space="0" w:color="auto"/>
                    <w:left w:val="none" w:sz="0" w:space="0" w:color="auto"/>
                    <w:bottom w:val="none" w:sz="0" w:space="0" w:color="auto"/>
                    <w:right w:val="none" w:sz="0" w:space="0" w:color="auto"/>
                  </w:divBdr>
                </w:div>
                <w:div w:id="416364323">
                  <w:marLeft w:val="0"/>
                  <w:marRight w:val="0"/>
                  <w:marTop w:val="0"/>
                  <w:marBottom w:val="68"/>
                  <w:divBdr>
                    <w:top w:val="none" w:sz="0" w:space="0" w:color="auto"/>
                    <w:left w:val="none" w:sz="0" w:space="0" w:color="auto"/>
                    <w:bottom w:val="none" w:sz="0" w:space="0" w:color="auto"/>
                    <w:right w:val="none" w:sz="0" w:space="0" w:color="auto"/>
                  </w:divBdr>
                </w:div>
                <w:div w:id="864027978">
                  <w:marLeft w:val="0"/>
                  <w:marRight w:val="0"/>
                  <w:marTop w:val="0"/>
                  <w:marBottom w:val="0"/>
                  <w:divBdr>
                    <w:top w:val="none" w:sz="0" w:space="0" w:color="auto"/>
                    <w:left w:val="none" w:sz="0" w:space="0" w:color="auto"/>
                    <w:bottom w:val="none" w:sz="0" w:space="0" w:color="auto"/>
                    <w:right w:val="none" w:sz="0" w:space="0" w:color="auto"/>
                  </w:divBdr>
                  <w:divsChild>
                    <w:div w:id="1525245214">
                      <w:marLeft w:val="0"/>
                      <w:marRight w:val="0"/>
                      <w:marTop w:val="0"/>
                      <w:marBottom w:val="0"/>
                      <w:divBdr>
                        <w:top w:val="none" w:sz="0" w:space="0" w:color="auto"/>
                        <w:left w:val="none" w:sz="0" w:space="0" w:color="auto"/>
                        <w:bottom w:val="none" w:sz="0" w:space="0" w:color="auto"/>
                        <w:right w:val="none" w:sz="0" w:space="0" w:color="auto"/>
                      </w:divBdr>
                    </w:div>
                    <w:div w:id="382406897">
                      <w:marLeft w:val="0"/>
                      <w:marRight w:val="0"/>
                      <w:marTop w:val="0"/>
                      <w:marBottom w:val="0"/>
                      <w:divBdr>
                        <w:top w:val="none" w:sz="0" w:space="0" w:color="auto"/>
                        <w:left w:val="none" w:sz="0" w:space="0" w:color="auto"/>
                        <w:bottom w:val="none" w:sz="0" w:space="0" w:color="auto"/>
                        <w:right w:val="none" w:sz="0" w:space="0" w:color="auto"/>
                      </w:divBdr>
                    </w:div>
                    <w:div w:id="2083789380">
                      <w:marLeft w:val="0"/>
                      <w:marRight w:val="0"/>
                      <w:marTop w:val="0"/>
                      <w:marBottom w:val="0"/>
                      <w:divBdr>
                        <w:top w:val="none" w:sz="0" w:space="0" w:color="auto"/>
                        <w:left w:val="none" w:sz="0" w:space="0" w:color="auto"/>
                        <w:bottom w:val="none" w:sz="0" w:space="0" w:color="auto"/>
                        <w:right w:val="none" w:sz="0" w:space="0" w:color="auto"/>
                      </w:divBdr>
                    </w:div>
                  </w:divsChild>
                </w:div>
                <w:div w:id="169977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6792">
          <w:marLeft w:val="0"/>
          <w:marRight w:val="0"/>
          <w:marTop w:val="0"/>
          <w:marBottom w:val="0"/>
          <w:divBdr>
            <w:top w:val="none" w:sz="0" w:space="0" w:color="auto"/>
            <w:left w:val="none" w:sz="0" w:space="0" w:color="auto"/>
            <w:bottom w:val="none" w:sz="0" w:space="0" w:color="auto"/>
            <w:right w:val="none" w:sz="0" w:space="0" w:color="auto"/>
          </w:divBdr>
          <w:divsChild>
            <w:div w:id="865555117">
              <w:marLeft w:val="0"/>
              <w:marRight w:val="0"/>
              <w:marTop w:val="0"/>
              <w:marBottom w:val="0"/>
              <w:divBdr>
                <w:top w:val="none" w:sz="0" w:space="0" w:color="auto"/>
                <w:left w:val="none" w:sz="0" w:space="0" w:color="auto"/>
                <w:bottom w:val="single" w:sz="6" w:space="0" w:color="DDDDDD"/>
                <w:right w:val="none" w:sz="0" w:space="0" w:color="auto"/>
              </w:divBdr>
            </w:div>
            <w:div w:id="992224277">
              <w:marLeft w:val="0"/>
              <w:marRight w:val="0"/>
              <w:marTop w:val="0"/>
              <w:marBottom w:val="0"/>
              <w:divBdr>
                <w:top w:val="none" w:sz="0" w:space="0" w:color="auto"/>
                <w:left w:val="none" w:sz="0" w:space="0" w:color="auto"/>
                <w:bottom w:val="none" w:sz="0" w:space="0" w:color="auto"/>
                <w:right w:val="none" w:sz="0" w:space="0" w:color="auto"/>
              </w:divBdr>
              <w:divsChild>
                <w:div w:id="1440102324">
                  <w:marLeft w:val="0"/>
                  <w:marRight w:val="0"/>
                  <w:marTop w:val="0"/>
                  <w:marBottom w:val="0"/>
                  <w:divBdr>
                    <w:top w:val="none" w:sz="0" w:space="0" w:color="auto"/>
                    <w:left w:val="none" w:sz="0" w:space="0" w:color="auto"/>
                    <w:bottom w:val="none" w:sz="0" w:space="0" w:color="auto"/>
                    <w:right w:val="none" w:sz="0" w:space="0" w:color="auto"/>
                  </w:divBdr>
                </w:div>
                <w:div w:id="290596833">
                  <w:marLeft w:val="0"/>
                  <w:marRight w:val="0"/>
                  <w:marTop w:val="0"/>
                  <w:marBottom w:val="68"/>
                  <w:divBdr>
                    <w:top w:val="none" w:sz="0" w:space="0" w:color="auto"/>
                    <w:left w:val="none" w:sz="0" w:space="0" w:color="auto"/>
                    <w:bottom w:val="none" w:sz="0" w:space="0" w:color="auto"/>
                    <w:right w:val="none" w:sz="0" w:space="0" w:color="auto"/>
                  </w:divBdr>
                </w:div>
                <w:div w:id="2016415882">
                  <w:marLeft w:val="0"/>
                  <w:marRight w:val="0"/>
                  <w:marTop w:val="0"/>
                  <w:marBottom w:val="0"/>
                  <w:divBdr>
                    <w:top w:val="none" w:sz="0" w:space="0" w:color="auto"/>
                    <w:left w:val="none" w:sz="0" w:space="0" w:color="auto"/>
                    <w:bottom w:val="none" w:sz="0" w:space="0" w:color="auto"/>
                    <w:right w:val="none" w:sz="0" w:space="0" w:color="auto"/>
                  </w:divBdr>
                  <w:divsChild>
                    <w:div w:id="151147716">
                      <w:marLeft w:val="0"/>
                      <w:marRight w:val="0"/>
                      <w:marTop w:val="0"/>
                      <w:marBottom w:val="0"/>
                      <w:divBdr>
                        <w:top w:val="none" w:sz="0" w:space="0" w:color="auto"/>
                        <w:left w:val="none" w:sz="0" w:space="0" w:color="auto"/>
                        <w:bottom w:val="none" w:sz="0" w:space="0" w:color="auto"/>
                        <w:right w:val="none" w:sz="0" w:space="0" w:color="auto"/>
                      </w:divBdr>
                    </w:div>
                    <w:div w:id="998462319">
                      <w:marLeft w:val="0"/>
                      <w:marRight w:val="0"/>
                      <w:marTop w:val="0"/>
                      <w:marBottom w:val="0"/>
                      <w:divBdr>
                        <w:top w:val="none" w:sz="0" w:space="0" w:color="auto"/>
                        <w:left w:val="none" w:sz="0" w:space="0" w:color="auto"/>
                        <w:bottom w:val="none" w:sz="0" w:space="0" w:color="auto"/>
                        <w:right w:val="none" w:sz="0" w:space="0" w:color="auto"/>
                      </w:divBdr>
                    </w:div>
                    <w:div w:id="1765110218">
                      <w:marLeft w:val="0"/>
                      <w:marRight w:val="0"/>
                      <w:marTop w:val="0"/>
                      <w:marBottom w:val="0"/>
                      <w:divBdr>
                        <w:top w:val="none" w:sz="0" w:space="0" w:color="auto"/>
                        <w:left w:val="none" w:sz="0" w:space="0" w:color="auto"/>
                        <w:bottom w:val="none" w:sz="0" w:space="0" w:color="auto"/>
                        <w:right w:val="none" w:sz="0" w:space="0" w:color="auto"/>
                      </w:divBdr>
                    </w:div>
                  </w:divsChild>
                </w:div>
                <w:div w:id="21458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41297">
          <w:marLeft w:val="0"/>
          <w:marRight w:val="0"/>
          <w:marTop w:val="0"/>
          <w:marBottom w:val="0"/>
          <w:divBdr>
            <w:top w:val="none" w:sz="0" w:space="0" w:color="auto"/>
            <w:left w:val="none" w:sz="0" w:space="0" w:color="auto"/>
            <w:bottom w:val="none" w:sz="0" w:space="0" w:color="auto"/>
            <w:right w:val="none" w:sz="0" w:space="0" w:color="auto"/>
          </w:divBdr>
          <w:divsChild>
            <w:div w:id="13456493">
              <w:marLeft w:val="0"/>
              <w:marRight w:val="0"/>
              <w:marTop w:val="0"/>
              <w:marBottom w:val="0"/>
              <w:divBdr>
                <w:top w:val="none" w:sz="0" w:space="0" w:color="auto"/>
                <w:left w:val="none" w:sz="0" w:space="0" w:color="auto"/>
                <w:bottom w:val="single" w:sz="6" w:space="0" w:color="DDDDDD"/>
                <w:right w:val="none" w:sz="0" w:space="0" w:color="auto"/>
              </w:divBdr>
            </w:div>
            <w:div w:id="2112700865">
              <w:marLeft w:val="0"/>
              <w:marRight w:val="0"/>
              <w:marTop w:val="0"/>
              <w:marBottom w:val="0"/>
              <w:divBdr>
                <w:top w:val="none" w:sz="0" w:space="0" w:color="auto"/>
                <w:left w:val="none" w:sz="0" w:space="0" w:color="auto"/>
                <w:bottom w:val="none" w:sz="0" w:space="0" w:color="auto"/>
                <w:right w:val="none" w:sz="0" w:space="0" w:color="auto"/>
              </w:divBdr>
              <w:divsChild>
                <w:div w:id="21060278">
                  <w:marLeft w:val="0"/>
                  <w:marRight w:val="0"/>
                  <w:marTop w:val="0"/>
                  <w:marBottom w:val="0"/>
                  <w:divBdr>
                    <w:top w:val="none" w:sz="0" w:space="0" w:color="auto"/>
                    <w:left w:val="none" w:sz="0" w:space="0" w:color="auto"/>
                    <w:bottom w:val="none" w:sz="0" w:space="0" w:color="auto"/>
                    <w:right w:val="none" w:sz="0" w:space="0" w:color="auto"/>
                  </w:divBdr>
                </w:div>
                <w:div w:id="291982999">
                  <w:marLeft w:val="0"/>
                  <w:marRight w:val="0"/>
                  <w:marTop w:val="0"/>
                  <w:marBottom w:val="68"/>
                  <w:divBdr>
                    <w:top w:val="none" w:sz="0" w:space="0" w:color="auto"/>
                    <w:left w:val="none" w:sz="0" w:space="0" w:color="auto"/>
                    <w:bottom w:val="none" w:sz="0" w:space="0" w:color="auto"/>
                    <w:right w:val="none" w:sz="0" w:space="0" w:color="auto"/>
                  </w:divBdr>
                </w:div>
                <w:div w:id="1155758497">
                  <w:marLeft w:val="0"/>
                  <w:marRight w:val="0"/>
                  <w:marTop w:val="0"/>
                  <w:marBottom w:val="0"/>
                  <w:divBdr>
                    <w:top w:val="none" w:sz="0" w:space="0" w:color="auto"/>
                    <w:left w:val="none" w:sz="0" w:space="0" w:color="auto"/>
                    <w:bottom w:val="none" w:sz="0" w:space="0" w:color="auto"/>
                    <w:right w:val="none" w:sz="0" w:space="0" w:color="auto"/>
                  </w:divBdr>
                  <w:divsChild>
                    <w:div w:id="70204964">
                      <w:marLeft w:val="0"/>
                      <w:marRight w:val="0"/>
                      <w:marTop w:val="0"/>
                      <w:marBottom w:val="0"/>
                      <w:divBdr>
                        <w:top w:val="none" w:sz="0" w:space="0" w:color="auto"/>
                        <w:left w:val="none" w:sz="0" w:space="0" w:color="auto"/>
                        <w:bottom w:val="none" w:sz="0" w:space="0" w:color="auto"/>
                        <w:right w:val="none" w:sz="0" w:space="0" w:color="auto"/>
                      </w:divBdr>
                    </w:div>
                    <w:div w:id="345640716">
                      <w:marLeft w:val="0"/>
                      <w:marRight w:val="0"/>
                      <w:marTop w:val="0"/>
                      <w:marBottom w:val="0"/>
                      <w:divBdr>
                        <w:top w:val="none" w:sz="0" w:space="0" w:color="auto"/>
                        <w:left w:val="none" w:sz="0" w:space="0" w:color="auto"/>
                        <w:bottom w:val="none" w:sz="0" w:space="0" w:color="auto"/>
                        <w:right w:val="none" w:sz="0" w:space="0" w:color="auto"/>
                      </w:divBdr>
                    </w:div>
                    <w:div w:id="1241673551">
                      <w:marLeft w:val="0"/>
                      <w:marRight w:val="0"/>
                      <w:marTop w:val="0"/>
                      <w:marBottom w:val="0"/>
                      <w:divBdr>
                        <w:top w:val="none" w:sz="0" w:space="0" w:color="auto"/>
                        <w:left w:val="none" w:sz="0" w:space="0" w:color="auto"/>
                        <w:bottom w:val="none" w:sz="0" w:space="0" w:color="auto"/>
                        <w:right w:val="none" w:sz="0" w:space="0" w:color="auto"/>
                      </w:divBdr>
                    </w:div>
                  </w:divsChild>
                </w:div>
                <w:div w:id="136983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68228">
          <w:marLeft w:val="0"/>
          <w:marRight w:val="0"/>
          <w:marTop w:val="0"/>
          <w:marBottom w:val="0"/>
          <w:divBdr>
            <w:top w:val="none" w:sz="0" w:space="0" w:color="auto"/>
            <w:left w:val="none" w:sz="0" w:space="0" w:color="auto"/>
            <w:bottom w:val="none" w:sz="0" w:space="0" w:color="auto"/>
            <w:right w:val="none" w:sz="0" w:space="0" w:color="auto"/>
          </w:divBdr>
          <w:divsChild>
            <w:div w:id="280763629">
              <w:marLeft w:val="0"/>
              <w:marRight w:val="0"/>
              <w:marTop w:val="0"/>
              <w:marBottom w:val="0"/>
              <w:divBdr>
                <w:top w:val="none" w:sz="0" w:space="0" w:color="auto"/>
                <w:left w:val="none" w:sz="0" w:space="0" w:color="auto"/>
                <w:bottom w:val="single" w:sz="6" w:space="0" w:color="DDDDDD"/>
                <w:right w:val="none" w:sz="0" w:space="0" w:color="auto"/>
              </w:divBdr>
            </w:div>
            <w:div w:id="716903078">
              <w:marLeft w:val="0"/>
              <w:marRight w:val="0"/>
              <w:marTop w:val="0"/>
              <w:marBottom w:val="0"/>
              <w:divBdr>
                <w:top w:val="none" w:sz="0" w:space="0" w:color="auto"/>
                <w:left w:val="none" w:sz="0" w:space="0" w:color="auto"/>
                <w:bottom w:val="none" w:sz="0" w:space="0" w:color="auto"/>
                <w:right w:val="none" w:sz="0" w:space="0" w:color="auto"/>
              </w:divBdr>
              <w:divsChild>
                <w:div w:id="1002320250">
                  <w:marLeft w:val="0"/>
                  <w:marRight w:val="0"/>
                  <w:marTop w:val="0"/>
                  <w:marBottom w:val="0"/>
                  <w:divBdr>
                    <w:top w:val="none" w:sz="0" w:space="0" w:color="auto"/>
                    <w:left w:val="none" w:sz="0" w:space="0" w:color="auto"/>
                    <w:bottom w:val="none" w:sz="0" w:space="0" w:color="auto"/>
                    <w:right w:val="none" w:sz="0" w:space="0" w:color="auto"/>
                  </w:divBdr>
                </w:div>
                <w:div w:id="554583893">
                  <w:marLeft w:val="0"/>
                  <w:marRight w:val="0"/>
                  <w:marTop w:val="0"/>
                  <w:marBottom w:val="68"/>
                  <w:divBdr>
                    <w:top w:val="none" w:sz="0" w:space="0" w:color="auto"/>
                    <w:left w:val="none" w:sz="0" w:space="0" w:color="auto"/>
                    <w:bottom w:val="none" w:sz="0" w:space="0" w:color="auto"/>
                    <w:right w:val="none" w:sz="0" w:space="0" w:color="auto"/>
                  </w:divBdr>
                </w:div>
                <w:div w:id="913512559">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
                    <w:div w:id="55052253">
                      <w:marLeft w:val="0"/>
                      <w:marRight w:val="0"/>
                      <w:marTop w:val="0"/>
                      <w:marBottom w:val="0"/>
                      <w:divBdr>
                        <w:top w:val="none" w:sz="0" w:space="0" w:color="auto"/>
                        <w:left w:val="none" w:sz="0" w:space="0" w:color="auto"/>
                        <w:bottom w:val="none" w:sz="0" w:space="0" w:color="auto"/>
                        <w:right w:val="none" w:sz="0" w:space="0" w:color="auto"/>
                      </w:divBdr>
                      <w:divsChild>
                        <w:div w:id="534196498">
                          <w:marLeft w:val="0"/>
                          <w:marRight w:val="0"/>
                          <w:marTop w:val="0"/>
                          <w:marBottom w:val="0"/>
                          <w:divBdr>
                            <w:top w:val="none" w:sz="0" w:space="0" w:color="auto"/>
                            <w:left w:val="none" w:sz="0" w:space="0" w:color="auto"/>
                            <w:bottom w:val="none" w:sz="0" w:space="0" w:color="auto"/>
                            <w:right w:val="none" w:sz="0" w:space="0" w:color="auto"/>
                          </w:divBdr>
                          <w:divsChild>
                            <w:div w:id="794836180">
                              <w:marLeft w:val="0"/>
                              <w:marRight w:val="0"/>
                              <w:marTop w:val="0"/>
                              <w:marBottom w:val="272"/>
                              <w:divBdr>
                                <w:top w:val="single" w:sz="6" w:space="7" w:color="BCE8F1"/>
                                <w:left w:val="single" w:sz="6" w:space="7" w:color="BCE8F1"/>
                                <w:bottom w:val="single" w:sz="6" w:space="7" w:color="BCE8F1"/>
                                <w:right w:val="single" w:sz="6" w:space="7" w:color="BCE8F1"/>
                              </w:divBdr>
                              <w:divsChild>
                                <w:div w:id="25802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46406">
                      <w:marLeft w:val="0"/>
                      <w:marRight w:val="0"/>
                      <w:marTop w:val="0"/>
                      <w:marBottom w:val="0"/>
                      <w:divBdr>
                        <w:top w:val="none" w:sz="0" w:space="0" w:color="auto"/>
                        <w:left w:val="none" w:sz="0" w:space="0" w:color="auto"/>
                        <w:bottom w:val="none" w:sz="0" w:space="0" w:color="auto"/>
                        <w:right w:val="none" w:sz="0" w:space="0" w:color="auto"/>
                      </w:divBdr>
                    </w:div>
                  </w:divsChild>
                </w:div>
                <w:div w:id="20534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48945">
          <w:marLeft w:val="0"/>
          <w:marRight w:val="0"/>
          <w:marTop w:val="0"/>
          <w:marBottom w:val="0"/>
          <w:divBdr>
            <w:top w:val="none" w:sz="0" w:space="0" w:color="auto"/>
            <w:left w:val="none" w:sz="0" w:space="0" w:color="auto"/>
            <w:bottom w:val="none" w:sz="0" w:space="0" w:color="auto"/>
            <w:right w:val="none" w:sz="0" w:space="0" w:color="auto"/>
          </w:divBdr>
          <w:divsChild>
            <w:div w:id="1841313490">
              <w:marLeft w:val="0"/>
              <w:marRight w:val="0"/>
              <w:marTop w:val="0"/>
              <w:marBottom w:val="0"/>
              <w:divBdr>
                <w:top w:val="none" w:sz="0" w:space="0" w:color="auto"/>
                <w:left w:val="none" w:sz="0" w:space="0" w:color="auto"/>
                <w:bottom w:val="single" w:sz="6" w:space="0" w:color="DDDDDD"/>
                <w:right w:val="none" w:sz="0" w:space="0" w:color="auto"/>
              </w:divBdr>
            </w:div>
            <w:div w:id="2119593689">
              <w:marLeft w:val="0"/>
              <w:marRight w:val="0"/>
              <w:marTop w:val="0"/>
              <w:marBottom w:val="0"/>
              <w:divBdr>
                <w:top w:val="none" w:sz="0" w:space="0" w:color="auto"/>
                <w:left w:val="none" w:sz="0" w:space="0" w:color="auto"/>
                <w:bottom w:val="none" w:sz="0" w:space="0" w:color="auto"/>
                <w:right w:val="none" w:sz="0" w:space="0" w:color="auto"/>
              </w:divBdr>
              <w:divsChild>
                <w:div w:id="577518774">
                  <w:marLeft w:val="0"/>
                  <w:marRight w:val="0"/>
                  <w:marTop w:val="0"/>
                  <w:marBottom w:val="0"/>
                  <w:divBdr>
                    <w:top w:val="none" w:sz="0" w:space="0" w:color="auto"/>
                    <w:left w:val="none" w:sz="0" w:space="0" w:color="auto"/>
                    <w:bottom w:val="none" w:sz="0" w:space="0" w:color="auto"/>
                    <w:right w:val="none" w:sz="0" w:space="0" w:color="auto"/>
                  </w:divBdr>
                </w:div>
                <w:div w:id="815755123">
                  <w:marLeft w:val="0"/>
                  <w:marRight w:val="0"/>
                  <w:marTop w:val="0"/>
                  <w:marBottom w:val="68"/>
                  <w:divBdr>
                    <w:top w:val="none" w:sz="0" w:space="0" w:color="auto"/>
                    <w:left w:val="none" w:sz="0" w:space="0" w:color="auto"/>
                    <w:bottom w:val="none" w:sz="0" w:space="0" w:color="auto"/>
                    <w:right w:val="none" w:sz="0" w:space="0" w:color="auto"/>
                  </w:divBdr>
                </w:div>
                <w:div w:id="836581543">
                  <w:marLeft w:val="0"/>
                  <w:marRight w:val="0"/>
                  <w:marTop w:val="0"/>
                  <w:marBottom w:val="0"/>
                  <w:divBdr>
                    <w:top w:val="none" w:sz="0" w:space="0" w:color="auto"/>
                    <w:left w:val="none" w:sz="0" w:space="0" w:color="auto"/>
                    <w:bottom w:val="none" w:sz="0" w:space="0" w:color="auto"/>
                    <w:right w:val="none" w:sz="0" w:space="0" w:color="auto"/>
                  </w:divBdr>
                  <w:divsChild>
                    <w:div w:id="1238713924">
                      <w:marLeft w:val="0"/>
                      <w:marRight w:val="0"/>
                      <w:marTop w:val="0"/>
                      <w:marBottom w:val="0"/>
                      <w:divBdr>
                        <w:top w:val="none" w:sz="0" w:space="0" w:color="auto"/>
                        <w:left w:val="none" w:sz="0" w:space="0" w:color="auto"/>
                        <w:bottom w:val="none" w:sz="0" w:space="0" w:color="auto"/>
                        <w:right w:val="none" w:sz="0" w:space="0" w:color="auto"/>
                      </w:divBdr>
                    </w:div>
                    <w:div w:id="166705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169381">
      <w:bodyDiv w:val="1"/>
      <w:marLeft w:val="0"/>
      <w:marRight w:val="0"/>
      <w:marTop w:val="0"/>
      <w:marBottom w:val="0"/>
      <w:divBdr>
        <w:top w:val="none" w:sz="0" w:space="0" w:color="auto"/>
        <w:left w:val="none" w:sz="0" w:space="0" w:color="auto"/>
        <w:bottom w:val="none" w:sz="0" w:space="0" w:color="auto"/>
        <w:right w:val="none" w:sz="0" w:space="0" w:color="auto"/>
      </w:divBdr>
      <w:divsChild>
        <w:div w:id="585654543">
          <w:marLeft w:val="0"/>
          <w:marRight w:val="0"/>
          <w:marTop w:val="0"/>
          <w:marBottom w:val="0"/>
          <w:divBdr>
            <w:top w:val="none" w:sz="0" w:space="0" w:color="auto"/>
            <w:left w:val="none" w:sz="0" w:space="0" w:color="auto"/>
            <w:bottom w:val="none" w:sz="0" w:space="0" w:color="auto"/>
            <w:right w:val="none" w:sz="0" w:space="0" w:color="auto"/>
          </w:divBdr>
        </w:div>
        <w:div w:id="359399856">
          <w:marLeft w:val="0"/>
          <w:marRight w:val="0"/>
          <w:marTop w:val="0"/>
          <w:marBottom w:val="63"/>
          <w:divBdr>
            <w:top w:val="none" w:sz="0" w:space="0" w:color="auto"/>
            <w:left w:val="none" w:sz="0" w:space="0" w:color="auto"/>
            <w:bottom w:val="none" w:sz="0" w:space="0" w:color="auto"/>
            <w:right w:val="none" w:sz="0" w:space="0" w:color="auto"/>
          </w:divBdr>
        </w:div>
      </w:divsChild>
    </w:div>
    <w:div w:id="1290550604">
      <w:bodyDiv w:val="1"/>
      <w:marLeft w:val="0"/>
      <w:marRight w:val="0"/>
      <w:marTop w:val="0"/>
      <w:marBottom w:val="0"/>
      <w:divBdr>
        <w:top w:val="none" w:sz="0" w:space="0" w:color="auto"/>
        <w:left w:val="none" w:sz="0" w:space="0" w:color="auto"/>
        <w:bottom w:val="none" w:sz="0" w:space="0" w:color="auto"/>
        <w:right w:val="none" w:sz="0" w:space="0" w:color="auto"/>
      </w:divBdr>
    </w:div>
    <w:div w:id="1293025574">
      <w:bodyDiv w:val="1"/>
      <w:marLeft w:val="0"/>
      <w:marRight w:val="0"/>
      <w:marTop w:val="0"/>
      <w:marBottom w:val="0"/>
      <w:divBdr>
        <w:top w:val="none" w:sz="0" w:space="0" w:color="auto"/>
        <w:left w:val="none" w:sz="0" w:space="0" w:color="auto"/>
        <w:bottom w:val="none" w:sz="0" w:space="0" w:color="auto"/>
        <w:right w:val="none" w:sz="0" w:space="0" w:color="auto"/>
      </w:divBdr>
    </w:div>
    <w:div w:id="1293713094">
      <w:bodyDiv w:val="1"/>
      <w:marLeft w:val="0"/>
      <w:marRight w:val="0"/>
      <w:marTop w:val="0"/>
      <w:marBottom w:val="0"/>
      <w:divBdr>
        <w:top w:val="none" w:sz="0" w:space="0" w:color="auto"/>
        <w:left w:val="none" w:sz="0" w:space="0" w:color="auto"/>
        <w:bottom w:val="none" w:sz="0" w:space="0" w:color="auto"/>
        <w:right w:val="none" w:sz="0" w:space="0" w:color="auto"/>
      </w:divBdr>
    </w:div>
    <w:div w:id="1294561883">
      <w:bodyDiv w:val="1"/>
      <w:marLeft w:val="0"/>
      <w:marRight w:val="0"/>
      <w:marTop w:val="0"/>
      <w:marBottom w:val="0"/>
      <w:divBdr>
        <w:top w:val="none" w:sz="0" w:space="0" w:color="auto"/>
        <w:left w:val="none" w:sz="0" w:space="0" w:color="auto"/>
        <w:bottom w:val="none" w:sz="0" w:space="0" w:color="auto"/>
        <w:right w:val="none" w:sz="0" w:space="0" w:color="auto"/>
      </w:divBdr>
    </w:div>
    <w:div w:id="1300039364">
      <w:bodyDiv w:val="1"/>
      <w:marLeft w:val="0"/>
      <w:marRight w:val="0"/>
      <w:marTop w:val="0"/>
      <w:marBottom w:val="0"/>
      <w:divBdr>
        <w:top w:val="none" w:sz="0" w:space="0" w:color="auto"/>
        <w:left w:val="none" w:sz="0" w:space="0" w:color="auto"/>
        <w:bottom w:val="none" w:sz="0" w:space="0" w:color="auto"/>
        <w:right w:val="none" w:sz="0" w:space="0" w:color="auto"/>
      </w:divBdr>
      <w:divsChild>
        <w:div w:id="1141070202">
          <w:marLeft w:val="0"/>
          <w:marRight w:val="0"/>
          <w:marTop w:val="0"/>
          <w:marBottom w:val="0"/>
          <w:divBdr>
            <w:top w:val="none" w:sz="0" w:space="0" w:color="auto"/>
            <w:left w:val="none" w:sz="0" w:space="0" w:color="auto"/>
            <w:bottom w:val="none" w:sz="0" w:space="0" w:color="auto"/>
            <w:right w:val="none" w:sz="0" w:space="0" w:color="auto"/>
          </w:divBdr>
          <w:divsChild>
            <w:div w:id="344602404">
              <w:marLeft w:val="0"/>
              <w:marRight w:val="0"/>
              <w:marTop w:val="0"/>
              <w:marBottom w:val="0"/>
              <w:divBdr>
                <w:top w:val="none" w:sz="0" w:space="0" w:color="auto"/>
                <w:left w:val="none" w:sz="0" w:space="0" w:color="auto"/>
                <w:bottom w:val="none" w:sz="0" w:space="0" w:color="auto"/>
                <w:right w:val="none" w:sz="0" w:space="0" w:color="auto"/>
              </w:divBdr>
            </w:div>
            <w:div w:id="977612985">
              <w:marLeft w:val="0"/>
              <w:marRight w:val="0"/>
              <w:marTop w:val="0"/>
              <w:marBottom w:val="0"/>
              <w:divBdr>
                <w:top w:val="none" w:sz="0" w:space="0" w:color="auto"/>
                <w:left w:val="none" w:sz="0" w:space="0" w:color="auto"/>
                <w:bottom w:val="none" w:sz="0" w:space="0" w:color="auto"/>
                <w:right w:val="none" w:sz="0" w:space="0" w:color="auto"/>
              </w:divBdr>
            </w:div>
          </w:divsChild>
        </w:div>
        <w:div w:id="1398435787">
          <w:marLeft w:val="0"/>
          <w:marRight w:val="0"/>
          <w:marTop w:val="0"/>
          <w:marBottom w:val="0"/>
          <w:divBdr>
            <w:top w:val="none" w:sz="0" w:space="0" w:color="auto"/>
            <w:left w:val="none" w:sz="0" w:space="0" w:color="auto"/>
            <w:bottom w:val="none" w:sz="0" w:space="0" w:color="auto"/>
            <w:right w:val="none" w:sz="0" w:space="0" w:color="auto"/>
          </w:divBdr>
        </w:div>
        <w:div w:id="1477797732">
          <w:marLeft w:val="0"/>
          <w:marRight w:val="0"/>
          <w:marTop w:val="0"/>
          <w:marBottom w:val="75"/>
          <w:divBdr>
            <w:top w:val="none" w:sz="0" w:space="0" w:color="auto"/>
            <w:left w:val="none" w:sz="0" w:space="0" w:color="auto"/>
            <w:bottom w:val="none" w:sz="0" w:space="0" w:color="auto"/>
            <w:right w:val="none" w:sz="0" w:space="0" w:color="auto"/>
          </w:divBdr>
        </w:div>
      </w:divsChild>
    </w:div>
    <w:div w:id="1308321359">
      <w:bodyDiv w:val="1"/>
      <w:marLeft w:val="0"/>
      <w:marRight w:val="0"/>
      <w:marTop w:val="0"/>
      <w:marBottom w:val="0"/>
      <w:divBdr>
        <w:top w:val="none" w:sz="0" w:space="0" w:color="auto"/>
        <w:left w:val="none" w:sz="0" w:space="0" w:color="auto"/>
        <w:bottom w:val="none" w:sz="0" w:space="0" w:color="auto"/>
        <w:right w:val="none" w:sz="0" w:space="0" w:color="auto"/>
      </w:divBdr>
    </w:div>
    <w:div w:id="1308363616">
      <w:bodyDiv w:val="1"/>
      <w:marLeft w:val="0"/>
      <w:marRight w:val="0"/>
      <w:marTop w:val="0"/>
      <w:marBottom w:val="0"/>
      <w:divBdr>
        <w:top w:val="none" w:sz="0" w:space="0" w:color="auto"/>
        <w:left w:val="none" w:sz="0" w:space="0" w:color="auto"/>
        <w:bottom w:val="none" w:sz="0" w:space="0" w:color="auto"/>
        <w:right w:val="none" w:sz="0" w:space="0" w:color="auto"/>
      </w:divBdr>
      <w:divsChild>
        <w:div w:id="954026108">
          <w:marLeft w:val="0"/>
          <w:marRight w:val="0"/>
          <w:marTop w:val="0"/>
          <w:marBottom w:val="0"/>
          <w:divBdr>
            <w:top w:val="none" w:sz="0" w:space="0" w:color="auto"/>
            <w:left w:val="none" w:sz="0" w:space="0" w:color="auto"/>
            <w:bottom w:val="none" w:sz="0" w:space="0" w:color="auto"/>
            <w:right w:val="none" w:sz="0" w:space="0" w:color="auto"/>
          </w:divBdr>
        </w:div>
        <w:div w:id="1229880708">
          <w:marLeft w:val="0"/>
          <w:marRight w:val="0"/>
          <w:marTop w:val="0"/>
          <w:marBottom w:val="63"/>
          <w:divBdr>
            <w:top w:val="none" w:sz="0" w:space="0" w:color="auto"/>
            <w:left w:val="none" w:sz="0" w:space="0" w:color="auto"/>
            <w:bottom w:val="none" w:sz="0" w:space="0" w:color="auto"/>
            <w:right w:val="none" w:sz="0" w:space="0" w:color="auto"/>
          </w:divBdr>
        </w:div>
      </w:divsChild>
    </w:div>
    <w:div w:id="1308432614">
      <w:bodyDiv w:val="1"/>
      <w:marLeft w:val="0"/>
      <w:marRight w:val="0"/>
      <w:marTop w:val="0"/>
      <w:marBottom w:val="0"/>
      <w:divBdr>
        <w:top w:val="none" w:sz="0" w:space="0" w:color="auto"/>
        <w:left w:val="none" w:sz="0" w:space="0" w:color="auto"/>
        <w:bottom w:val="none" w:sz="0" w:space="0" w:color="auto"/>
        <w:right w:val="none" w:sz="0" w:space="0" w:color="auto"/>
      </w:divBdr>
      <w:divsChild>
        <w:div w:id="2040884947">
          <w:marLeft w:val="0"/>
          <w:marRight w:val="0"/>
          <w:marTop w:val="0"/>
          <w:marBottom w:val="0"/>
          <w:divBdr>
            <w:top w:val="none" w:sz="0" w:space="0" w:color="auto"/>
            <w:left w:val="none" w:sz="0" w:space="0" w:color="auto"/>
            <w:bottom w:val="none" w:sz="0" w:space="0" w:color="auto"/>
            <w:right w:val="none" w:sz="0" w:space="0" w:color="auto"/>
          </w:divBdr>
        </w:div>
        <w:div w:id="1213227153">
          <w:marLeft w:val="0"/>
          <w:marRight w:val="0"/>
          <w:marTop w:val="0"/>
          <w:marBottom w:val="63"/>
          <w:divBdr>
            <w:top w:val="none" w:sz="0" w:space="0" w:color="auto"/>
            <w:left w:val="none" w:sz="0" w:space="0" w:color="auto"/>
            <w:bottom w:val="none" w:sz="0" w:space="0" w:color="auto"/>
            <w:right w:val="none" w:sz="0" w:space="0" w:color="auto"/>
          </w:divBdr>
        </w:div>
      </w:divsChild>
    </w:div>
    <w:div w:id="1308782979">
      <w:bodyDiv w:val="1"/>
      <w:marLeft w:val="0"/>
      <w:marRight w:val="0"/>
      <w:marTop w:val="0"/>
      <w:marBottom w:val="0"/>
      <w:divBdr>
        <w:top w:val="none" w:sz="0" w:space="0" w:color="auto"/>
        <w:left w:val="none" w:sz="0" w:space="0" w:color="auto"/>
        <w:bottom w:val="none" w:sz="0" w:space="0" w:color="auto"/>
        <w:right w:val="none" w:sz="0" w:space="0" w:color="auto"/>
      </w:divBdr>
      <w:divsChild>
        <w:div w:id="479537928">
          <w:marLeft w:val="0"/>
          <w:marRight w:val="0"/>
          <w:marTop w:val="0"/>
          <w:marBottom w:val="0"/>
          <w:divBdr>
            <w:top w:val="none" w:sz="0" w:space="0" w:color="auto"/>
            <w:left w:val="none" w:sz="0" w:space="0" w:color="auto"/>
            <w:bottom w:val="none" w:sz="0" w:space="0" w:color="auto"/>
            <w:right w:val="none" w:sz="0" w:space="0" w:color="auto"/>
          </w:divBdr>
        </w:div>
        <w:div w:id="1762097830">
          <w:marLeft w:val="0"/>
          <w:marRight w:val="0"/>
          <w:marTop w:val="0"/>
          <w:marBottom w:val="63"/>
          <w:divBdr>
            <w:top w:val="none" w:sz="0" w:space="0" w:color="auto"/>
            <w:left w:val="none" w:sz="0" w:space="0" w:color="auto"/>
            <w:bottom w:val="none" w:sz="0" w:space="0" w:color="auto"/>
            <w:right w:val="none" w:sz="0" w:space="0" w:color="auto"/>
          </w:divBdr>
        </w:div>
      </w:divsChild>
    </w:div>
    <w:div w:id="1309936552">
      <w:bodyDiv w:val="1"/>
      <w:marLeft w:val="0"/>
      <w:marRight w:val="0"/>
      <w:marTop w:val="0"/>
      <w:marBottom w:val="0"/>
      <w:divBdr>
        <w:top w:val="none" w:sz="0" w:space="0" w:color="auto"/>
        <w:left w:val="none" w:sz="0" w:space="0" w:color="auto"/>
        <w:bottom w:val="none" w:sz="0" w:space="0" w:color="auto"/>
        <w:right w:val="none" w:sz="0" w:space="0" w:color="auto"/>
      </w:divBdr>
      <w:divsChild>
        <w:div w:id="879124152">
          <w:marLeft w:val="0"/>
          <w:marRight w:val="0"/>
          <w:marTop w:val="0"/>
          <w:marBottom w:val="0"/>
          <w:divBdr>
            <w:top w:val="none" w:sz="0" w:space="0" w:color="auto"/>
            <w:left w:val="none" w:sz="0" w:space="0" w:color="auto"/>
            <w:bottom w:val="none" w:sz="0" w:space="0" w:color="auto"/>
            <w:right w:val="none" w:sz="0" w:space="0" w:color="auto"/>
          </w:divBdr>
          <w:divsChild>
            <w:div w:id="1327974616">
              <w:marLeft w:val="0"/>
              <w:marRight w:val="0"/>
              <w:marTop w:val="0"/>
              <w:marBottom w:val="0"/>
              <w:divBdr>
                <w:top w:val="none" w:sz="0" w:space="0" w:color="auto"/>
                <w:left w:val="none" w:sz="0" w:space="0" w:color="auto"/>
                <w:bottom w:val="none" w:sz="0" w:space="0" w:color="auto"/>
                <w:right w:val="none" w:sz="0" w:space="0" w:color="auto"/>
              </w:divBdr>
            </w:div>
            <w:div w:id="2076391833">
              <w:marLeft w:val="0"/>
              <w:marRight w:val="0"/>
              <w:marTop w:val="0"/>
              <w:marBottom w:val="0"/>
              <w:divBdr>
                <w:top w:val="none" w:sz="0" w:space="0" w:color="auto"/>
                <w:left w:val="none" w:sz="0" w:space="0" w:color="auto"/>
                <w:bottom w:val="none" w:sz="0" w:space="0" w:color="auto"/>
                <w:right w:val="none" w:sz="0" w:space="0" w:color="auto"/>
              </w:divBdr>
              <w:divsChild>
                <w:div w:id="2072581908">
                  <w:marLeft w:val="0"/>
                  <w:marRight w:val="0"/>
                  <w:marTop w:val="0"/>
                  <w:marBottom w:val="0"/>
                  <w:divBdr>
                    <w:top w:val="none" w:sz="0" w:space="0" w:color="auto"/>
                    <w:left w:val="none" w:sz="0" w:space="0" w:color="auto"/>
                    <w:bottom w:val="none" w:sz="0" w:space="0" w:color="auto"/>
                    <w:right w:val="none" w:sz="0" w:space="0" w:color="auto"/>
                  </w:divBdr>
                  <w:divsChild>
                    <w:div w:id="1006640160">
                      <w:marLeft w:val="0"/>
                      <w:marRight w:val="0"/>
                      <w:marTop w:val="0"/>
                      <w:marBottom w:val="300"/>
                      <w:divBdr>
                        <w:top w:val="single" w:sz="6" w:space="8" w:color="BCE8F1"/>
                        <w:left w:val="single" w:sz="6" w:space="8" w:color="BCE8F1"/>
                        <w:bottom w:val="single" w:sz="6" w:space="8" w:color="BCE8F1"/>
                        <w:right w:val="single" w:sz="6" w:space="8" w:color="BCE8F1"/>
                      </w:divBdr>
                      <w:divsChild>
                        <w:div w:id="3843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55085">
          <w:marLeft w:val="0"/>
          <w:marRight w:val="0"/>
          <w:marTop w:val="0"/>
          <w:marBottom w:val="0"/>
          <w:divBdr>
            <w:top w:val="none" w:sz="0" w:space="0" w:color="auto"/>
            <w:left w:val="none" w:sz="0" w:space="0" w:color="auto"/>
            <w:bottom w:val="none" w:sz="0" w:space="0" w:color="auto"/>
            <w:right w:val="none" w:sz="0" w:space="0" w:color="auto"/>
          </w:divBdr>
        </w:div>
        <w:div w:id="1685551962">
          <w:marLeft w:val="0"/>
          <w:marRight w:val="0"/>
          <w:marTop w:val="0"/>
          <w:marBottom w:val="75"/>
          <w:divBdr>
            <w:top w:val="none" w:sz="0" w:space="0" w:color="auto"/>
            <w:left w:val="none" w:sz="0" w:space="0" w:color="auto"/>
            <w:bottom w:val="none" w:sz="0" w:space="0" w:color="auto"/>
            <w:right w:val="none" w:sz="0" w:space="0" w:color="auto"/>
          </w:divBdr>
        </w:div>
      </w:divsChild>
    </w:div>
    <w:div w:id="1315766470">
      <w:bodyDiv w:val="1"/>
      <w:marLeft w:val="0"/>
      <w:marRight w:val="0"/>
      <w:marTop w:val="0"/>
      <w:marBottom w:val="0"/>
      <w:divBdr>
        <w:top w:val="none" w:sz="0" w:space="0" w:color="auto"/>
        <w:left w:val="none" w:sz="0" w:space="0" w:color="auto"/>
        <w:bottom w:val="none" w:sz="0" w:space="0" w:color="auto"/>
        <w:right w:val="none" w:sz="0" w:space="0" w:color="auto"/>
      </w:divBdr>
    </w:div>
    <w:div w:id="1316183198">
      <w:bodyDiv w:val="1"/>
      <w:marLeft w:val="0"/>
      <w:marRight w:val="0"/>
      <w:marTop w:val="0"/>
      <w:marBottom w:val="0"/>
      <w:divBdr>
        <w:top w:val="none" w:sz="0" w:space="0" w:color="auto"/>
        <w:left w:val="none" w:sz="0" w:space="0" w:color="auto"/>
        <w:bottom w:val="none" w:sz="0" w:space="0" w:color="auto"/>
        <w:right w:val="none" w:sz="0" w:space="0" w:color="auto"/>
      </w:divBdr>
      <w:divsChild>
        <w:div w:id="129858849">
          <w:marLeft w:val="0"/>
          <w:marRight w:val="0"/>
          <w:marTop w:val="0"/>
          <w:marBottom w:val="0"/>
          <w:divBdr>
            <w:top w:val="none" w:sz="0" w:space="0" w:color="auto"/>
            <w:left w:val="none" w:sz="0" w:space="0" w:color="auto"/>
            <w:bottom w:val="none" w:sz="0" w:space="0" w:color="auto"/>
            <w:right w:val="none" w:sz="0" w:space="0" w:color="auto"/>
          </w:divBdr>
        </w:div>
        <w:div w:id="2022972220">
          <w:marLeft w:val="0"/>
          <w:marRight w:val="0"/>
          <w:marTop w:val="0"/>
          <w:marBottom w:val="63"/>
          <w:divBdr>
            <w:top w:val="none" w:sz="0" w:space="0" w:color="auto"/>
            <w:left w:val="none" w:sz="0" w:space="0" w:color="auto"/>
            <w:bottom w:val="none" w:sz="0" w:space="0" w:color="auto"/>
            <w:right w:val="none" w:sz="0" w:space="0" w:color="auto"/>
          </w:divBdr>
        </w:div>
      </w:divsChild>
    </w:div>
    <w:div w:id="1318143348">
      <w:bodyDiv w:val="1"/>
      <w:marLeft w:val="0"/>
      <w:marRight w:val="0"/>
      <w:marTop w:val="0"/>
      <w:marBottom w:val="0"/>
      <w:divBdr>
        <w:top w:val="none" w:sz="0" w:space="0" w:color="auto"/>
        <w:left w:val="none" w:sz="0" w:space="0" w:color="auto"/>
        <w:bottom w:val="none" w:sz="0" w:space="0" w:color="auto"/>
        <w:right w:val="none" w:sz="0" w:space="0" w:color="auto"/>
      </w:divBdr>
    </w:div>
    <w:div w:id="1319966402">
      <w:bodyDiv w:val="1"/>
      <w:marLeft w:val="0"/>
      <w:marRight w:val="0"/>
      <w:marTop w:val="0"/>
      <w:marBottom w:val="0"/>
      <w:divBdr>
        <w:top w:val="none" w:sz="0" w:space="0" w:color="auto"/>
        <w:left w:val="none" w:sz="0" w:space="0" w:color="auto"/>
        <w:bottom w:val="none" w:sz="0" w:space="0" w:color="auto"/>
        <w:right w:val="none" w:sz="0" w:space="0" w:color="auto"/>
      </w:divBdr>
      <w:divsChild>
        <w:div w:id="1240293432">
          <w:marLeft w:val="0"/>
          <w:marRight w:val="0"/>
          <w:marTop w:val="0"/>
          <w:marBottom w:val="0"/>
          <w:divBdr>
            <w:top w:val="none" w:sz="0" w:space="0" w:color="auto"/>
            <w:left w:val="none" w:sz="0" w:space="0" w:color="auto"/>
            <w:bottom w:val="none" w:sz="0" w:space="0" w:color="auto"/>
            <w:right w:val="none" w:sz="0" w:space="0" w:color="auto"/>
          </w:divBdr>
        </w:div>
        <w:div w:id="1535658989">
          <w:marLeft w:val="0"/>
          <w:marRight w:val="0"/>
          <w:marTop w:val="0"/>
          <w:marBottom w:val="63"/>
          <w:divBdr>
            <w:top w:val="none" w:sz="0" w:space="0" w:color="auto"/>
            <w:left w:val="none" w:sz="0" w:space="0" w:color="auto"/>
            <w:bottom w:val="none" w:sz="0" w:space="0" w:color="auto"/>
            <w:right w:val="none" w:sz="0" w:space="0" w:color="auto"/>
          </w:divBdr>
        </w:div>
      </w:divsChild>
    </w:div>
    <w:div w:id="1321352066">
      <w:bodyDiv w:val="1"/>
      <w:marLeft w:val="0"/>
      <w:marRight w:val="0"/>
      <w:marTop w:val="0"/>
      <w:marBottom w:val="0"/>
      <w:divBdr>
        <w:top w:val="none" w:sz="0" w:space="0" w:color="auto"/>
        <w:left w:val="none" w:sz="0" w:space="0" w:color="auto"/>
        <w:bottom w:val="none" w:sz="0" w:space="0" w:color="auto"/>
        <w:right w:val="none" w:sz="0" w:space="0" w:color="auto"/>
      </w:divBdr>
    </w:div>
    <w:div w:id="1322466058">
      <w:bodyDiv w:val="1"/>
      <w:marLeft w:val="0"/>
      <w:marRight w:val="0"/>
      <w:marTop w:val="0"/>
      <w:marBottom w:val="0"/>
      <w:divBdr>
        <w:top w:val="none" w:sz="0" w:space="0" w:color="auto"/>
        <w:left w:val="none" w:sz="0" w:space="0" w:color="auto"/>
        <w:bottom w:val="none" w:sz="0" w:space="0" w:color="auto"/>
        <w:right w:val="none" w:sz="0" w:space="0" w:color="auto"/>
      </w:divBdr>
    </w:div>
    <w:div w:id="1324234347">
      <w:bodyDiv w:val="1"/>
      <w:marLeft w:val="0"/>
      <w:marRight w:val="0"/>
      <w:marTop w:val="0"/>
      <w:marBottom w:val="0"/>
      <w:divBdr>
        <w:top w:val="none" w:sz="0" w:space="0" w:color="auto"/>
        <w:left w:val="none" w:sz="0" w:space="0" w:color="auto"/>
        <w:bottom w:val="none" w:sz="0" w:space="0" w:color="auto"/>
        <w:right w:val="none" w:sz="0" w:space="0" w:color="auto"/>
      </w:divBdr>
    </w:div>
    <w:div w:id="1324821874">
      <w:bodyDiv w:val="1"/>
      <w:marLeft w:val="0"/>
      <w:marRight w:val="0"/>
      <w:marTop w:val="0"/>
      <w:marBottom w:val="0"/>
      <w:divBdr>
        <w:top w:val="none" w:sz="0" w:space="0" w:color="auto"/>
        <w:left w:val="none" w:sz="0" w:space="0" w:color="auto"/>
        <w:bottom w:val="none" w:sz="0" w:space="0" w:color="auto"/>
        <w:right w:val="none" w:sz="0" w:space="0" w:color="auto"/>
      </w:divBdr>
    </w:div>
    <w:div w:id="1324964312">
      <w:bodyDiv w:val="1"/>
      <w:marLeft w:val="0"/>
      <w:marRight w:val="0"/>
      <w:marTop w:val="0"/>
      <w:marBottom w:val="0"/>
      <w:divBdr>
        <w:top w:val="none" w:sz="0" w:space="0" w:color="auto"/>
        <w:left w:val="none" w:sz="0" w:space="0" w:color="auto"/>
        <w:bottom w:val="none" w:sz="0" w:space="0" w:color="auto"/>
        <w:right w:val="none" w:sz="0" w:space="0" w:color="auto"/>
      </w:divBdr>
    </w:div>
    <w:div w:id="1327174228">
      <w:bodyDiv w:val="1"/>
      <w:marLeft w:val="0"/>
      <w:marRight w:val="0"/>
      <w:marTop w:val="0"/>
      <w:marBottom w:val="0"/>
      <w:divBdr>
        <w:top w:val="none" w:sz="0" w:space="0" w:color="auto"/>
        <w:left w:val="none" w:sz="0" w:space="0" w:color="auto"/>
        <w:bottom w:val="none" w:sz="0" w:space="0" w:color="auto"/>
        <w:right w:val="none" w:sz="0" w:space="0" w:color="auto"/>
      </w:divBdr>
    </w:div>
    <w:div w:id="1327780410">
      <w:bodyDiv w:val="1"/>
      <w:marLeft w:val="0"/>
      <w:marRight w:val="0"/>
      <w:marTop w:val="0"/>
      <w:marBottom w:val="0"/>
      <w:divBdr>
        <w:top w:val="none" w:sz="0" w:space="0" w:color="auto"/>
        <w:left w:val="none" w:sz="0" w:space="0" w:color="auto"/>
        <w:bottom w:val="none" w:sz="0" w:space="0" w:color="auto"/>
        <w:right w:val="none" w:sz="0" w:space="0" w:color="auto"/>
      </w:divBdr>
    </w:div>
    <w:div w:id="1329746795">
      <w:bodyDiv w:val="1"/>
      <w:marLeft w:val="0"/>
      <w:marRight w:val="0"/>
      <w:marTop w:val="0"/>
      <w:marBottom w:val="0"/>
      <w:divBdr>
        <w:top w:val="none" w:sz="0" w:space="0" w:color="auto"/>
        <w:left w:val="none" w:sz="0" w:space="0" w:color="auto"/>
        <w:bottom w:val="none" w:sz="0" w:space="0" w:color="auto"/>
        <w:right w:val="none" w:sz="0" w:space="0" w:color="auto"/>
      </w:divBdr>
      <w:divsChild>
        <w:div w:id="454373915">
          <w:marLeft w:val="0"/>
          <w:marRight w:val="0"/>
          <w:marTop w:val="0"/>
          <w:marBottom w:val="0"/>
          <w:divBdr>
            <w:top w:val="none" w:sz="0" w:space="0" w:color="auto"/>
            <w:left w:val="none" w:sz="0" w:space="0" w:color="auto"/>
            <w:bottom w:val="none" w:sz="0" w:space="0" w:color="auto"/>
            <w:right w:val="none" w:sz="0" w:space="0" w:color="auto"/>
          </w:divBdr>
        </w:div>
        <w:div w:id="1204832553">
          <w:marLeft w:val="0"/>
          <w:marRight w:val="0"/>
          <w:marTop w:val="0"/>
          <w:marBottom w:val="63"/>
          <w:divBdr>
            <w:top w:val="none" w:sz="0" w:space="0" w:color="auto"/>
            <w:left w:val="none" w:sz="0" w:space="0" w:color="auto"/>
            <w:bottom w:val="none" w:sz="0" w:space="0" w:color="auto"/>
            <w:right w:val="none" w:sz="0" w:space="0" w:color="auto"/>
          </w:divBdr>
        </w:div>
      </w:divsChild>
    </w:div>
    <w:div w:id="1329754002">
      <w:bodyDiv w:val="1"/>
      <w:marLeft w:val="0"/>
      <w:marRight w:val="0"/>
      <w:marTop w:val="0"/>
      <w:marBottom w:val="0"/>
      <w:divBdr>
        <w:top w:val="none" w:sz="0" w:space="0" w:color="auto"/>
        <w:left w:val="none" w:sz="0" w:space="0" w:color="auto"/>
        <w:bottom w:val="none" w:sz="0" w:space="0" w:color="auto"/>
        <w:right w:val="none" w:sz="0" w:space="0" w:color="auto"/>
      </w:divBdr>
    </w:div>
    <w:div w:id="1330989129">
      <w:bodyDiv w:val="1"/>
      <w:marLeft w:val="0"/>
      <w:marRight w:val="0"/>
      <w:marTop w:val="0"/>
      <w:marBottom w:val="0"/>
      <w:divBdr>
        <w:top w:val="none" w:sz="0" w:space="0" w:color="auto"/>
        <w:left w:val="none" w:sz="0" w:space="0" w:color="auto"/>
        <w:bottom w:val="none" w:sz="0" w:space="0" w:color="auto"/>
        <w:right w:val="none" w:sz="0" w:space="0" w:color="auto"/>
      </w:divBdr>
      <w:divsChild>
        <w:div w:id="206334597">
          <w:marLeft w:val="0"/>
          <w:marRight w:val="0"/>
          <w:marTop w:val="0"/>
          <w:marBottom w:val="0"/>
          <w:divBdr>
            <w:top w:val="none" w:sz="0" w:space="0" w:color="auto"/>
            <w:left w:val="none" w:sz="0" w:space="0" w:color="auto"/>
            <w:bottom w:val="none" w:sz="0" w:space="0" w:color="auto"/>
            <w:right w:val="none" w:sz="0" w:space="0" w:color="auto"/>
          </w:divBdr>
          <w:divsChild>
            <w:div w:id="173497344">
              <w:marLeft w:val="0"/>
              <w:marRight w:val="0"/>
              <w:marTop w:val="0"/>
              <w:marBottom w:val="0"/>
              <w:divBdr>
                <w:top w:val="none" w:sz="0" w:space="0" w:color="auto"/>
                <w:left w:val="none" w:sz="0" w:space="0" w:color="auto"/>
                <w:bottom w:val="none" w:sz="0" w:space="0" w:color="auto"/>
                <w:right w:val="none" w:sz="0" w:space="0" w:color="auto"/>
              </w:divBdr>
              <w:divsChild>
                <w:div w:id="1728871265">
                  <w:marLeft w:val="0"/>
                  <w:marRight w:val="0"/>
                  <w:marTop w:val="0"/>
                  <w:marBottom w:val="0"/>
                  <w:divBdr>
                    <w:top w:val="none" w:sz="0" w:space="0" w:color="auto"/>
                    <w:left w:val="none" w:sz="0" w:space="0" w:color="auto"/>
                    <w:bottom w:val="none" w:sz="0" w:space="0" w:color="auto"/>
                    <w:right w:val="none" w:sz="0" w:space="0" w:color="auto"/>
                  </w:divBdr>
                </w:div>
                <w:div w:id="1580283378">
                  <w:marLeft w:val="0"/>
                  <w:marRight w:val="0"/>
                  <w:marTop w:val="0"/>
                  <w:marBottom w:val="63"/>
                  <w:divBdr>
                    <w:top w:val="none" w:sz="0" w:space="0" w:color="auto"/>
                    <w:left w:val="none" w:sz="0" w:space="0" w:color="auto"/>
                    <w:bottom w:val="none" w:sz="0" w:space="0" w:color="auto"/>
                    <w:right w:val="none" w:sz="0" w:space="0" w:color="auto"/>
                  </w:divBdr>
                </w:div>
                <w:div w:id="315452047">
                  <w:marLeft w:val="0"/>
                  <w:marRight w:val="0"/>
                  <w:marTop w:val="0"/>
                  <w:marBottom w:val="0"/>
                  <w:divBdr>
                    <w:top w:val="none" w:sz="0" w:space="0" w:color="auto"/>
                    <w:left w:val="none" w:sz="0" w:space="0" w:color="auto"/>
                    <w:bottom w:val="none" w:sz="0" w:space="0" w:color="auto"/>
                    <w:right w:val="none" w:sz="0" w:space="0" w:color="auto"/>
                  </w:divBdr>
                  <w:divsChild>
                    <w:div w:id="569270690">
                      <w:marLeft w:val="0"/>
                      <w:marRight w:val="0"/>
                      <w:marTop w:val="0"/>
                      <w:marBottom w:val="0"/>
                      <w:divBdr>
                        <w:top w:val="none" w:sz="0" w:space="0" w:color="auto"/>
                        <w:left w:val="none" w:sz="0" w:space="0" w:color="auto"/>
                        <w:bottom w:val="none" w:sz="0" w:space="0" w:color="auto"/>
                        <w:right w:val="none" w:sz="0" w:space="0" w:color="auto"/>
                      </w:divBdr>
                    </w:div>
                    <w:div w:id="136840619">
                      <w:marLeft w:val="0"/>
                      <w:marRight w:val="0"/>
                      <w:marTop w:val="0"/>
                      <w:marBottom w:val="0"/>
                      <w:divBdr>
                        <w:top w:val="none" w:sz="0" w:space="0" w:color="auto"/>
                        <w:left w:val="none" w:sz="0" w:space="0" w:color="auto"/>
                        <w:bottom w:val="none" w:sz="0" w:space="0" w:color="auto"/>
                        <w:right w:val="none" w:sz="0" w:space="0" w:color="auto"/>
                      </w:divBdr>
                    </w:div>
                    <w:div w:id="1901548874">
                      <w:marLeft w:val="0"/>
                      <w:marRight w:val="0"/>
                      <w:marTop w:val="0"/>
                      <w:marBottom w:val="0"/>
                      <w:divBdr>
                        <w:top w:val="none" w:sz="0" w:space="0" w:color="auto"/>
                        <w:left w:val="none" w:sz="0" w:space="0" w:color="auto"/>
                        <w:bottom w:val="none" w:sz="0" w:space="0" w:color="auto"/>
                        <w:right w:val="none" w:sz="0" w:space="0" w:color="auto"/>
                      </w:divBdr>
                    </w:div>
                  </w:divsChild>
                </w:div>
                <w:div w:id="4807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1752">
          <w:marLeft w:val="0"/>
          <w:marRight w:val="0"/>
          <w:marTop w:val="0"/>
          <w:marBottom w:val="0"/>
          <w:divBdr>
            <w:top w:val="none" w:sz="0" w:space="0" w:color="auto"/>
            <w:left w:val="none" w:sz="0" w:space="0" w:color="auto"/>
            <w:bottom w:val="none" w:sz="0" w:space="0" w:color="auto"/>
            <w:right w:val="none" w:sz="0" w:space="0" w:color="auto"/>
          </w:divBdr>
          <w:divsChild>
            <w:div w:id="118382927">
              <w:marLeft w:val="0"/>
              <w:marRight w:val="0"/>
              <w:marTop w:val="0"/>
              <w:marBottom w:val="0"/>
              <w:divBdr>
                <w:top w:val="none" w:sz="0" w:space="0" w:color="auto"/>
                <w:left w:val="none" w:sz="0" w:space="0" w:color="auto"/>
                <w:bottom w:val="single" w:sz="4" w:space="0" w:color="DDDDDD"/>
                <w:right w:val="none" w:sz="0" w:space="0" w:color="auto"/>
              </w:divBdr>
            </w:div>
            <w:div w:id="1983120707">
              <w:marLeft w:val="0"/>
              <w:marRight w:val="0"/>
              <w:marTop w:val="0"/>
              <w:marBottom w:val="0"/>
              <w:divBdr>
                <w:top w:val="none" w:sz="0" w:space="0" w:color="auto"/>
                <w:left w:val="none" w:sz="0" w:space="0" w:color="auto"/>
                <w:bottom w:val="none" w:sz="0" w:space="0" w:color="auto"/>
                <w:right w:val="none" w:sz="0" w:space="0" w:color="auto"/>
              </w:divBdr>
              <w:divsChild>
                <w:div w:id="992955302">
                  <w:marLeft w:val="0"/>
                  <w:marRight w:val="0"/>
                  <w:marTop w:val="0"/>
                  <w:marBottom w:val="0"/>
                  <w:divBdr>
                    <w:top w:val="none" w:sz="0" w:space="0" w:color="auto"/>
                    <w:left w:val="none" w:sz="0" w:space="0" w:color="auto"/>
                    <w:bottom w:val="none" w:sz="0" w:space="0" w:color="auto"/>
                    <w:right w:val="none" w:sz="0" w:space="0" w:color="auto"/>
                  </w:divBdr>
                </w:div>
                <w:div w:id="861088170">
                  <w:marLeft w:val="0"/>
                  <w:marRight w:val="0"/>
                  <w:marTop w:val="0"/>
                  <w:marBottom w:val="63"/>
                  <w:divBdr>
                    <w:top w:val="none" w:sz="0" w:space="0" w:color="auto"/>
                    <w:left w:val="none" w:sz="0" w:space="0" w:color="auto"/>
                    <w:bottom w:val="none" w:sz="0" w:space="0" w:color="auto"/>
                    <w:right w:val="none" w:sz="0" w:space="0" w:color="auto"/>
                  </w:divBdr>
                </w:div>
                <w:div w:id="1942057681">
                  <w:marLeft w:val="0"/>
                  <w:marRight w:val="0"/>
                  <w:marTop w:val="0"/>
                  <w:marBottom w:val="0"/>
                  <w:divBdr>
                    <w:top w:val="none" w:sz="0" w:space="0" w:color="auto"/>
                    <w:left w:val="none" w:sz="0" w:space="0" w:color="auto"/>
                    <w:bottom w:val="none" w:sz="0" w:space="0" w:color="auto"/>
                    <w:right w:val="none" w:sz="0" w:space="0" w:color="auto"/>
                  </w:divBdr>
                  <w:divsChild>
                    <w:div w:id="1785490681">
                      <w:marLeft w:val="0"/>
                      <w:marRight w:val="0"/>
                      <w:marTop w:val="0"/>
                      <w:marBottom w:val="0"/>
                      <w:divBdr>
                        <w:top w:val="none" w:sz="0" w:space="0" w:color="auto"/>
                        <w:left w:val="none" w:sz="0" w:space="0" w:color="auto"/>
                        <w:bottom w:val="none" w:sz="0" w:space="0" w:color="auto"/>
                        <w:right w:val="none" w:sz="0" w:space="0" w:color="auto"/>
                      </w:divBdr>
                    </w:div>
                    <w:div w:id="310404987">
                      <w:marLeft w:val="0"/>
                      <w:marRight w:val="0"/>
                      <w:marTop w:val="0"/>
                      <w:marBottom w:val="0"/>
                      <w:divBdr>
                        <w:top w:val="none" w:sz="0" w:space="0" w:color="auto"/>
                        <w:left w:val="none" w:sz="0" w:space="0" w:color="auto"/>
                        <w:bottom w:val="none" w:sz="0" w:space="0" w:color="auto"/>
                        <w:right w:val="none" w:sz="0" w:space="0" w:color="auto"/>
                      </w:divBdr>
                    </w:div>
                    <w:div w:id="1897665453">
                      <w:marLeft w:val="0"/>
                      <w:marRight w:val="0"/>
                      <w:marTop w:val="0"/>
                      <w:marBottom w:val="0"/>
                      <w:divBdr>
                        <w:top w:val="none" w:sz="0" w:space="0" w:color="auto"/>
                        <w:left w:val="none" w:sz="0" w:space="0" w:color="auto"/>
                        <w:bottom w:val="none" w:sz="0" w:space="0" w:color="auto"/>
                        <w:right w:val="none" w:sz="0" w:space="0" w:color="auto"/>
                      </w:divBdr>
                    </w:div>
                  </w:divsChild>
                </w:div>
                <w:div w:id="18141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847">
          <w:marLeft w:val="0"/>
          <w:marRight w:val="0"/>
          <w:marTop w:val="0"/>
          <w:marBottom w:val="0"/>
          <w:divBdr>
            <w:top w:val="none" w:sz="0" w:space="0" w:color="auto"/>
            <w:left w:val="none" w:sz="0" w:space="0" w:color="auto"/>
            <w:bottom w:val="none" w:sz="0" w:space="0" w:color="auto"/>
            <w:right w:val="none" w:sz="0" w:space="0" w:color="auto"/>
          </w:divBdr>
          <w:divsChild>
            <w:div w:id="1167986384">
              <w:marLeft w:val="0"/>
              <w:marRight w:val="0"/>
              <w:marTop w:val="0"/>
              <w:marBottom w:val="0"/>
              <w:divBdr>
                <w:top w:val="none" w:sz="0" w:space="0" w:color="auto"/>
                <w:left w:val="none" w:sz="0" w:space="0" w:color="auto"/>
                <w:bottom w:val="single" w:sz="4" w:space="0" w:color="DDDDDD"/>
                <w:right w:val="none" w:sz="0" w:space="0" w:color="auto"/>
              </w:divBdr>
            </w:div>
            <w:div w:id="2103405297">
              <w:marLeft w:val="0"/>
              <w:marRight w:val="0"/>
              <w:marTop w:val="0"/>
              <w:marBottom w:val="0"/>
              <w:divBdr>
                <w:top w:val="none" w:sz="0" w:space="0" w:color="auto"/>
                <w:left w:val="none" w:sz="0" w:space="0" w:color="auto"/>
                <w:bottom w:val="none" w:sz="0" w:space="0" w:color="auto"/>
                <w:right w:val="none" w:sz="0" w:space="0" w:color="auto"/>
              </w:divBdr>
              <w:divsChild>
                <w:div w:id="1571883935">
                  <w:marLeft w:val="0"/>
                  <w:marRight w:val="0"/>
                  <w:marTop w:val="0"/>
                  <w:marBottom w:val="0"/>
                  <w:divBdr>
                    <w:top w:val="none" w:sz="0" w:space="0" w:color="auto"/>
                    <w:left w:val="none" w:sz="0" w:space="0" w:color="auto"/>
                    <w:bottom w:val="none" w:sz="0" w:space="0" w:color="auto"/>
                    <w:right w:val="none" w:sz="0" w:space="0" w:color="auto"/>
                  </w:divBdr>
                </w:div>
                <w:div w:id="1836722799">
                  <w:marLeft w:val="0"/>
                  <w:marRight w:val="0"/>
                  <w:marTop w:val="0"/>
                  <w:marBottom w:val="63"/>
                  <w:divBdr>
                    <w:top w:val="none" w:sz="0" w:space="0" w:color="auto"/>
                    <w:left w:val="none" w:sz="0" w:space="0" w:color="auto"/>
                    <w:bottom w:val="none" w:sz="0" w:space="0" w:color="auto"/>
                    <w:right w:val="none" w:sz="0" w:space="0" w:color="auto"/>
                  </w:divBdr>
                </w:div>
                <w:div w:id="151063442">
                  <w:marLeft w:val="0"/>
                  <w:marRight w:val="0"/>
                  <w:marTop w:val="0"/>
                  <w:marBottom w:val="0"/>
                  <w:divBdr>
                    <w:top w:val="none" w:sz="0" w:space="0" w:color="auto"/>
                    <w:left w:val="none" w:sz="0" w:space="0" w:color="auto"/>
                    <w:bottom w:val="none" w:sz="0" w:space="0" w:color="auto"/>
                    <w:right w:val="none" w:sz="0" w:space="0" w:color="auto"/>
                  </w:divBdr>
                  <w:divsChild>
                    <w:div w:id="2121561782">
                      <w:marLeft w:val="0"/>
                      <w:marRight w:val="0"/>
                      <w:marTop w:val="0"/>
                      <w:marBottom w:val="0"/>
                      <w:divBdr>
                        <w:top w:val="none" w:sz="0" w:space="0" w:color="auto"/>
                        <w:left w:val="none" w:sz="0" w:space="0" w:color="auto"/>
                        <w:bottom w:val="none" w:sz="0" w:space="0" w:color="auto"/>
                        <w:right w:val="none" w:sz="0" w:space="0" w:color="auto"/>
                      </w:divBdr>
                    </w:div>
                    <w:div w:id="1228347740">
                      <w:marLeft w:val="0"/>
                      <w:marRight w:val="0"/>
                      <w:marTop w:val="0"/>
                      <w:marBottom w:val="0"/>
                      <w:divBdr>
                        <w:top w:val="none" w:sz="0" w:space="0" w:color="auto"/>
                        <w:left w:val="none" w:sz="0" w:space="0" w:color="auto"/>
                        <w:bottom w:val="none" w:sz="0" w:space="0" w:color="auto"/>
                        <w:right w:val="none" w:sz="0" w:space="0" w:color="auto"/>
                      </w:divBdr>
                      <w:divsChild>
                        <w:div w:id="897664297">
                          <w:marLeft w:val="0"/>
                          <w:marRight w:val="0"/>
                          <w:marTop w:val="0"/>
                          <w:marBottom w:val="0"/>
                          <w:divBdr>
                            <w:top w:val="none" w:sz="0" w:space="0" w:color="auto"/>
                            <w:left w:val="none" w:sz="0" w:space="0" w:color="auto"/>
                            <w:bottom w:val="none" w:sz="0" w:space="0" w:color="auto"/>
                            <w:right w:val="none" w:sz="0" w:space="0" w:color="auto"/>
                          </w:divBdr>
                          <w:divsChild>
                            <w:div w:id="920649916">
                              <w:marLeft w:val="0"/>
                              <w:marRight w:val="0"/>
                              <w:marTop w:val="0"/>
                              <w:marBottom w:val="250"/>
                              <w:divBdr>
                                <w:top w:val="single" w:sz="4" w:space="6" w:color="BCE8F1"/>
                                <w:left w:val="single" w:sz="4" w:space="6" w:color="BCE8F1"/>
                                <w:bottom w:val="single" w:sz="4" w:space="6" w:color="BCE8F1"/>
                                <w:right w:val="single" w:sz="4" w:space="6" w:color="BCE8F1"/>
                              </w:divBdr>
                              <w:divsChild>
                                <w:div w:id="8373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03225">
                      <w:marLeft w:val="0"/>
                      <w:marRight w:val="0"/>
                      <w:marTop w:val="0"/>
                      <w:marBottom w:val="0"/>
                      <w:divBdr>
                        <w:top w:val="none" w:sz="0" w:space="0" w:color="auto"/>
                        <w:left w:val="none" w:sz="0" w:space="0" w:color="auto"/>
                        <w:bottom w:val="none" w:sz="0" w:space="0" w:color="auto"/>
                        <w:right w:val="none" w:sz="0" w:space="0" w:color="auto"/>
                      </w:divBdr>
                    </w:div>
                  </w:divsChild>
                </w:div>
                <w:div w:id="1890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98500">
          <w:marLeft w:val="0"/>
          <w:marRight w:val="0"/>
          <w:marTop w:val="0"/>
          <w:marBottom w:val="0"/>
          <w:divBdr>
            <w:top w:val="none" w:sz="0" w:space="0" w:color="auto"/>
            <w:left w:val="none" w:sz="0" w:space="0" w:color="auto"/>
            <w:bottom w:val="none" w:sz="0" w:space="0" w:color="auto"/>
            <w:right w:val="none" w:sz="0" w:space="0" w:color="auto"/>
          </w:divBdr>
          <w:divsChild>
            <w:div w:id="963580952">
              <w:marLeft w:val="0"/>
              <w:marRight w:val="0"/>
              <w:marTop w:val="0"/>
              <w:marBottom w:val="0"/>
              <w:divBdr>
                <w:top w:val="none" w:sz="0" w:space="0" w:color="auto"/>
                <w:left w:val="none" w:sz="0" w:space="0" w:color="auto"/>
                <w:bottom w:val="single" w:sz="4" w:space="0" w:color="DDDDDD"/>
                <w:right w:val="none" w:sz="0" w:space="0" w:color="auto"/>
              </w:divBdr>
            </w:div>
            <w:div w:id="196894279">
              <w:marLeft w:val="0"/>
              <w:marRight w:val="0"/>
              <w:marTop w:val="0"/>
              <w:marBottom w:val="0"/>
              <w:divBdr>
                <w:top w:val="none" w:sz="0" w:space="0" w:color="auto"/>
                <w:left w:val="none" w:sz="0" w:space="0" w:color="auto"/>
                <w:bottom w:val="none" w:sz="0" w:space="0" w:color="auto"/>
                <w:right w:val="none" w:sz="0" w:space="0" w:color="auto"/>
              </w:divBdr>
              <w:divsChild>
                <w:div w:id="1816875314">
                  <w:marLeft w:val="0"/>
                  <w:marRight w:val="0"/>
                  <w:marTop w:val="0"/>
                  <w:marBottom w:val="0"/>
                  <w:divBdr>
                    <w:top w:val="none" w:sz="0" w:space="0" w:color="auto"/>
                    <w:left w:val="none" w:sz="0" w:space="0" w:color="auto"/>
                    <w:bottom w:val="none" w:sz="0" w:space="0" w:color="auto"/>
                    <w:right w:val="none" w:sz="0" w:space="0" w:color="auto"/>
                  </w:divBdr>
                </w:div>
                <w:div w:id="2072926123">
                  <w:marLeft w:val="0"/>
                  <w:marRight w:val="0"/>
                  <w:marTop w:val="0"/>
                  <w:marBottom w:val="63"/>
                  <w:divBdr>
                    <w:top w:val="none" w:sz="0" w:space="0" w:color="auto"/>
                    <w:left w:val="none" w:sz="0" w:space="0" w:color="auto"/>
                    <w:bottom w:val="none" w:sz="0" w:space="0" w:color="auto"/>
                    <w:right w:val="none" w:sz="0" w:space="0" w:color="auto"/>
                  </w:divBdr>
                </w:div>
                <w:div w:id="1759673967">
                  <w:marLeft w:val="0"/>
                  <w:marRight w:val="0"/>
                  <w:marTop w:val="0"/>
                  <w:marBottom w:val="0"/>
                  <w:divBdr>
                    <w:top w:val="none" w:sz="0" w:space="0" w:color="auto"/>
                    <w:left w:val="none" w:sz="0" w:space="0" w:color="auto"/>
                    <w:bottom w:val="none" w:sz="0" w:space="0" w:color="auto"/>
                    <w:right w:val="none" w:sz="0" w:space="0" w:color="auto"/>
                  </w:divBdr>
                  <w:divsChild>
                    <w:div w:id="1576544939">
                      <w:marLeft w:val="0"/>
                      <w:marRight w:val="0"/>
                      <w:marTop w:val="0"/>
                      <w:marBottom w:val="0"/>
                      <w:divBdr>
                        <w:top w:val="none" w:sz="0" w:space="0" w:color="auto"/>
                        <w:left w:val="none" w:sz="0" w:space="0" w:color="auto"/>
                        <w:bottom w:val="none" w:sz="0" w:space="0" w:color="auto"/>
                        <w:right w:val="none" w:sz="0" w:space="0" w:color="auto"/>
                      </w:divBdr>
                    </w:div>
                    <w:div w:id="1772315102">
                      <w:marLeft w:val="0"/>
                      <w:marRight w:val="0"/>
                      <w:marTop w:val="0"/>
                      <w:marBottom w:val="0"/>
                      <w:divBdr>
                        <w:top w:val="none" w:sz="0" w:space="0" w:color="auto"/>
                        <w:left w:val="none" w:sz="0" w:space="0" w:color="auto"/>
                        <w:bottom w:val="none" w:sz="0" w:space="0" w:color="auto"/>
                        <w:right w:val="none" w:sz="0" w:space="0" w:color="auto"/>
                      </w:divBdr>
                    </w:div>
                    <w:div w:id="789516382">
                      <w:marLeft w:val="0"/>
                      <w:marRight w:val="0"/>
                      <w:marTop w:val="0"/>
                      <w:marBottom w:val="0"/>
                      <w:divBdr>
                        <w:top w:val="none" w:sz="0" w:space="0" w:color="auto"/>
                        <w:left w:val="none" w:sz="0" w:space="0" w:color="auto"/>
                        <w:bottom w:val="none" w:sz="0" w:space="0" w:color="auto"/>
                        <w:right w:val="none" w:sz="0" w:space="0" w:color="auto"/>
                      </w:divBdr>
                    </w:div>
                  </w:divsChild>
                </w:div>
                <w:div w:id="33117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4426">
          <w:marLeft w:val="0"/>
          <w:marRight w:val="0"/>
          <w:marTop w:val="0"/>
          <w:marBottom w:val="0"/>
          <w:divBdr>
            <w:top w:val="none" w:sz="0" w:space="0" w:color="auto"/>
            <w:left w:val="none" w:sz="0" w:space="0" w:color="auto"/>
            <w:bottom w:val="none" w:sz="0" w:space="0" w:color="auto"/>
            <w:right w:val="none" w:sz="0" w:space="0" w:color="auto"/>
          </w:divBdr>
          <w:divsChild>
            <w:div w:id="1821922864">
              <w:marLeft w:val="0"/>
              <w:marRight w:val="0"/>
              <w:marTop w:val="0"/>
              <w:marBottom w:val="0"/>
              <w:divBdr>
                <w:top w:val="none" w:sz="0" w:space="0" w:color="auto"/>
                <w:left w:val="none" w:sz="0" w:space="0" w:color="auto"/>
                <w:bottom w:val="single" w:sz="4" w:space="0" w:color="DDDDDD"/>
                <w:right w:val="none" w:sz="0" w:space="0" w:color="auto"/>
              </w:divBdr>
            </w:div>
            <w:div w:id="1651251985">
              <w:marLeft w:val="0"/>
              <w:marRight w:val="0"/>
              <w:marTop w:val="0"/>
              <w:marBottom w:val="0"/>
              <w:divBdr>
                <w:top w:val="none" w:sz="0" w:space="0" w:color="auto"/>
                <w:left w:val="none" w:sz="0" w:space="0" w:color="auto"/>
                <w:bottom w:val="none" w:sz="0" w:space="0" w:color="auto"/>
                <w:right w:val="none" w:sz="0" w:space="0" w:color="auto"/>
              </w:divBdr>
              <w:divsChild>
                <w:div w:id="260264386">
                  <w:marLeft w:val="0"/>
                  <w:marRight w:val="0"/>
                  <w:marTop w:val="0"/>
                  <w:marBottom w:val="0"/>
                  <w:divBdr>
                    <w:top w:val="none" w:sz="0" w:space="0" w:color="auto"/>
                    <w:left w:val="none" w:sz="0" w:space="0" w:color="auto"/>
                    <w:bottom w:val="none" w:sz="0" w:space="0" w:color="auto"/>
                    <w:right w:val="none" w:sz="0" w:space="0" w:color="auto"/>
                  </w:divBdr>
                </w:div>
                <w:div w:id="733311400">
                  <w:marLeft w:val="0"/>
                  <w:marRight w:val="0"/>
                  <w:marTop w:val="0"/>
                  <w:marBottom w:val="63"/>
                  <w:divBdr>
                    <w:top w:val="none" w:sz="0" w:space="0" w:color="auto"/>
                    <w:left w:val="none" w:sz="0" w:space="0" w:color="auto"/>
                    <w:bottom w:val="none" w:sz="0" w:space="0" w:color="auto"/>
                    <w:right w:val="none" w:sz="0" w:space="0" w:color="auto"/>
                  </w:divBdr>
                </w:div>
                <w:div w:id="793333744">
                  <w:marLeft w:val="0"/>
                  <w:marRight w:val="0"/>
                  <w:marTop w:val="0"/>
                  <w:marBottom w:val="0"/>
                  <w:divBdr>
                    <w:top w:val="none" w:sz="0" w:space="0" w:color="auto"/>
                    <w:left w:val="none" w:sz="0" w:space="0" w:color="auto"/>
                    <w:bottom w:val="none" w:sz="0" w:space="0" w:color="auto"/>
                    <w:right w:val="none" w:sz="0" w:space="0" w:color="auto"/>
                  </w:divBdr>
                  <w:divsChild>
                    <w:div w:id="1660576493">
                      <w:marLeft w:val="0"/>
                      <w:marRight w:val="0"/>
                      <w:marTop w:val="0"/>
                      <w:marBottom w:val="0"/>
                      <w:divBdr>
                        <w:top w:val="none" w:sz="0" w:space="0" w:color="auto"/>
                        <w:left w:val="none" w:sz="0" w:space="0" w:color="auto"/>
                        <w:bottom w:val="none" w:sz="0" w:space="0" w:color="auto"/>
                        <w:right w:val="none" w:sz="0" w:space="0" w:color="auto"/>
                      </w:divBdr>
                    </w:div>
                    <w:div w:id="1502770240">
                      <w:marLeft w:val="0"/>
                      <w:marRight w:val="0"/>
                      <w:marTop w:val="0"/>
                      <w:marBottom w:val="0"/>
                      <w:divBdr>
                        <w:top w:val="none" w:sz="0" w:space="0" w:color="auto"/>
                        <w:left w:val="none" w:sz="0" w:space="0" w:color="auto"/>
                        <w:bottom w:val="none" w:sz="0" w:space="0" w:color="auto"/>
                        <w:right w:val="none" w:sz="0" w:space="0" w:color="auto"/>
                      </w:divBdr>
                    </w:div>
                    <w:div w:id="1587416403">
                      <w:marLeft w:val="0"/>
                      <w:marRight w:val="0"/>
                      <w:marTop w:val="0"/>
                      <w:marBottom w:val="0"/>
                      <w:divBdr>
                        <w:top w:val="none" w:sz="0" w:space="0" w:color="auto"/>
                        <w:left w:val="none" w:sz="0" w:space="0" w:color="auto"/>
                        <w:bottom w:val="none" w:sz="0" w:space="0" w:color="auto"/>
                        <w:right w:val="none" w:sz="0" w:space="0" w:color="auto"/>
                      </w:divBdr>
                    </w:div>
                  </w:divsChild>
                </w:div>
                <w:div w:id="98253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28046">
          <w:marLeft w:val="0"/>
          <w:marRight w:val="0"/>
          <w:marTop w:val="0"/>
          <w:marBottom w:val="0"/>
          <w:divBdr>
            <w:top w:val="none" w:sz="0" w:space="0" w:color="auto"/>
            <w:left w:val="none" w:sz="0" w:space="0" w:color="auto"/>
            <w:bottom w:val="none" w:sz="0" w:space="0" w:color="auto"/>
            <w:right w:val="none" w:sz="0" w:space="0" w:color="auto"/>
          </w:divBdr>
          <w:divsChild>
            <w:div w:id="181748742">
              <w:marLeft w:val="0"/>
              <w:marRight w:val="0"/>
              <w:marTop w:val="0"/>
              <w:marBottom w:val="0"/>
              <w:divBdr>
                <w:top w:val="none" w:sz="0" w:space="0" w:color="auto"/>
                <w:left w:val="none" w:sz="0" w:space="0" w:color="auto"/>
                <w:bottom w:val="single" w:sz="4" w:space="0" w:color="DDDDDD"/>
                <w:right w:val="none" w:sz="0" w:space="0" w:color="auto"/>
              </w:divBdr>
            </w:div>
            <w:div w:id="1429886047">
              <w:marLeft w:val="0"/>
              <w:marRight w:val="0"/>
              <w:marTop w:val="0"/>
              <w:marBottom w:val="0"/>
              <w:divBdr>
                <w:top w:val="none" w:sz="0" w:space="0" w:color="auto"/>
                <w:left w:val="none" w:sz="0" w:space="0" w:color="auto"/>
                <w:bottom w:val="none" w:sz="0" w:space="0" w:color="auto"/>
                <w:right w:val="none" w:sz="0" w:space="0" w:color="auto"/>
              </w:divBdr>
              <w:divsChild>
                <w:div w:id="770130525">
                  <w:marLeft w:val="0"/>
                  <w:marRight w:val="0"/>
                  <w:marTop w:val="0"/>
                  <w:marBottom w:val="0"/>
                  <w:divBdr>
                    <w:top w:val="none" w:sz="0" w:space="0" w:color="auto"/>
                    <w:left w:val="none" w:sz="0" w:space="0" w:color="auto"/>
                    <w:bottom w:val="none" w:sz="0" w:space="0" w:color="auto"/>
                    <w:right w:val="none" w:sz="0" w:space="0" w:color="auto"/>
                  </w:divBdr>
                </w:div>
                <w:div w:id="2085562752">
                  <w:marLeft w:val="0"/>
                  <w:marRight w:val="0"/>
                  <w:marTop w:val="0"/>
                  <w:marBottom w:val="63"/>
                  <w:divBdr>
                    <w:top w:val="none" w:sz="0" w:space="0" w:color="auto"/>
                    <w:left w:val="none" w:sz="0" w:space="0" w:color="auto"/>
                    <w:bottom w:val="none" w:sz="0" w:space="0" w:color="auto"/>
                    <w:right w:val="none" w:sz="0" w:space="0" w:color="auto"/>
                  </w:divBdr>
                </w:div>
                <w:div w:id="540089993">
                  <w:marLeft w:val="0"/>
                  <w:marRight w:val="0"/>
                  <w:marTop w:val="0"/>
                  <w:marBottom w:val="0"/>
                  <w:divBdr>
                    <w:top w:val="none" w:sz="0" w:space="0" w:color="auto"/>
                    <w:left w:val="none" w:sz="0" w:space="0" w:color="auto"/>
                    <w:bottom w:val="none" w:sz="0" w:space="0" w:color="auto"/>
                    <w:right w:val="none" w:sz="0" w:space="0" w:color="auto"/>
                  </w:divBdr>
                  <w:divsChild>
                    <w:div w:id="534730621">
                      <w:marLeft w:val="0"/>
                      <w:marRight w:val="0"/>
                      <w:marTop w:val="0"/>
                      <w:marBottom w:val="0"/>
                      <w:divBdr>
                        <w:top w:val="none" w:sz="0" w:space="0" w:color="auto"/>
                        <w:left w:val="none" w:sz="0" w:space="0" w:color="auto"/>
                        <w:bottom w:val="none" w:sz="0" w:space="0" w:color="auto"/>
                        <w:right w:val="none" w:sz="0" w:space="0" w:color="auto"/>
                      </w:divBdr>
                    </w:div>
                    <w:div w:id="1250038221">
                      <w:marLeft w:val="0"/>
                      <w:marRight w:val="0"/>
                      <w:marTop w:val="0"/>
                      <w:marBottom w:val="0"/>
                      <w:divBdr>
                        <w:top w:val="none" w:sz="0" w:space="0" w:color="auto"/>
                        <w:left w:val="none" w:sz="0" w:space="0" w:color="auto"/>
                        <w:bottom w:val="none" w:sz="0" w:space="0" w:color="auto"/>
                        <w:right w:val="none" w:sz="0" w:space="0" w:color="auto"/>
                      </w:divBdr>
                    </w:div>
                    <w:div w:id="1790930649">
                      <w:marLeft w:val="0"/>
                      <w:marRight w:val="0"/>
                      <w:marTop w:val="0"/>
                      <w:marBottom w:val="0"/>
                      <w:divBdr>
                        <w:top w:val="none" w:sz="0" w:space="0" w:color="auto"/>
                        <w:left w:val="none" w:sz="0" w:space="0" w:color="auto"/>
                        <w:bottom w:val="none" w:sz="0" w:space="0" w:color="auto"/>
                        <w:right w:val="none" w:sz="0" w:space="0" w:color="auto"/>
                      </w:divBdr>
                    </w:div>
                  </w:divsChild>
                </w:div>
                <w:div w:id="19323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31734">
          <w:marLeft w:val="0"/>
          <w:marRight w:val="0"/>
          <w:marTop w:val="0"/>
          <w:marBottom w:val="0"/>
          <w:divBdr>
            <w:top w:val="none" w:sz="0" w:space="0" w:color="auto"/>
            <w:left w:val="none" w:sz="0" w:space="0" w:color="auto"/>
            <w:bottom w:val="none" w:sz="0" w:space="0" w:color="auto"/>
            <w:right w:val="none" w:sz="0" w:space="0" w:color="auto"/>
          </w:divBdr>
          <w:divsChild>
            <w:div w:id="1759404980">
              <w:marLeft w:val="0"/>
              <w:marRight w:val="0"/>
              <w:marTop w:val="0"/>
              <w:marBottom w:val="0"/>
              <w:divBdr>
                <w:top w:val="none" w:sz="0" w:space="0" w:color="auto"/>
                <w:left w:val="none" w:sz="0" w:space="0" w:color="auto"/>
                <w:bottom w:val="single" w:sz="4" w:space="0" w:color="DDDDDD"/>
                <w:right w:val="none" w:sz="0" w:space="0" w:color="auto"/>
              </w:divBdr>
            </w:div>
            <w:div w:id="817722938">
              <w:marLeft w:val="0"/>
              <w:marRight w:val="0"/>
              <w:marTop w:val="0"/>
              <w:marBottom w:val="0"/>
              <w:divBdr>
                <w:top w:val="none" w:sz="0" w:space="0" w:color="auto"/>
                <w:left w:val="none" w:sz="0" w:space="0" w:color="auto"/>
                <w:bottom w:val="none" w:sz="0" w:space="0" w:color="auto"/>
                <w:right w:val="none" w:sz="0" w:space="0" w:color="auto"/>
              </w:divBdr>
              <w:divsChild>
                <w:div w:id="58552471">
                  <w:marLeft w:val="0"/>
                  <w:marRight w:val="0"/>
                  <w:marTop w:val="0"/>
                  <w:marBottom w:val="0"/>
                  <w:divBdr>
                    <w:top w:val="none" w:sz="0" w:space="0" w:color="auto"/>
                    <w:left w:val="none" w:sz="0" w:space="0" w:color="auto"/>
                    <w:bottom w:val="none" w:sz="0" w:space="0" w:color="auto"/>
                    <w:right w:val="none" w:sz="0" w:space="0" w:color="auto"/>
                  </w:divBdr>
                </w:div>
                <w:div w:id="208956523">
                  <w:marLeft w:val="0"/>
                  <w:marRight w:val="0"/>
                  <w:marTop w:val="0"/>
                  <w:marBottom w:val="63"/>
                  <w:divBdr>
                    <w:top w:val="none" w:sz="0" w:space="0" w:color="auto"/>
                    <w:left w:val="none" w:sz="0" w:space="0" w:color="auto"/>
                    <w:bottom w:val="none" w:sz="0" w:space="0" w:color="auto"/>
                    <w:right w:val="none" w:sz="0" w:space="0" w:color="auto"/>
                  </w:divBdr>
                </w:div>
                <w:div w:id="689797974">
                  <w:marLeft w:val="0"/>
                  <w:marRight w:val="0"/>
                  <w:marTop w:val="0"/>
                  <w:marBottom w:val="0"/>
                  <w:divBdr>
                    <w:top w:val="none" w:sz="0" w:space="0" w:color="auto"/>
                    <w:left w:val="none" w:sz="0" w:space="0" w:color="auto"/>
                    <w:bottom w:val="none" w:sz="0" w:space="0" w:color="auto"/>
                    <w:right w:val="none" w:sz="0" w:space="0" w:color="auto"/>
                  </w:divBdr>
                  <w:divsChild>
                    <w:div w:id="2095201585">
                      <w:marLeft w:val="0"/>
                      <w:marRight w:val="0"/>
                      <w:marTop w:val="0"/>
                      <w:marBottom w:val="0"/>
                      <w:divBdr>
                        <w:top w:val="none" w:sz="0" w:space="0" w:color="auto"/>
                        <w:left w:val="none" w:sz="0" w:space="0" w:color="auto"/>
                        <w:bottom w:val="none" w:sz="0" w:space="0" w:color="auto"/>
                        <w:right w:val="none" w:sz="0" w:space="0" w:color="auto"/>
                      </w:divBdr>
                    </w:div>
                    <w:div w:id="1131556431">
                      <w:marLeft w:val="0"/>
                      <w:marRight w:val="0"/>
                      <w:marTop w:val="0"/>
                      <w:marBottom w:val="0"/>
                      <w:divBdr>
                        <w:top w:val="none" w:sz="0" w:space="0" w:color="auto"/>
                        <w:left w:val="none" w:sz="0" w:space="0" w:color="auto"/>
                        <w:bottom w:val="none" w:sz="0" w:space="0" w:color="auto"/>
                        <w:right w:val="none" w:sz="0" w:space="0" w:color="auto"/>
                      </w:divBdr>
                    </w:div>
                    <w:div w:id="771777931">
                      <w:marLeft w:val="0"/>
                      <w:marRight w:val="0"/>
                      <w:marTop w:val="0"/>
                      <w:marBottom w:val="0"/>
                      <w:divBdr>
                        <w:top w:val="none" w:sz="0" w:space="0" w:color="auto"/>
                        <w:left w:val="none" w:sz="0" w:space="0" w:color="auto"/>
                        <w:bottom w:val="none" w:sz="0" w:space="0" w:color="auto"/>
                        <w:right w:val="none" w:sz="0" w:space="0" w:color="auto"/>
                      </w:divBdr>
                    </w:div>
                  </w:divsChild>
                </w:div>
                <w:div w:id="12854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0021">
          <w:marLeft w:val="0"/>
          <w:marRight w:val="0"/>
          <w:marTop w:val="0"/>
          <w:marBottom w:val="0"/>
          <w:divBdr>
            <w:top w:val="none" w:sz="0" w:space="0" w:color="auto"/>
            <w:left w:val="none" w:sz="0" w:space="0" w:color="auto"/>
            <w:bottom w:val="none" w:sz="0" w:space="0" w:color="auto"/>
            <w:right w:val="none" w:sz="0" w:space="0" w:color="auto"/>
          </w:divBdr>
          <w:divsChild>
            <w:div w:id="1571304413">
              <w:marLeft w:val="0"/>
              <w:marRight w:val="0"/>
              <w:marTop w:val="0"/>
              <w:marBottom w:val="0"/>
              <w:divBdr>
                <w:top w:val="none" w:sz="0" w:space="0" w:color="auto"/>
                <w:left w:val="none" w:sz="0" w:space="0" w:color="auto"/>
                <w:bottom w:val="single" w:sz="4" w:space="0" w:color="DDDDDD"/>
                <w:right w:val="none" w:sz="0" w:space="0" w:color="auto"/>
              </w:divBdr>
            </w:div>
            <w:div w:id="1334183693">
              <w:marLeft w:val="0"/>
              <w:marRight w:val="0"/>
              <w:marTop w:val="0"/>
              <w:marBottom w:val="0"/>
              <w:divBdr>
                <w:top w:val="none" w:sz="0" w:space="0" w:color="auto"/>
                <w:left w:val="none" w:sz="0" w:space="0" w:color="auto"/>
                <w:bottom w:val="none" w:sz="0" w:space="0" w:color="auto"/>
                <w:right w:val="none" w:sz="0" w:space="0" w:color="auto"/>
              </w:divBdr>
              <w:divsChild>
                <w:div w:id="886261915">
                  <w:marLeft w:val="0"/>
                  <w:marRight w:val="0"/>
                  <w:marTop w:val="0"/>
                  <w:marBottom w:val="0"/>
                  <w:divBdr>
                    <w:top w:val="none" w:sz="0" w:space="0" w:color="auto"/>
                    <w:left w:val="none" w:sz="0" w:space="0" w:color="auto"/>
                    <w:bottom w:val="none" w:sz="0" w:space="0" w:color="auto"/>
                    <w:right w:val="none" w:sz="0" w:space="0" w:color="auto"/>
                  </w:divBdr>
                </w:div>
                <w:div w:id="2145468006">
                  <w:marLeft w:val="0"/>
                  <w:marRight w:val="0"/>
                  <w:marTop w:val="0"/>
                  <w:marBottom w:val="63"/>
                  <w:divBdr>
                    <w:top w:val="none" w:sz="0" w:space="0" w:color="auto"/>
                    <w:left w:val="none" w:sz="0" w:space="0" w:color="auto"/>
                    <w:bottom w:val="none" w:sz="0" w:space="0" w:color="auto"/>
                    <w:right w:val="none" w:sz="0" w:space="0" w:color="auto"/>
                  </w:divBdr>
                </w:div>
                <w:div w:id="839124737">
                  <w:marLeft w:val="0"/>
                  <w:marRight w:val="0"/>
                  <w:marTop w:val="0"/>
                  <w:marBottom w:val="0"/>
                  <w:divBdr>
                    <w:top w:val="none" w:sz="0" w:space="0" w:color="auto"/>
                    <w:left w:val="none" w:sz="0" w:space="0" w:color="auto"/>
                    <w:bottom w:val="none" w:sz="0" w:space="0" w:color="auto"/>
                    <w:right w:val="none" w:sz="0" w:space="0" w:color="auto"/>
                  </w:divBdr>
                  <w:divsChild>
                    <w:div w:id="1589728850">
                      <w:marLeft w:val="0"/>
                      <w:marRight w:val="0"/>
                      <w:marTop w:val="0"/>
                      <w:marBottom w:val="0"/>
                      <w:divBdr>
                        <w:top w:val="none" w:sz="0" w:space="0" w:color="auto"/>
                        <w:left w:val="none" w:sz="0" w:space="0" w:color="auto"/>
                        <w:bottom w:val="none" w:sz="0" w:space="0" w:color="auto"/>
                        <w:right w:val="none" w:sz="0" w:space="0" w:color="auto"/>
                      </w:divBdr>
                    </w:div>
                    <w:div w:id="876771716">
                      <w:marLeft w:val="0"/>
                      <w:marRight w:val="0"/>
                      <w:marTop w:val="0"/>
                      <w:marBottom w:val="0"/>
                      <w:divBdr>
                        <w:top w:val="none" w:sz="0" w:space="0" w:color="auto"/>
                        <w:left w:val="none" w:sz="0" w:space="0" w:color="auto"/>
                        <w:bottom w:val="none" w:sz="0" w:space="0" w:color="auto"/>
                        <w:right w:val="none" w:sz="0" w:space="0" w:color="auto"/>
                      </w:divBdr>
                    </w:div>
                    <w:div w:id="1761679363">
                      <w:marLeft w:val="0"/>
                      <w:marRight w:val="0"/>
                      <w:marTop w:val="0"/>
                      <w:marBottom w:val="0"/>
                      <w:divBdr>
                        <w:top w:val="none" w:sz="0" w:space="0" w:color="auto"/>
                        <w:left w:val="none" w:sz="0" w:space="0" w:color="auto"/>
                        <w:bottom w:val="none" w:sz="0" w:space="0" w:color="auto"/>
                        <w:right w:val="none" w:sz="0" w:space="0" w:color="auto"/>
                      </w:divBdr>
                    </w:div>
                  </w:divsChild>
                </w:div>
                <w:div w:id="7952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5881">
          <w:marLeft w:val="0"/>
          <w:marRight w:val="0"/>
          <w:marTop w:val="0"/>
          <w:marBottom w:val="0"/>
          <w:divBdr>
            <w:top w:val="none" w:sz="0" w:space="0" w:color="auto"/>
            <w:left w:val="none" w:sz="0" w:space="0" w:color="auto"/>
            <w:bottom w:val="none" w:sz="0" w:space="0" w:color="auto"/>
            <w:right w:val="none" w:sz="0" w:space="0" w:color="auto"/>
          </w:divBdr>
          <w:divsChild>
            <w:div w:id="1740978011">
              <w:marLeft w:val="0"/>
              <w:marRight w:val="0"/>
              <w:marTop w:val="0"/>
              <w:marBottom w:val="0"/>
              <w:divBdr>
                <w:top w:val="none" w:sz="0" w:space="0" w:color="auto"/>
                <w:left w:val="none" w:sz="0" w:space="0" w:color="auto"/>
                <w:bottom w:val="single" w:sz="4" w:space="0" w:color="DDDDDD"/>
                <w:right w:val="none" w:sz="0" w:space="0" w:color="auto"/>
              </w:divBdr>
            </w:div>
            <w:div w:id="8222051">
              <w:marLeft w:val="0"/>
              <w:marRight w:val="0"/>
              <w:marTop w:val="0"/>
              <w:marBottom w:val="0"/>
              <w:divBdr>
                <w:top w:val="none" w:sz="0" w:space="0" w:color="auto"/>
                <w:left w:val="none" w:sz="0" w:space="0" w:color="auto"/>
                <w:bottom w:val="none" w:sz="0" w:space="0" w:color="auto"/>
                <w:right w:val="none" w:sz="0" w:space="0" w:color="auto"/>
              </w:divBdr>
              <w:divsChild>
                <w:div w:id="1224947387">
                  <w:marLeft w:val="0"/>
                  <w:marRight w:val="0"/>
                  <w:marTop w:val="0"/>
                  <w:marBottom w:val="0"/>
                  <w:divBdr>
                    <w:top w:val="none" w:sz="0" w:space="0" w:color="auto"/>
                    <w:left w:val="none" w:sz="0" w:space="0" w:color="auto"/>
                    <w:bottom w:val="none" w:sz="0" w:space="0" w:color="auto"/>
                    <w:right w:val="none" w:sz="0" w:space="0" w:color="auto"/>
                  </w:divBdr>
                </w:div>
                <w:div w:id="1127309831">
                  <w:marLeft w:val="0"/>
                  <w:marRight w:val="0"/>
                  <w:marTop w:val="0"/>
                  <w:marBottom w:val="63"/>
                  <w:divBdr>
                    <w:top w:val="none" w:sz="0" w:space="0" w:color="auto"/>
                    <w:left w:val="none" w:sz="0" w:space="0" w:color="auto"/>
                    <w:bottom w:val="none" w:sz="0" w:space="0" w:color="auto"/>
                    <w:right w:val="none" w:sz="0" w:space="0" w:color="auto"/>
                  </w:divBdr>
                </w:div>
                <w:div w:id="1536187515">
                  <w:marLeft w:val="0"/>
                  <w:marRight w:val="0"/>
                  <w:marTop w:val="0"/>
                  <w:marBottom w:val="0"/>
                  <w:divBdr>
                    <w:top w:val="none" w:sz="0" w:space="0" w:color="auto"/>
                    <w:left w:val="none" w:sz="0" w:space="0" w:color="auto"/>
                    <w:bottom w:val="none" w:sz="0" w:space="0" w:color="auto"/>
                    <w:right w:val="none" w:sz="0" w:space="0" w:color="auto"/>
                  </w:divBdr>
                  <w:divsChild>
                    <w:div w:id="1102530538">
                      <w:marLeft w:val="0"/>
                      <w:marRight w:val="0"/>
                      <w:marTop w:val="0"/>
                      <w:marBottom w:val="0"/>
                      <w:divBdr>
                        <w:top w:val="none" w:sz="0" w:space="0" w:color="auto"/>
                        <w:left w:val="none" w:sz="0" w:space="0" w:color="auto"/>
                        <w:bottom w:val="none" w:sz="0" w:space="0" w:color="auto"/>
                        <w:right w:val="none" w:sz="0" w:space="0" w:color="auto"/>
                      </w:divBdr>
                    </w:div>
                    <w:div w:id="70005927">
                      <w:marLeft w:val="0"/>
                      <w:marRight w:val="0"/>
                      <w:marTop w:val="0"/>
                      <w:marBottom w:val="0"/>
                      <w:divBdr>
                        <w:top w:val="none" w:sz="0" w:space="0" w:color="auto"/>
                        <w:left w:val="none" w:sz="0" w:space="0" w:color="auto"/>
                        <w:bottom w:val="none" w:sz="0" w:space="0" w:color="auto"/>
                        <w:right w:val="none" w:sz="0" w:space="0" w:color="auto"/>
                      </w:divBdr>
                    </w:div>
                    <w:div w:id="231895030">
                      <w:marLeft w:val="0"/>
                      <w:marRight w:val="0"/>
                      <w:marTop w:val="0"/>
                      <w:marBottom w:val="0"/>
                      <w:divBdr>
                        <w:top w:val="none" w:sz="0" w:space="0" w:color="auto"/>
                        <w:left w:val="none" w:sz="0" w:space="0" w:color="auto"/>
                        <w:bottom w:val="none" w:sz="0" w:space="0" w:color="auto"/>
                        <w:right w:val="none" w:sz="0" w:space="0" w:color="auto"/>
                      </w:divBdr>
                    </w:div>
                  </w:divsChild>
                </w:div>
                <w:div w:id="2101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52314">
          <w:marLeft w:val="0"/>
          <w:marRight w:val="0"/>
          <w:marTop w:val="0"/>
          <w:marBottom w:val="0"/>
          <w:divBdr>
            <w:top w:val="none" w:sz="0" w:space="0" w:color="auto"/>
            <w:left w:val="none" w:sz="0" w:space="0" w:color="auto"/>
            <w:bottom w:val="none" w:sz="0" w:space="0" w:color="auto"/>
            <w:right w:val="none" w:sz="0" w:space="0" w:color="auto"/>
          </w:divBdr>
          <w:divsChild>
            <w:div w:id="1011490179">
              <w:marLeft w:val="0"/>
              <w:marRight w:val="0"/>
              <w:marTop w:val="0"/>
              <w:marBottom w:val="0"/>
              <w:divBdr>
                <w:top w:val="none" w:sz="0" w:space="0" w:color="auto"/>
                <w:left w:val="none" w:sz="0" w:space="0" w:color="auto"/>
                <w:bottom w:val="single" w:sz="4" w:space="0" w:color="DDDDDD"/>
                <w:right w:val="none" w:sz="0" w:space="0" w:color="auto"/>
              </w:divBdr>
            </w:div>
            <w:div w:id="304042572">
              <w:marLeft w:val="0"/>
              <w:marRight w:val="0"/>
              <w:marTop w:val="0"/>
              <w:marBottom w:val="0"/>
              <w:divBdr>
                <w:top w:val="none" w:sz="0" w:space="0" w:color="auto"/>
                <w:left w:val="none" w:sz="0" w:space="0" w:color="auto"/>
                <w:bottom w:val="none" w:sz="0" w:space="0" w:color="auto"/>
                <w:right w:val="none" w:sz="0" w:space="0" w:color="auto"/>
              </w:divBdr>
              <w:divsChild>
                <w:div w:id="936136713">
                  <w:marLeft w:val="0"/>
                  <w:marRight w:val="0"/>
                  <w:marTop w:val="0"/>
                  <w:marBottom w:val="0"/>
                  <w:divBdr>
                    <w:top w:val="none" w:sz="0" w:space="0" w:color="auto"/>
                    <w:left w:val="none" w:sz="0" w:space="0" w:color="auto"/>
                    <w:bottom w:val="none" w:sz="0" w:space="0" w:color="auto"/>
                    <w:right w:val="none" w:sz="0" w:space="0" w:color="auto"/>
                  </w:divBdr>
                </w:div>
                <w:div w:id="150491478">
                  <w:marLeft w:val="0"/>
                  <w:marRight w:val="0"/>
                  <w:marTop w:val="0"/>
                  <w:marBottom w:val="63"/>
                  <w:divBdr>
                    <w:top w:val="none" w:sz="0" w:space="0" w:color="auto"/>
                    <w:left w:val="none" w:sz="0" w:space="0" w:color="auto"/>
                    <w:bottom w:val="none" w:sz="0" w:space="0" w:color="auto"/>
                    <w:right w:val="none" w:sz="0" w:space="0" w:color="auto"/>
                  </w:divBdr>
                </w:div>
                <w:div w:id="246618240">
                  <w:marLeft w:val="0"/>
                  <w:marRight w:val="0"/>
                  <w:marTop w:val="0"/>
                  <w:marBottom w:val="0"/>
                  <w:divBdr>
                    <w:top w:val="none" w:sz="0" w:space="0" w:color="auto"/>
                    <w:left w:val="none" w:sz="0" w:space="0" w:color="auto"/>
                    <w:bottom w:val="none" w:sz="0" w:space="0" w:color="auto"/>
                    <w:right w:val="none" w:sz="0" w:space="0" w:color="auto"/>
                  </w:divBdr>
                  <w:divsChild>
                    <w:div w:id="1912733786">
                      <w:marLeft w:val="0"/>
                      <w:marRight w:val="0"/>
                      <w:marTop w:val="0"/>
                      <w:marBottom w:val="0"/>
                      <w:divBdr>
                        <w:top w:val="none" w:sz="0" w:space="0" w:color="auto"/>
                        <w:left w:val="none" w:sz="0" w:space="0" w:color="auto"/>
                        <w:bottom w:val="none" w:sz="0" w:space="0" w:color="auto"/>
                        <w:right w:val="none" w:sz="0" w:space="0" w:color="auto"/>
                      </w:divBdr>
                    </w:div>
                    <w:div w:id="1170486231">
                      <w:marLeft w:val="0"/>
                      <w:marRight w:val="0"/>
                      <w:marTop w:val="0"/>
                      <w:marBottom w:val="0"/>
                      <w:divBdr>
                        <w:top w:val="none" w:sz="0" w:space="0" w:color="auto"/>
                        <w:left w:val="none" w:sz="0" w:space="0" w:color="auto"/>
                        <w:bottom w:val="none" w:sz="0" w:space="0" w:color="auto"/>
                        <w:right w:val="none" w:sz="0" w:space="0" w:color="auto"/>
                      </w:divBdr>
                    </w:div>
                    <w:div w:id="1201287889">
                      <w:marLeft w:val="0"/>
                      <w:marRight w:val="0"/>
                      <w:marTop w:val="0"/>
                      <w:marBottom w:val="0"/>
                      <w:divBdr>
                        <w:top w:val="none" w:sz="0" w:space="0" w:color="auto"/>
                        <w:left w:val="none" w:sz="0" w:space="0" w:color="auto"/>
                        <w:bottom w:val="none" w:sz="0" w:space="0" w:color="auto"/>
                        <w:right w:val="none" w:sz="0" w:space="0" w:color="auto"/>
                      </w:divBdr>
                    </w:div>
                  </w:divsChild>
                </w:div>
                <w:div w:id="762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300108">
      <w:bodyDiv w:val="1"/>
      <w:marLeft w:val="0"/>
      <w:marRight w:val="0"/>
      <w:marTop w:val="0"/>
      <w:marBottom w:val="0"/>
      <w:divBdr>
        <w:top w:val="none" w:sz="0" w:space="0" w:color="auto"/>
        <w:left w:val="none" w:sz="0" w:space="0" w:color="auto"/>
        <w:bottom w:val="none" w:sz="0" w:space="0" w:color="auto"/>
        <w:right w:val="none" w:sz="0" w:space="0" w:color="auto"/>
      </w:divBdr>
      <w:divsChild>
        <w:div w:id="538008850">
          <w:marLeft w:val="0"/>
          <w:marRight w:val="0"/>
          <w:marTop w:val="0"/>
          <w:marBottom w:val="0"/>
          <w:divBdr>
            <w:top w:val="none" w:sz="0" w:space="0" w:color="auto"/>
            <w:left w:val="none" w:sz="0" w:space="0" w:color="auto"/>
            <w:bottom w:val="none" w:sz="0" w:space="0" w:color="auto"/>
            <w:right w:val="none" w:sz="0" w:space="0" w:color="auto"/>
          </w:divBdr>
        </w:div>
        <w:div w:id="775055496">
          <w:marLeft w:val="0"/>
          <w:marRight w:val="0"/>
          <w:marTop w:val="0"/>
          <w:marBottom w:val="63"/>
          <w:divBdr>
            <w:top w:val="none" w:sz="0" w:space="0" w:color="auto"/>
            <w:left w:val="none" w:sz="0" w:space="0" w:color="auto"/>
            <w:bottom w:val="none" w:sz="0" w:space="0" w:color="auto"/>
            <w:right w:val="none" w:sz="0" w:space="0" w:color="auto"/>
          </w:divBdr>
        </w:div>
      </w:divsChild>
    </w:div>
    <w:div w:id="1333878590">
      <w:bodyDiv w:val="1"/>
      <w:marLeft w:val="0"/>
      <w:marRight w:val="0"/>
      <w:marTop w:val="0"/>
      <w:marBottom w:val="0"/>
      <w:divBdr>
        <w:top w:val="none" w:sz="0" w:space="0" w:color="auto"/>
        <w:left w:val="none" w:sz="0" w:space="0" w:color="auto"/>
        <w:bottom w:val="none" w:sz="0" w:space="0" w:color="auto"/>
        <w:right w:val="none" w:sz="0" w:space="0" w:color="auto"/>
      </w:divBdr>
      <w:divsChild>
        <w:div w:id="1298146599">
          <w:marLeft w:val="0"/>
          <w:marRight w:val="0"/>
          <w:marTop w:val="0"/>
          <w:marBottom w:val="0"/>
          <w:divBdr>
            <w:top w:val="none" w:sz="0" w:space="0" w:color="auto"/>
            <w:left w:val="none" w:sz="0" w:space="0" w:color="auto"/>
            <w:bottom w:val="none" w:sz="0" w:space="0" w:color="auto"/>
            <w:right w:val="none" w:sz="0" w:space="0" w:color="auto"/>
          </w:divBdr>
        </w:div>
        <w:div w:id="1477065254">
          <w:marLeft w:val="0"/>
          <w:marRight w:val="0"/>
          <w:marTop w:val="0"/>
          <w:marBottom w:val="0"/>
          <w:divBdr>
            <w:top w:val="none" w:sz="0" w:space="0" w:color="auto"/>
            <w:left w:val="none" w:sz="0" w:space="0" w:color="auto"/>
            <w:bottom w:val="none" w:sz="0" w:space="0" w:color="auto"/>
            <w:right w:val="none" w:sz="0" w:space="0" w:color="auto"/>
          </w:divBdr>
          <w:divsChild>
            <w:div w:id="1509908802">
              <w:marLeft w:val="0"/>
              <w:marRight w:val="0"/>
              <w:marTop w:val="0"/>
              <w:marBottom w:val="0"/>
              <w:divBdr>
                <w:top w:val="none" w:sz="0" w:space="0" w:color="auto"/>
                <w:left w:val="none" w:sz="0" w:space="0" w:color="auto"/>
                <w:bottom w:val="none" w:sz="0" w:space="0" w:color="auto"/>
                <w:right w:val="none" w:sz="0" w:space="0" w:color="auto"/>
              </w:divBdr>
              <w:divsChild>
                <w:div w:id="1381124160">
                  <w:marLeft w:val="0"/>
                  <w:marRight w:val="0"/>
                  <w:marTop w:val="0"/>
                  <w:marBottom w:val="0"/>
                  <w:divBdr>
                    <w:top w:val="none" w:sz="0" w:space="0" w:color="auto"/>
                    <w:left w:val="none" w:sz="0" w:space="0" w:color="auto"/>
                    <w:bottom w:val="none" w:sz="0" w:space="0" w:color="auto"/>
                    <w:right w:val="none" w:sz="0" w:space="0" w:color="auto"/>
                  </w:divBdr>
                  <w:divsChild>
                    <w:div w:id="379863373">
                      <w:marLeft w:val="0"/>
                      <w:marRight w:val="0"/>
                      <w:marTop w:val="0"/>
                      <w:marBottom w:val="300"/>
                      <w:divBdr>
                        <w:top w:val="single" w:sz="6" w:space="8" w:color="BCE8F1"/>
                        <w:left w:val="single" w:sz="6" w:space="8" w:color="BCE8F1"/>
                        <w:bottom w:val="single" w:sz="6" w:space="8" w:color="BCE8F1"/>
                        <w:right w:val="single" w:sz="6" w:space="8" w:color="BCE8F1"/>
                      </w:divBdr>
                      <w:divsChild>
                        <w:div w:id="130141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2856">
              <w:marLeft w:val="0"/>
              <w:marRight w:val="0"/>
              <w:marTop w:val="0"/>
              <w:marBottom w:val="0"/>
              <w:divBdr>
                <w:top w:val="none" w:sz="0" w:space="0" w:color="auto"/>
                <w:left w:val="none" w:sz="0" w:space="0" w:color="auto"/>
                <w:bottom w:val="none" w:sz="0" w:space="0" w:color="auto"/>
                <w:right w:val="none" w:sz="0" w:space="0" w:color="auto"/>
              </w:divBdr>
            </w:div>
          </w:divsChild>
        </w:div>
        <w:div w:id="1826704879">
          <w:marLeft w:val="0"/>
          <w:marRight w:val="0"/>
          <w:marTop w:val="0"/>
          <w:marBottom w:val="75"/>
          <w:divBdr>
            <w:top w:val="none" w:sz="0" w:space="0" w:color="auto"/>
            <w:left w:val="none" w:sz="0" w:space="0" w:color="auto"/>
            <w:bottom w:val="none" w:sz="0" w:space="0" w:color="auto"/>
            <w:right w:val="none" w:sz="0" w:space="0" w:color="auto"/>
          </w:divBdr>
        </w:div>
      </w:divsChild>
    </w:div>
    <w:div w:id="1333989471">
      <w:bodyDiv w:val="1"/>
      <w:marLeft w:val="0"/>
      <w:marRight w:val="0"/>
      <w:marTop w:val="0"/>
      <w:marBottom w:val="0"/>
      <w:divBdr>
        <w:top w:val="none" w:sz="0" w:space="0" w:color="auto"/>
        <w:left w:val="none" w:sz="0" w:space="0" w:color="auto"/>
        <w:bottom w:val="none" w:sz="0" w:space="0" w:color="auto"/>
        <w:right w:val="none" w:sz="0" w:space="0" w:color="auto"/>
      </w:divBdr>
    </w:div>
    <w:div w:id="1334190124">
      <w:bodyDiv w:val="1"/>
      <w:marLeft w:val="0"/>
      <w:marRight w:val="0"/>
      <w:marTop w:val="0"/>
      <w:marBottom w:val="0"/>
      <w:divBdr>
        <w:top w:val="none" w:sz="0" w:space="0" w:color="auto"/>
        <w:left w:val="none" w:sz="0" w:space="0" w:color="auto"/>
        <w:bottom w:val="none" w:sz="0" w:space="0" w:color="auto"/>
        <w:right w:val="none" w:sz="0" w:space="0" w:color="auto"/>
      </w:divBdr>
      <w:divsChild>
        <w:div w:id="401487651">
          <w:marLeft w:val="0"/>
          <w:marRight w:val="0"/>
          <w:marTop w:val="0"/>
          <w:marBottom w:val="0"/>
          <w:divBdr>
            <w:top w:val="none" w:sz="0" w:space="0" w:color="auto"/>
            <w:left w:val="none" w:sz="0" w:space="0" w:color="auto"/>
            <w:bottom w:val="none" w:sz="0" w:space="0" w:color="auto"/>
            <w:right w:val="none" w:sz="0" w:space="0" w:color="auto"/>
          </w:divBdr>
        </w:div>
        <w:div w:id="1414207368">
          <w:marLeft w:val="0"/>
          <w:marRight w:val="0"/>
          <w:marTop w:val="0"/>
          <w:marBottom w:val="63"/>
          <w:divBdr>
            <w:top w:val="none" w:sz="0" w:space="0" w:color="auto"/>
            <w:left w:val="none" w:sz="0" w:space="0" w:color="auto"/>
            <w:bottom w:val="none" w:sz="0" w:space="0" w:color="auto"/>
            <w:right w:val="none" w:sz="0" w:space="0" w:color="auto"/>
          </w:divBdr>
        </w:div>
      </w:divsChild>
    </w:div>
    <w:div w:id="1335569249">
      <w:bodyDiv w:val="1"/>
      <w:marLeft w:val="0"/>
      <w:marRight w:val="0"/>
      <w:marTop w:val="0"/>
      <w:marBottom w:val="0"/>
      <w:divBdr>
        <w:top w:val="none" w:sz="0" w:space="0" w:color="auto"/>
        <w:left w:val="none" w:sz="0" w:space="0" w:color="auto"/>
        <w:bottom w:val="none" w:sz="0" w:space="0" w:color="auto"/>
        <w:right w:val="none" w:sz="0" w:space="0" w:color="auto"/>
      </w:divBdr>
      <w:divsChild>
        <w:div w:id="419789941">
          <w:marLeft w:val="0"/>
          <w:marRight w:val="0"/>
          <w:marTop w:val="0"/>
          <w:marBottom w:val="0"/>
          <w:divBdr>
            <w:top w:val="none" w:sz="0" w:space="0" w:color="auto"/>
            <w:left w:val="none" w:sz="0" w:space="0" w:color="auto"/>
            <w:bottom w:val="none" w:sz="0" w:space="0" w:color="auto"/>
            <w:right w:val="none" w:sz="0" w:space="0" w:color="auto"/>
          </w:divBdr>
          <w:divsChild>
            <w:div w:id="545261383">
              <w:marLeft w:val="0"/>
              <w:marRight w:val="0"/>
              <w:marTop w:val="0"/>
              <w:marBottom w:val="0"/>
              <w:divBdr>
                <w:top w:val="none" w:sz="0" w:space="0" w:color="auto"/>
                <w:left w:val="none" w:sz="0" w:space="0" w:color="auto"/>
                <w:bottom w:val="none" w:sz="0" w:space="0" w:color="auto"/>
                <w:right w:val="none" w:sz="0" w:space="0" w:color="auto"/>
              </w:divBdr>
            </w:div>
            <w:div w:id="2023168366">
              <w:marLeft w:val="0"/>
              <w:marRight w:val="0"/>
              <w:marTop w:val="0"/>
              <w:marBottom w:val="0"/>
              <w:divBdr>
                <w:top w:val="none" w:sz="0" w:space="0" w:color="auto"/>
                <w:left w:val="none" w:sz="0" w:space="0" w:color="auto"/>
                <w:bottom w:val="none" w:sz="0" w:space="0" w:color="auto"/>
                <w:right w:val="none" w:sz="0" w:space="0" w:color="auto"/>
              </w:divBdr>
              <w:divsChild>
                <w:div w:id="2126121304">
                  <w:marLeft w:val="0"/>
                  <w:marRight w:val="0"/>
                  <w:marTop w:val="0"/>
                  <w:marBottom w:val="0"/>
                  <w:divBdr>
                    <w:top w:val="none" w:sz="0" w:space="0" w:color="auto"/>
                    <w:left w:val="none" w:sz="0" w:space="0" w:color="auto"/>
                    <w:bottom w:val="none" w:sz="0" w:space="0" w:color="auto"/>
                    <w:right w:val="none" w:sz="0" w:space="0" w:color="auto"/>
                  </w:divBdr>
                  <w:divsChild>
                    <w:div w:id="632520156">
                      <w:marLeft w:val="0"/>
                      <w:marRight w:val="0"/>
                      <w:marTop w:val="0"/>
                      <w:marBottom w:val="300"/>
                      <w:divBdr>
                        <w:top w:val="single" w:sz="6" w:space="8" w:color="BCE8F1"/>
                        <w:left w:val="single" w:sz="6" w:space="8" w:color="BCE8F1"/>
                        <w:bottom w:val="single" w:sz="6" w:space="8" w:color="BCE8F1"/>
                        <w:right w:val="single" w:sz="6" w:space="8" w:color="BCE8F1"/>
                      </w:divBdr>
                      <w:divsChild>
                        <w:div w:id="169063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79188">
          <w:marLeft w:val="0"/>
          <w:marRight w:val="0"/>
          <w:marTop w:val="0"/>
          <w:marBottom w:val="75"/>
          <w:divBdr>
            <w:top w:val="none" w:sz="0" w:space="0" w:color="auto"/>
            <w:left w:val="none" w:sz="0" w:space="0" w:color="auto"/>
            <w:bottom w:val="none" w:sz="0" w:space="0" w:color="auto"/>
            <w:right w:val="none" w:sz="0" w:space="0" w:color="auto"/>
          </w:divBdr>
        </w:div>
        <w:div w:id="1910455600">
          <w:marLeft w:val="0"/>
          <w:marRight w:val="0"/>
          <w:marTop w:val="0"/>
          <w:marBottom w:val="0"/>
          <w:divBdr>
            <w:top w:val="none" w:sz="0" w:space="0" w:color="auto"/>
            <w:left w:val="none" w:sz="0" w:space="0" w:color="auto"/>
            <w:bottom w:val="none" w:sz="0" w:space="0" w:color="auto"/>
            <w:right w:val="none" w:sz="0" w:space="0" w:color="auto"/>
          </w:divBdr>
        </w:div>
      </w:divsChild>
    </w:div>
    <w:div w:id="1335767967">
      <w:bodyDiv w:val="1"/>
      <w:marLeft w:val="0"/>
      <w:marRight w:val="0"/>
      <w:marTop w:val="0"/>
      <w:marBottom w:val="0"/>
      <w:divBdr>
        <w:top w:val="none" w:sz="0" w:space="0" w:color="auto"/>
        <w:left w:val="none" w:sz="0" w:space="0" w:color="auto"/>
        <w:bottom w:val="none" w:sz="0" w:space="0" w:color="auto"/>
        <w:right w:val="none" w:sz="0" w:space="0" w:color="auto"/>
      </w:divBdr>
    </w:div>
    <w:div w:id="1336032169">
      <w:bodyDiv w:val="1"/>
      <w:marLeft w:val="0"/>
      <w:marRight w:val="0"/>
      <w:marTop w:val="0"/>
      <w:marBottom w:val="0"/>
      <w:divBdr>
        <w:top w:val="none" w:sz="0" w:space="0" w:color="auto"/>
        <w:left w:val="none" w:sz="0" w:space="0" w:color="auto"/>
        <w:bottom w:val="none" w:sz="0" w:space="0" w:color="auto"/>
        <w:right w:val="none" w:sz="0" w:space="0" w:color="auto"/>
      </w:divBdr>
    </w:div>
    <w:div w:id="1337853107">
      <w:bodyDiv w:val="1"/>
      <w:marLeft w:val="0"/>
      <w:marRight w:val="0"/>
      <w:marTop w:val="0"/>
      <w:marBottom w:val="0"/>
      <w:divBdr>
        <w:top w:val="none" w:sz="0" w:space="0" w:color="auto"/>
        <w:left w:val="none" w:sz="0" w:space="0" w:color="auto"/>
        <w:bottom w:val="none" w:sz="0" w:space="0" w:color="auto"/>
        <w:right w:val="none" w:sz="0" w:space="0" w:color="auto"/>
      </w:divBdr>
      <w:divsChild>
        <w:div w:id="1074013897">
          <w:marLeft w:val="0"/>
          <w:marRight w:val="0"/>
          <w:marTop w:val="0"/>
          <w:marBottom w:val="0"/>
          <w:divBdr>
            <w:top w:val="none" w:sz="0" w:space="0" w:color="auto"/>
            <w:left w:val="none" w:sz="0" w:space="0" w:color="auto"/>
            <w:bottom w:val="none" w:sz="0" w:space="0" w:color="auto"/>
            <w:right w:val="none" w:sz="0" w:space="0" w:color="auto"/>
          </w:divBdr>
        </w:div>
        <w:div w:id="1939753422">
          <w:marLeft w:val="0"/>
          <w:marRight w:val="0"/>
          <w:marTop w:val="0"/>
          <w:marBottom w:val="75"/>
          <w:divBdr>
            <w:top w:val="none" w:sz="0" w:space="0" w:color="auto"/>
            <w:left w:val="none" w:sz="0" w:space="0" w:color="auto"/>
            <w:bottom w:val="none" w:sz="0" w:space="0" w:color="auto"/>
            <w:right w:val="none" w:sz="0" w:space="0" w:color="auto"/>
          </w:divBdr>
        </w:div>
        <w:div w:id="2095927747">
          <w:marLeft w:val="0"/>
          <w:marRight w:val="0"/>
          <w:marTop w:val="0"/>
          <w:marBottom w:val="0"/>
          <w:divBdr>
            <w:top w:val="none" w:sz="0" w:space="0" w:color="auto"/>
            <w:left w:val="none" w:sz="0" w:space="0" w:color="auto"/>
            <w:bottom w:val="none" w:sz="0" w:space="0" w:color="auto"/>
            <w:right w:val="none" w:sz="0" w:space="0" w:color="auto"/>
          </w:divBdr>
          <w:divsChild>
            <w:div w:id="2079747688">
              <w:marLeft w:val="0"/>
              <w:marRight w:val="0"/>
              <w:marTop w:val="0"/>
              <w:marBottom w:val="0"/>
              <w:divBdr>
                <w:top w:val="none" w:sz="0" w:space="0" w:color="auto"/>
                <w:left w:val="none" w:sz="0" w:space="0" w:color="auto"/>
                <w:bottom w:val="none" w:sz="0" w:space="0" w:color="auto"/>
                <w:right w:val="none" w:sz="0" w:space="0" w:color="auto"/>
              </w:divBdr>
            </w:div>
            <w:div w:id="20973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82598">
      <w:bodyDiv w:val="1"/>
      <w:marLeft w:val="0"/>
      <w:marRight w:val="0"/>
      <w:marTop w:val="0"/>
      <w:marBottom w:val="0"/>
      <w:divBdr>
        <w:top w:val="none" w:sz="0" w:space="0" w:color="auto"/>
        <w:left w:val="none" w:sz="0" w:space="0" w:color="auto"/>
        <w:bottom w:val="none" w:sz="0" w:space="0" w:color="auto"/>
        <w:right w:val="none" w:sz="0" w:space="0" w:color="auto"/>
      </w:divBdr>
    </w:div>
    <w:div w:id="1337997793">
      <w:bodyDiv w:val="1"/>
      <w:marLeft w:val="0"/>
      <w:marRight w:val="0"/>
      <w:marTop w:val="0"/>
      <w:marBottom w:val="0"/>
      <w:divBdr>
        <w:top w:val="none" w:sz="0" w:space="0" w:color="auto"/>
        <w:left w:val="none" w:sz="0" w:space="0" w:color="auto"/>
        <w:bottom w:val="none" w:sz="0" w:space="0" w:color="auto"/>
        <w:right w:val="none" w:sz="0" w:space="0" w:color="auto"/>
      </w:divBdr>
      <w:divsChild>
        <w:div w:id="408431811">
          <w:marLeft w:val="0"/>
          <w:marRight w:val="0"/>
          <w:marTop w:val="0"/>
          <w:marBottom w:val="0"/>
          <w:divBdr>
            <w:top w:val="none" w:sz="0" w:space="0" w:color="auto"/>
            <w:left w:val="none" w:sz="0" w:space="0" w:color="auto"/>
            <w:bottom w:val="none" w:sz="0" w:space="0" w:color="auto"/>
            <w:right w:val="none" w:sz="0" w:space="0" w:color="auto"/>
          </w:divBdr>
        </w:div>
        <w:div w:id="1253317693">
          <w:marLeft w:val="0"/>
          <w:marRight w:val="0"/>
          <w:marTop w:val="0"/>
          <w:marBottom w:val="63"/>
          <w:divBdr>
            <w:top w:val="none" w:sz="0" w:space="0" w:color="auto"/>
            <w:left w:val="none" w:sz="0" w:space="0" w:color="auto"/>
            <w:bottom w:val="none" w:sz="0" w:space="0" w:color="auto"/>
            <w:right w:val="none" w:sz="0" w:space="0" w:color="auto"/>
          </w:divBdr>
        </w:div>
      </w:divsChild>
    </w:div>
    <w:div w:id="1338772752">
      <w:bodyDiv w:val="1"/>
      <w:marLeft w:val="0"/>
      <w:marRight w:val="0"/>
      <w:marTop w:val="0"/>
      <w:marBottom w:val="0"/>
      <w:divBdr>
        <w:top w:val="none" w:sz="0" w:space="0" w:color="auto"/>
        <w:left w:val="none" w:sz="0" w:space="0" w:color="auto"/>
        <w:bottom w:val="none" w:sz="0" w:space="0" w:color="auto"/>
        <w:right w:val="none" w:sz="0" w:space="0" w:color="auto"/>
      </w:divBdr>
    </w:div>
    <w:div w:id="1340691175">
      <w:bodyDiv w:val="1"/>
      <w:marLeft w:val="0"/>
      <w:marRight w:val="0"/>
      <w:marTop w:val="0"/>
      <w:marBottom w:val="0"/>
      <w:divBdr>
        <w:top w:val="none" w:sz="0" w:space="0" w:color="auto"/>
        <w:left w:val="none" w:sz="0" w:space="0" w:color="auto"/>
        <w:bottom w:val="none" w:sz="0" w:space="0" w:color="auto"/>
        <w:right w:val="none" w:sz="0" w:space="0" w:color="auto"/>
      </w:divBdr>
      <w:divsChild>
        <w:div w:id="89854937">
          <w:marLeft w:val="0"/>
          <w:marRight w:val="0"/>
          <w:marTop w:val="0"/>
          <w:marBottom w:val="0"/>
          <w:divBdr>
            <w:top w:val="none" w:sz="0" w:space="0" w:color="auto"/>
            <w:left w:val="none" w:sz="0" w:space="0" w:color="auto"/>
            <w:bottom w:val="none" w:sz="0" w:space="0" w:color="auto"/>
            <w:right w:val="none" w:sz="0" w:space="0" w:color="auto"/>
          </w:divBdr>
        </w:div>
        <w:div w:id="1837767567">
          <w:marLeft w:val="0"/>
          <w:marRight w:val="0"/>
          <w:marTop w:val="0"/>
          <w:marBottom w:val="75"/>
          <w:divBdr>
            <w:top w:val="none" w:sz="0" w:space="0" w:color="auto"/>
            <w:left w:val="none" w:sz="0" w:space="0" w:color="auto"/>
            <w:bottom w:val="none" w:sz="0" w:space="0" w:color="auto"/>
            <w:right w:val="none" w:sz="0" w:space="0" w:color="auto"/>
          </w:divBdr>
        </w:div>
      </w:divsChild>
    </w:div>
    <w:div w:id="1342508157">
      <w:bodyDiv w:val="1"/>
      <w:marLeft w:val="0"/>
      <w:marRight w:val="0"/>
      <w:marTop w:val="0"/>
      <w:marBottom w:val="0"/>
      <w:divBdr>
        <w:top w:val="none" w:sz="0" w:space="0" w:color="auto"/>
        <w:left w:val="none" w:sz="0" w:space="0" w:color="auto"/>
        <w:bottom w:val="none" w:sz="0" w:space="0" w:color="auto"/>
        <w:right w:val="none" w:sz="0" w:space="0" w:color="auto"/>
      </w:divBdr>
    </w:div>
    <w:div w:id="1342775829">
      <w:bodyDiv w:val="1"/>
      <w:marLeft w:val="0"/>
      <w:marRight w:val="0"/>
      <w:marTop w:val="0"/>
      <w:marBottom w:val="0"/>
      <w:divBdr>
        <w:top w:val="none" w:sz="0" w:space="0" w:color="auto"/>
        <w:left w:val="none" w:sz="0" w:space="0" w:color="auto"/>
        <w:bottom w:val="none" w:sz="0" w:space="0" w:color="auto"/>
        <w:right w:val="none" w:sz="0" w:space="0" w:color="auto"/>
      </w:divBdr>
    </w:div>
    <w:div w:id="1343893763">
      <w:bodyDiv w:val="1"/>
      <w:marLeft w:val="0"/>
      <w:marRight w:val="0"/>
      <w:marTop w:val="0"/>
      <w:marBottom w:val="0"/>
      <w:divBdr>
        <w:top w:val="none" w:sz="0" w:space="0" w:color="auto"/>
        <w:left w:val="none" w:sz="0" w:space="0" w:color="auto"/>
        <w:bottom w:val="none" w:sz="0" w:space="0" w:color="auto"/>
        <w:right w:val="none" w:sz="0" w:space="0" w:color="auto"/>
      </w:divBdr>
    </w:div>
    <w:div w:id="1344819529">
      <w:bodyDiv w:val="1"/>
      <w:marLeft w:val="0"/>
      <w:marRight w:val="0"/>
      <w:marTop w:val="0"/>
      <w:marBottom w:val="0"/>
      <w:divBdr>
        <w:top w:val="none" w:sz="0" w:space="0" w:color="auto"/>
        <w:left w:val="none" w:sz="0" w:space="0" w:color="auto"/>
        <w:bottom w:val="none" w:sz="0" w:space="0" w:color="auto"/>
        <w:right w:val="none" w:sz="0" w:space="0" w:color="auto"/>
      </w:divBdr>
    </w:div>
    <w:div w:id="1345933273">
      <w:bodyDiv w:val="1"/>
      <w:marLeft w:val="0"/>
      <w:marRight w:val="0"/>
      <w:marTop w:val="0"/>
      <w:marBottom w:val="0"/>
      <w:divBdr>
        <w:top w:val="none" w:sz="0" w:space="0" w:color="auto"/>
        <w:left w:val="none" w:sz="0" w:space="0" w:color="auto"/>
        <w:bottom w:val="none" w:sz="0" w:space="0" w:color="auto"/>
        <w:right w:val="none" w:sz="0" w:space="0" w:color="auto"/>
      </w:divBdr>
      <w:divsChild>
        <w:div w:id="674848800">
          <w:marLeft w:val="0"/>
          <w:marRight w:val="0"/>
          <w:marTop w:val="0"/>
          <w:marBottom w:val="0"/>
          <w:divBdr>
            <w:top w:val="none" w:sz="0" w:space="0" w:color="auto"/>
            <w:left w:val="none" w:sz="0" w:space="0" w:color="auto"/>
            <w:bottom w:val="none" w:sz="0" w:space="0" w:color="auto"/>
            <w:right w:val="none" w:sz="0" w:space="0" w:color="auto"/>
          </w:divBdr>
        </w:div>
        <w:div w:id="1150631662">
          <w:marLeft w:val="0"/>
          <w:marRight w:val="0"/>
          <w:marTop w:val="0"/>
          <w:marBottom w:val="63"/>
          <w:divBdr>
            <w:top w:val="none" w:sz="0" w:space="0" w:color="auto"/>
            <w:left w:val="none" w:sz="0" w:space="0" w:color="auto"/>
            <w:bottom w:val="none" w:sz="0" w:space="0" w:color="auto"/>
            <w:right w:val="none" w:sz="0" w:space="0" w:color="auto"/>
          </w:divBdr>
        </w:div>
      </w:divsChild>
    </w:div>
    <w:div w:id="1346588787">
      <w:bodyDiv w:val="1"/>
      <w:marLeft w:val="0"/>
      <w:marRight w:val="0"/>
      <w:marTop w:val="0"/>
      <w:marBottom w:val="0"/>
      <w:divBdr>
        <w:top w:val="none" w:sz="0" w:space="0" w:color="auto"/>
        <w:left w:val="none" w:sz="0" w:space="0" w:color="auto"/>
        <w:bottom w:val="none" w:sz="0" w:space="0" w:color="auto"/>
        <w:right w:val="none" w:sz="0" w:space="0" w:color="auto"/>
      </w:divBdr>
      <w:divsChild>
        <w:div w:id="1877811614">
          <w:marLeft w:val="0"/>
          <w:marRight w:val="0"/>
          <w:marTop w:val="0"/>
          <w:marBottom w:val="0"/>
          <w:divBdr>
            <w:top w:val="none" w:sz="0" w:space="0" w:color="auto"/>
            <w:left w:val="none" w:sz="0" w:space="0" w:color="auto"/>
            <w:bottom w:val="none" w:sz="0" w:space="0" w:color="auto"/>
            <w:right w:val="none" w:sz="0" w:space="0" w:color="auto"/>
          </w:divBdr>
        </w:div>
        <w:div w:id="1086611895">
          <w:marLeft w:val="0"/>
          <w:marRight w:val="0"/>
          <w:marTop w:val="0"/>
          <w:marBottom w:val="63"/>
          <w:divBdr>
            <w:top w:val="none" w:sz="0" w:space="0" w:color="auto"/>
            <w:left w:val="none" w:sz="0" w:space="0" w:color="auto"/>
            <w:bottom w:val="none" w:sz="0" w:space="0" w:color="auto"/>
            <w:right w:val="none" w:sz="0" w:space="0" w:color="auto"/>
          </w:divBdr>
        </w:div>
      </w:divsChild>
    </w:div>
    <w:div w:id="1346859778">
      <w:bodyDiv w:val="1"/>
      <w:marLeft w:val="0"/>
      <w:marRight w:val="0"/>
      <w:marTop w:val="0"/>
      <w:marBottom w:val="0"/>
      <w:divBdr>
        <w:top w:val="none" w:sz="0" w:space="0" w:color="auto"/>
        <w:left w:val="none" w:sz="0" w:space="0" w:color="auto"/>
        <w:bottom w:val="none" w:sz="0" w:space="0" w:color="auto"/>
        <w:right w:val="none" w:sz="0" w:space="0" w:color="auto"/>
      </w:divBdr>
    </w:div>
    <w:div w:id="1348481056">
      <w:bodyDiv w:val="1"/>
      <w:marLeft w:val="0"/>
      <w:marRight w:val="0"/>
      <w:marTop w:val="0"/>
      <w:marBottom w:val="0"/>
      <w:divBdr>
        <w:top w:val="none" w:sz="0" w:space="0" w:color="auto"/>
        <w:left w:val="none" w:sz="0" w:space="0" w:color="auto"/>
        <w:bottom w:val="none" w:sz="0" w:space="0" w:color="auto"/>
        <w:right w:val="none" w:sz="0" w:space="0" w:color="auto"/>
      </w:divBdr>
      <w:divsChild>
        <w:div w:id="333726009">
          <w:marLeft w:val="0"/>
          <w:marRight w:val="0"/>
          <w:marTop w:val="0"/>
          <w:marBottom w:val="0"/>
          <w:divBdr>
            <w:top w:val="none" w:sz="0" w:space="0" w:color="auto"/>
            <w:left w:val="none" w:sz="0" w:space="0" w:color="auto"/>
            <w:bottom w:val="none" w:sz="0" w:space="0" w:color="auto"/>
            <w:right w:val="none" w:sz="0" w:space="0" w:color="auto"/>
          </w:divBdr>
          <w:divsChild>
            <w:div w:id="207571547">
              <w:marLeft w:val="0"/>
              <w:marRight w:val="0"/>
              <w:marTop w:val="0"/>
              <w:marBottom w:val="0"/>
              <w:divBdr>
                <w:top w:val="none" w:sz="0" w:space="0" w:color="auto"/>
                <w:left w:val="none" w:sz="0" w:space="0" w:color="auto"/>
                <w:bottom w:val="none" w:sz="0" w:space="0" w:color="auto"/>
                <w:right w:val="none" w:sz="0" w:space="0" w:color="auto"/>
              </w:divBdr>
            </w:div>
            <w:div w:id="2008508847">
              <w:marLeft w:val="0"/>
              <w:marRight w:val="0"/>
              <w:marTop w:val="0"/>
              <w:marBottom w:val="0"/>
              <w:divBdr>
                <w:top w:val="none" w:sz="0" w:space="0" w:color="auto"/>
                <w:left w:val="none" w:sz="0" w:space="0" w:color="auto"/>
                <w:bottom w:val="none" w:sz="0" w:space="0" w:color="auto"/>
                <w:right w:val="none" w:sz="0" w:space="0" w:color="auto"/>
              </w:divBdr>
              <w:divsChild>
                <w:div w:id="344094922">
                  <w:marLeft w:val="0"/>
                  <w:marRight w:val="0"/>
                  <w:marTop w:val="0"/>
                  <w:marBottom w:val="0"/>
                  <w:divBdr>
                    <w:top w:val="none" w:sz="0" w:space="0" w:color="auto"/>
                    <w:left w:val="none" w:sz="0" w:space="0" w:color="auto"/>
                    <w:bottom w:val="none" w:sz="0" w:space="0" w:color="auto"/>
                    <w:right w:val="none" w:sz="0" w:space="0" w:color="auto"/>
                  </w:divBdr>
                  <w:divsChild>
                    <w:div w:id="1949044317">
                      <w:marLeft w:val="0"/>
                      <w:marRight w:val="0"/>
                      <w:marTop w:val="0"/>
                      <w:marBottom w:val="300"/>
                      <w:divBdr>
                        <w:top w:val="single" w:sz="6" w:space="8" w:color="BCE8F1"/>
                        <w:left w:val="single" w:sz="6" w:space="8" w:color="BCE8F1"/>
                        <w:bottom w:val="single" w:sz="6" w:space="8" w:color="BCE8F1"/>
                        <w:right w:val="single" w:sz="6" w:space="8" w:color="BCE8F1"/>
                      </w:divBdr>
                      <w:divsChild>
                        <w:div w:id="8964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673382">
          <w:marLeft w:val="0"/>
          <w:marRight w:val="0"/>
          <w:marTop w:val="0"/>
          <w:marBottom w:val="0"/>
          <w:divBdr>
            <w:top w:val="none" w:sz="0" w:space="0" w:color="auto"/>
            <w:left w:val="none" w:sz="0" w:space="0" w:color="auto"/>
            <w:bottom w:val="none" w:sz="0" w:space="0" w:color="auto"/>
            <w:right w:val="none" w:sz="0" w:space="0" w:color="auto"/>
          </w:divBdr>
        </w:div>
        <w:div w:id="1986473193">
          <w:marLeft w:val="0"/>
          <w:marRight w:val="0"/>
          <w:marTop w:val="0"/>
          <w:marBottom w:val="75"/>
          <w:divBdr>
            <w:top w:val="none" w:sz="0" w:space="0" w:color="auto"/>
            <w:left w:val="none" w:sz="0" w:space="0" w:color="auto"/>
            <w:bottom w:val="none" w:sz="0" w:space="0" w:color="auto"/>
            <w:right w:val="none" w:sz="0" w:space="0" w:color="auto"/>
          </w:divBdr>
        </w:div>
      </w:divsChild>
    </w:div>
    <w:div w:id="1351106909">
      <w:bodyDiv w:val="1"/>
      <w:marLeft w:val="0"/>
      <w:marRight w:val="0"/>
      <w:marTop w:val="0"/>
      <w:marBottom w:val="0"/>
      <w:divBdr>
        <w:top w:val="none" w:sz="0" w:space="0" w:color="auto"/>
        <w:left w:val="none" w:sz="0" w:space="0" w:color="auto"/>
        <w:bottom w:val="none" w:sz="0" w:space="0" w:color="auto"/>
        <w:right w:val="none" w:sz="0" w:space="0" w:color="auto"/>
      </w:divBdr>
      <w:divsChild>
        <w:div w:id="465897410">
          <w:marLeft w:val="0"/>
          <w:marRight w:val="0"/>
          <w:marTop w:val="0"/>
          <w:marBottom w:val="0"/>
          <w:divBdr>
            <w:top w:val="none" w:sz="0" w:space="0" w:color="auto"/>
            <w:left w:val="none" w:sz="0" w:space="0" w:color="auto"/>
            <w:bottom w:val="none" w:sz="0" w:space="0" w:color="auto"/>
            <w:right w:val="none" w:sz="0" w:space="0" w:color="auto"/>
          </w:divBdr>
        </w:div>
        <w:div w:id="624234189">
          <w:marLeft w:val="0"/>
          <w:marRight w:val="0"/>
          <w:marTop w:val="0"/>
          <w:marBottom w:val="63"/>
          <w:divBdr>
            <w:top w:val="none" w:sz="0" w:space="0" w:color="auto"/>
            <w:left w:val="none" w:sz="0" w:space="0" w:color="auto"/>
            <w:bottom w:val="none" w:sz="0" w:space="0" w:color="auto"/>
            <w:right w:val="none" w:sz="0" w:space="0" w:color="auto"/>
          </w:divBdr>
        </w:div>
      </w:divsChild>
    </w:div>
    <w:div w:id="1353724072">
      <w:bodyDiv w:val="1"/>
      <w:marLeft w:val="0"/>
      <w:marRight w:val="0"/>
      <w:marTop w:val="0"/>
      <w:marBottom w:val="0"/>
      <w:divBdr>
        <w:top w:val="none" w:sz="0" w:space="0" w:color="auto"/>
        <w:left w:val="none" w:sz="0" w:space="0" w:color="auto"/>
        <w:bottom w:val="none" w:sz="0" w:space="0" w:color="auto"/>
        <w:right w:val="none" w:sz="0" w:space="0" w:color="auto"/>
      </w:divBdr>
    </w:div>
    <w:div w:id="1354383619">
      <w:bodyDiv w:val="1"/>
      <w:marLeft w:val="0"/>
      <w:marRight w:val="0"/>
      <w:marTop w:val="0"/>
      <w:marBottom w:val="0"/>
      <w:divBdr>
        <w:top w:val="none" w:sz="0" w:space="0" w:color="auto"/>
        <w:left w:val="none" w:sz="0" w:space="0" w:color="auto"/>
        <w:bottom w:val="none" w:sz="0" w:space="0" w:color="auto"/>
        <w:right w:val="none" w:sz="0" w:space="0" w:color="auto"/>
      </w:divBdr>
    </w:div>
    <w:div w:id="1360202380">
      <w:bodyDiv w:val="1"/>
      <w:marLeft w:val="0"/>
      <w:marRight w:val="0"/>
      <w:marTop w:val="0"/>
      <w:marBottom w:val="0"/>
      <w:divBdr>
        <w:top w:val="none" w:sz="0" w:space="0" w:color="auto"/>
        <w:left w:val="none" w:sz="0" w:space="0" w:color="auto"/>
        <w:bottom w:val="none" w:sz="0" w:space="0" w:color="auto"/>
        <w:right w:val="none" w:sz="0" w:space="0" w:color="auto"/>
      </w:divBdr>
      <w:divsChild>
        <w:div w:id="137454364">
          <w:marLeft w:val="0"/>
          <w:marRight w:val="0"/>
          <w:marTop w:val="0"/>
          <w:marBottom w:val="0"/>
          <w:divBdr>
            <w:top w:val="none" w:sz="0" w:space="0" w:color="auto"/>
            <w:left w:val="none" w:sz="0" w:space="0" w:color="auto"/>
            <w:bottom w:val="none" w:sz="0" w:space="0" w:color="auto"/>
            <w:right w:val="none" w:sz="0" w:space="0" w:color="auto"/>
          </w:divBdr>
        </w:div>
        <w:div w:id="1442262337">
          <w:marLeft w:val="0"/>
          <w:marRight w:val="0"/>
          <w:marTop w:val="0"/>
          <w:marBottom w:val="68"/>
          <w:divBdr>
            <w:top w:val="none" w:sz="0" w:space="0" w:color="auto"/>
            <w:left w:val="none" w:sz="0" w:space="0" w:color="auto"/>
            <w:bottom w:val="none" w:sz="0" w:space="0" w:color="auto"/>
            <w:right w:val="none" w:sz="0" w:space="0" w:color="auto"/>
          </w:divBdr>
        </w:div>
        <w:div w:id="1813477473">
          <w:marLeft w:val="0"/>
          <w:marRight w:val="0"/>
          <w:marTop w:val="0"/>
          <w:marBottom w:val="0"/>
          <w:divBdr>
            <w:top w:val="none" w:sz="0" w:space="0" w:color="auto"/>
            <w:left w:val="none" w:sz="0" w:space="0" w:color="auto"/>
            <w:bottom w:val="none" w:sz="0" w:space="0" w:color="auto"/>
            <w:right w:val="none" w:sz="0" w:space="0" w:color="auto"/>
          </w:divBdr>
          <w:divsChild>
            <w:div w:id="1056078635">
              <w:marLeft w:val="0"/>
              <w:marRight w:val="0"/>
              <w:marTop w:val="0"/>
              <w:marBottom w:val="0"/>
              <w:divBdr>
                <w:top w:val="none" w:sz="0" w:space="0" w:color="auto"/>
                <w:left w:val="none" w:sz="0" w:space="0" w:color="auto"/>
                <w:bottom w:val="none" w:sz="0" w:space="0" w:color="auto"/>
                <w:right w:val="none" w:sz="0" w:space="0" w:color="auto"/>
              </w:divBdr>
            </w:div>
            <w:div w:id="104629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58547">
      <w:bodyDiv w:val="1"/>
      <w:marLeft w:val="0"/>
      <w:marRight w:val="0"/>
      <w:marTop w:val="0"/>
      <w:marBottom w:val="0"/>
      <w:divBdr>
        <w:top w:val="none" w:sz="0" w:space="0" w:color="auto"/>
        <w:left w:val="none" w:sz="0" w:space="0" w:color="auto"/>
        <w:bottom w:val="none" w:sz="0" w:space="0" w:color="auto"/>
        <w:right w:val="none" w:sz="0" w:space="0" w:color="auto"/>
      </w:divBdr>
      <w:divsChild>
        <w:div w:id="856045752">
          <w:marLeft w:val="0"/>
          <w:marRight w:val="0"/>
          <w:marTop w:val="0"/>
          <w:marBottom w:val="0"/>
          <w:divBdr>
            <w:top w:val="none" w:sz="0" w:space="0" w:color="auto"/>
            <w:left w:val="none" w:sz="0" w:space="0" w:color="auto"/>
            <w:bottom w:val="none" w:sz="0" w:space="0" w:color="auto"/>
            <w:right w:val="none" w:sz="0" w:space="0" w:color="auto"/>
          </w:divBdr>
        </w:div>
        <w:div w:id="2019771667">
          <w:marLeft w:val="0"/>
          <w:marRight w:val="0"/>
          <w:marTop w:val="0"/>
          <w:marBottom w:val="68"/>
          <w:divBdr>
            <w:top w:val="none" w:sz="0" w:space="0" w:color="auto"/>
            <w:left w:val="none" w:sz="0" w:space="0" w:color="auto"/>
            <w:bottom w:val="none" w:sz="0" w:space="0" w:color="auto"/>
            <w:right w:val="none" w:sz="0" w:space="0" w:color="auto"/>
          </w:divBdr>
        </w:div>
        <w:div w:id="1914469757">
          <w:marLeft w:val="0"/>
          <w:marRight w:val="0"/>
          <w:marTop w:val="0"/>
          <w:marBottom w:val="0"/>
          <w:divBdr>
            <w:top w:val="none" w:sz="0" w:space="0" w:color="auto"/>
            <w:left w:val="none" w:sz="0" w:space="0" w:color="auto"/>
            <w:bottom w:val="none" w:sz="0" w:space="0" w:color="auto"/>
            <w:right w:val="none" w:sz="0" w:space="0" w:color="auto"/>
          </w:divBdr>
          <w:divsChild>
            <w:div w:id="2006938384">
              <w:marLeft w:val="0"/>
              <w:marRight w:val="0"/>
              <w:marTop w:val="0"/>
              <w:marBottom w:val="0"/>
              <w:divBdr>
                <w:top w:val="none" w:sz="0" w:space="0" w:color="auto"/>
                <w:left w:val="none" w:sz="0" w:space="0" w:color="auto"/>
                <w:bottom w:val="none" w:sz="0" w:space="0" w:color="auto"/>
                <w:right w:val="none" w:sz="0" w:space="0" w:color="auto"/>
              </w:divBdr>
            </w:div>
            <w:div w:id="6938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359931">
      <w:bodyDiv w:val="1"/>
      <w:marLeft w:val="0"/>
      <w:marRight w:val="0"/>
      <w:marTop w:val="0"/>
      <w:marBottom w:val="0"/>
      <w:divBdr>
        <w:top w:val="none" w:sz="0" w:space="0" w:color="auto"/>
        <w:left w:val="none" w:sz="0" w:space="0" w:color="auto"/>
        <w:bottom w:val="none" w:sz="0" w:space="0" w:color="auto"/>
        <w:right w:val="none" w:sz="0" w:space="0" w:color="auto"/>
      </w:divBdr>
      <w:divsChild>
        <w:div w:id="853887490">
          <w:marLeft w:val="0"/>
          <w:marRight w:val="0"/>
          <w:marTop w:val="0"/>
          <w:marBottom w:val="0"/>
          <w:divBdr>
            <w:top w:val="none" w:sz="0" w:space="0" w:color="auto"/>
            <w:left w:val="none" w:sz="0" w:space="0" w:color="auto"/>
            <w:bottom w:val="none" w:sz="0" w:space="0" w:color="auto"/>
            <w:right w:val="none" w:sz="0" w:space="0" w:color="auto"/>
          </w:divBdr>
        </w:div>
        <w:div w:id="1213419889">
          <w:marLeft w:val="0"/>
          <w:marRight w:val="0"/>
          <w:marTop w:val="0"/>
          <w:marBottom w:val="63"/>
          <w:divBdr>
            <w:top w:val="none" w:sz="0" w:space="0" w:color="auto"/>
            <w:left w:val="none" w:sz="0" w:space="0" w:color="auto"/>
            <w:bottom w:val="none" w:sz="0" w:space="0" w:color="auto"/>
            <w:right w:val="none" w:sz="0" w:space="0" w:color="auto"/>
          </w:divBdr>
        </w:div>
      </w:divsChild>
    </w:div>
    <w:div w:id="1367020243">
      <w:bodyDiv w:val="1"/>
      <w:marLeft w:val="0"/>
      <w:marRight w:val="0"/>
      <w:marTop w:val="0"/>
      <w:marBottom w:val="0"/>
      <w:divBdr>
        <w:top w:val="none" w:sz="0" w:space="0" w:color="auto"/>
        <w:left w:val="none" w:sz="0" w:space="0" w:color="auto"/>
        <w:bottom w:val="none" w:sz="0" w:space="0" w:color="auto"/>
        <w:right w:val="none" w:sz="0" w:space="0" w:color="auto"/>
      </w:divBdr>
      <w:divsChild>
        <w:div w:id="223640533">
          <w:marLeft w:val="0"/>
          <w:marRight w:val="0"/>
          <w:marTop w:val="0"/>
          <w:marBottom w:val="75"/>
          <w:divBdr>
            <w:top w:val="none" w:sz="0" w:space="0" w:color="auto"/>
            <w:left w:val="none" w:sz="0" w:space="0" w:color="auto"/>
            <w:bottom w:val="none" w:sz="0" w:space="0" w:color="auto"/>
            <w:right w:val="none" w:sz="0" w:space="0" w:color="auto"/>
          </w:divBdr>
        </w:div>
        <w:div w:id="579675821">
          <w:marLeft w:val="0"/>
          <w:marRight w:val="0"/>
          <w:marTop w:val="0"/>
          <w:marBottom w:val="0"/>
          <w:divBdr>
            <w:top w:val="none" w:sz="0" w:space="0" w:color="auto"/>
            <w:left w:val="none" w:sz="0" w:space="0" w:color="auto"/>
            <w:bottom w:val="none" w:sz="0" w:space="0" w:color="auto"/>
            <w:right w:val="none" w:sz="0" w:space="0" w:color="auto"/>
          </w:divBdr>
          <w:divsChild>
            <w:div w:id="1049181713">
              <w:marLeft w:val="0"/>
              <w:marRight w:val="0"/>
              <w:marTop w:val="0"/>
              <w:marBottom w:val="0"/>
              <w:divBdr>
                <w:top w:val="none" w:sz="0" w:space="0" w:color="auto"/>
                <w:left w:val="none" w:sz="0" w:space="0" w:color="auto"/>
                <w:bottom w:val="none" w:sz="0" w:space="0" w:color="auto"/>
                <w:right w:val="none" w:sz="0" w:space="0" w:color="auto"/>
              </w:divBdr>
            </w:div>
            <w:div w:id="1827743484">
              <w:marLeft w:val="0"/>
              <w:marRight w:val="0"/>
              <w:marTop w:val="0"/>
              <w:marBottom w:val="0"/>
              <w:divBdr>
                <w:top w:val="none" w:sz="0" w:space="0" w:color="auto"/>
                <w:left w:val="none" w:sz="0" w:space="0" w:color="auto"/>
                <w:bottom w:val="none" w:sz="0" w:space="0" w:color="auto"/>
                <w:right w:val="none" w:sz="0" w:space="0" w:color="auto"/>
              </w:divBdr>
            </w:div>
          </w:divsChild>
        </w:div>
        <w:div w:id="1703826331">
          <w:marLeft w:val="0"/>
          <w:marRight w:val="0"/>
          <w:marTop w:val="0"/>
          <w:marBottom w:val="0"/>
          <w:divBdr>
            <w:top w:val="none" w:sz="0" w:space="0" w:color="auto"/>
            <w:left w:val="none" w:sz="0" w:space="0" w:color="auto"/>
            <w:bottom w:val="none" w:sz="0" w:space="0" w:color="auto"/>
            <w:right w:val="none" w:sz="0" w:space="0" w:color="auto"/>
          </w:divBdr>
        </w:div>
      </w:divsChild>
    </w:div>
    <w:div w:id="1367632243">
      <w:bodyDiv w:val="1"/>
      <w:marLeft w:val="0"/>
      <w:marRight w:val="0"/>
      <w:marTop w:val="0"/>
      <w:marBottom w:val="0"/>
      <w:divBdr>
        <w:top w:val="none" w:sz="0" w:space="0" w:color="auto"/>
        <w:left w:val="none" w:sz="0" w:space="0" w:color="auto"/>
        <w:bottom w:val="none" w:sz="0" w:space="0" w:color="auto"/>
        <w:right w:val="none" w:sz="0" w:space="0" w:color="auto"/>
      </w:divBdr>
      <w:divsChild>
        <w:div w:id="1228687819">
          <w:marLeft w:val="0"/>
          <w:marRight w:val="0"/>
          <w:marTop w:val="0"/>
          <w:marBottom w:val="0"/>
          <w:divBdr>
            <w:top w:val="none" w:sz="0" w:space="0" w:color="auto"/>
            <w:left w:val="none" w:sz="0" w:space="0" w:color="auto"/>
            <w:bottom w:val="none" w:sz="0" w:space="0" w:color="auto"/>
            <w:right w:val="none" w:sz="0" w:space="0" w:color="auto"/>
          </w:divBdr>
        </w:div>
        <w:div w:id="460618406">
          <w:marLeft w:val="0"/>
          <w:marRight w:val="0"/>
          <w:marTop w:val="0"/>
          <w:marBottom w:val="63"/>
          <w:divBdr>
            <w:top w:val="none" w:sz="0" w:space="0" w:color="auto"/>
            <w:left w:val="none" w:sz="0" w:space="0" w:color="auto"/>
            <w:bottom w:val="none" w:sz="0" w:space="0" w:color="auto"/>
            <w:right w:val="none" w:sz="0" w:space="0" w:color="auto"/>
          </w:divBdr>
        </w:div>
      </w:divsChild>
    </w:div>
    <w:div w:id="1368019489">
      <w:bodyDiv w:val="1"/>
      <w:marLeft w:val="0"/>
      <w:marRight w:val="0"/>
      <w:marTop w:val="0"/>
      <w:marBottom w:val="0"/>
      <w:divBdr>
        <w:top w:val="none" w:sz="0" w:space="0" w:color="auto"/>
        <w:left w:val="none" w:sz="0" w:space="0" w:color="auto"/>
        <w:bottom w:val="none" w:sz="0" w:space="0" w:color="auto"/>
        <w:right w:val="none" w:sz="0" w:space="0" w:color="auto"/>
      </w:divBdr>
    </w:div>
    <w:div w:id="1369791250">
      <w:bodyDiv w:val="1"/>
      <w:marLeft w:val="0"/>
      <w:marRight w:val="0"/>
      <w:marTop w:val="0"/>
      <w:marBottom w:val="0"/>
      <w:divBdr>
        <w:top w:val="none" w:sz="0" w:space="0" w:color="auto"/>
        <w:left w:val="none" w:sz="0" w:space="0" w:color="auto"/>
        <w:bottom w:val="none" w:sz="0" w:space="0" w:color="auto"/>
        <w:right w:val="none" w:sz="0" w:space="0" w:color="auto"/>
      </w:divBdr>
    </w:div>
    <w:div w:id="1370882244">
      <w:bodyDiv w:val="1"/>
      <w:marLeft w:val="0"/>
      <w:marRight w:val="0"/>
      <w:marTop w:val="0"/>
      <w:marBottom w:val="0"/>
      <w:divBdr>
        <w:top w:val="none" w:sz="0" w:space="0" w:color="auto"/>
        <w:left w:val="none" w:sz="0" w:space="0" w:color="auto"/>
        <w:bottom w:val="none" w:sz="0" w:space="0" w:color="auto"/>
        <w:right w:val="none" w:sz="0" w:space="0" w:color="auto"/>
      </w:divBdr>
      <w:divsChild>
        <w:div w:id="236213037">
          <w:marLeft w:val="0"/>
          <w:marRight w:val="0"/>
          <w:marTop w:val="0"/>
          <w:marBottom w:val="0"/>
          <w:divBdr>
            <w:top w:val="none" w:sz="0" w:space="0" w:color="auto"/>
            <w:left w:val="none" w:sz="0" w:space="0" w:color="auto"/>
            <w:bottom w:val="none" w:sz="0" w:space="0" w:color="auto"/>
            <w:right w:val="none" w:sz="0" w:space="0" w:color="auto"/>
          </w:divBdr>
        </w:div>
        <w:div w:id="391193848">
          <w:marLeft w:val="0"/>
          <w:marRight w:val="0"/>
          <w:marTop w:val="0"/>
          <w:marBottom w:val="63"/>
          <w:divBdr>
            <w:top w:val="none" w:sz="0" w:space="0" w:color="auto"/>
            <w:left w:val="none" w:sz="0" w:space="0" w:color="auto"/>
            <w:bottom w:val="none" w:sz="0" w:space="0" w:color="auto"/>
            <w:right w:val="none" w:sz="0" w:space="0" w:color="auto"/>
          </w:divBdr>
        </w:div>
      </w:divsChild>
    </w:div>
    <w:div w:id="1372342158">
      <w:bodyDiv w:val="1"/>
      <w:marLeft w:val="0"/>
      <w:marRight w:val="0"/>
      <w:marTop w:val="0"/>
      <w:marBottom w:val="0"/>
      <w:divBdr>
        <w:top w:val="none" w:sz="0" w:space="0" w:color="auto"/>
        <w:left w:val="none" w:sz="0" w:space="0" w:color="auto"/>
        <w:bottom w:val="none" w:sz="0" w:space="0" w:color="auto"/>
        <w:right w:val="none" w:sz="0" w:space="0" w:color="auto"/>
      </w:divBdr>
      <w:divsChild>
        <w:div w:id="1250430600">
          <w:marLeft w:val="0"/>
          <w:marRight w:val="0"/>
          <w:marTop w:val="0"/>
          <w:marBottom w:val="0"/>
          <w:divBdr>
            <w:top w:val="none" w:sz="0" w:space="0" w:color="auto"/>
            <w:left w:val="none" w:sz="0" w:space="0" w:color="auto"/>
            <w:bottom w:val="none" w:sz="0" w:space="0" w:color="auto"/>
            <w:right w:val="none" w:sz="0" w:space="0" w:color="auto"/>
          </w:divBdr>
        </w:div>
        <w:div w:id="1903443924">
          <w:marLeft w:val="0"/>
          <w:marRight w:val="0"/>
          <w:marTop w:val="0"/>
          <w:marBottom w:val="63"/>
          <w:divBdr>
            <w:top w:val="none" w:sz="0" w:space="0" w:color="auto"/>
            <w:left w:val="none" w:sz="0" w:space="0" w:color="auto"/>
            <w:bottom w:val="none" w:sz="0" w:space="0" w:color="auto"/>
            <w:right w:val="none" w:sz="0" w:space="0" w:color="auto"/>
          </w:divBdr>
        </w:div>
      </w:divsChild>
    </w:div>
    <w:div w:id="1373119149">
      <w:bodyDiv w:val="1"/>
      <w:marLeft w:val="0"/>
      <w:marRight w:val="0"/>
      <w:marTop w:val="0"/>
      <w:marBottom w:val="0"/>
      <w:divBdr>
        <w:top w:val="none" w:sz="0" w:space="0" w:color="auto"/>
        <w:left w:val="none" w:sz="0" w:space="0" w:color="auto"/>
        <w:bottom w:val="none" w:sz="0" w:space="0" w:color="auto"/>
        <w:right w:val="none" w:sz="0" w:space="0" w:color="auto"/>
      </w:divBdr>
      <w:divsChild>
        <w:div w:id="92361959">
          <w:marLeft w:val="0"/>
          <w:marRight w:val="0"/>
          <w:marTop w:val="0"/>
          <w:marBottom w:val="0"/>
          <w:divBdr>
            <w:top w:val="none" w:sz="0" w:space="0" w:color="auto"/>
            <w:left w:val="none" w:sz="0" w:space="0" w:color="auto"/>
            <w:bottom w:val="none" w:sz="0" w:space="0" w:color="auto"/>
            <w:right w:val="none" w:sz="0" w:space="0" w:color="auto"/>
          </w:divBdr>
        </w:div>
        <w:div w:id="1119252577">
          <w:marLeft w:val="0"/>
          <w:marRight w:val="0"/>
          <w:marTop w:val="0"/>
          <w:marBottom w:val="0"/>
          <w:divBdr>
            <w:top w:val="none" w:sz="0" w:space="0" w:color="auto"/>
            <w:left w:val="none" w:sz="0" w:space="0" w:color="auto"/>
            <w:bottom w:val="none" w:sz="0" w:space="0" w:color="auto"/>
            <w:right w:val="none" w:sz="0" w:space="0" w:color="auto"/>
          </w:divBdr>
          <w:divsChild>
            <w:div w:id="624851658">
              <w:marLeft w:val="0"/>
              <w:marRight w:val="0"/>
              <w:marTop w:val="0"/>
              <w:marBottom w:val="0"/>
              <w:divBdr>
                <w:top w:val="none" w:sz="0" w:space="0" w:color="auto"/>
                <w:left w:val="none" w:sz="0" w:space="0" w:color="auto"/>
                <w:bottom w:val="none" w:sz="0" w:space="0" w:color="auto"/>
                <w:right w:val="none" w:sz="0" w:space="0" w:color="auto"/>
              </w:divBdr>
            </w:div>
            <w:div w:id="1195340738">
              <w:marLeft w:val="0"/>
              <w:marRight w:val="0"/>
              <w:marTop w:val="0"/>
              <w:marBottom w:val="0"/>
              <w:divBdr>
                <w:top w:val="none" w:sz="0" w:space="0" w:color="auto"/>
                <w:left w:val="none" w:sz="0" w:space="0" w:color="auto"/>
                <w:bottom w:val="none" w:sz="0" w:space="0" w:color="auto"/>
                <w:right w:val="none" w:sz="0" w:space="0" w:color="auto"/>
              </w:divBdr>
            </w:div>
          </w:divsChild>
        </w:div>
        <w:div w:id="1426876789">
          <w:marLeft w:val="0"/>
          <w:marRight w:val="0"/>
          <w:marTop w:val="0"/>
          <w:marBottom w:val="75"/>
          <w:divBdr>
            <w:top w:val="none" w:sz="0" w:space="0" w:color="auto"/>
            <w:left w:val="none" w:sz="0" w:space="0" w:color="auto"/>
            <w:bottom w:val="none" w:sz="0" w:space="0" w:color="auto"/>
            <w:right w:val="none" w:sz="0" w:space="0" w:color="auto"/>
          </w:divBdr>
        </w:div>
      </w:divsChild>
    </w:div>
    <w:div w:id="1373191882">
      <w:bodyDiv w:val="1"/>
      <w:marLeft w:val="0"/>
      <w:marRight w:val="0"/>
      <w:marTop w:val="0"/>
      <w:marBottom w:val="0"/>
      <w:divBdr>
        <w:top w:val="none" w:sz="0" w:space="0" w:color="auto"/>
        <w:left w:val="none" w:sz="0" w:space="0" w:color="auto"/>
        <w:bottom w:val="none" w:sz="0" w:space="0" w:color="auto"/>
        <w:right w:val="none" w:sz="0" w:space="0" w:color="auto"/>
      </w:divBdr>
    </w:div>
    <w:div w:id="1376811413">
      <w:bodyDiv w:val="1"/>
      <w:marLeft w:val="0"/>
      <w:marRight w:val="0"/>
      <w:marTop w:val="0"/>
      <w:marBottom w:val="0"/>
      <w:divBdr>
        <w:top w:val="none" w:sz="0" w:space="0" w:color="auto"/>
        <w:left w:val="none" w:sz="0" w:space="0" w:color="auto"/>
        <w:bottom w:val="none" w:sz="0" w:space="0" w:color="auto"/>
        <w:right w:val="none" w:sz="0" w:space="0" w:color="auto"/>
      </w:divBdr>
    </w:div>
    <w:div w:id="1377662083">
      <w:bodyDiv w:val="1"/>
      <w:marLeft w:val="0"/>
      <w:marRight w:val="0"/>
      <w:marTop w:val="0"/>
      <w:marBottom w:val="0"/>
      <w:divBdr>
        <w:top w:val="none" w:sz="0" w:space="0" w:color="auto"/>
        <w:left w:val="none" w:sz="0" w:space="0" w:color="auto"/>
        <w:bottom w:val="none" w:sz="0" w:space="0" w:color="auto"/>
        <w:right w:val="none" w:sz="0" w:space="0" w:color="auto"/>
      </w:divBdr>
      <w:divsChild>
        <w:div w:id="1692611896">
          <w:marLeft w:val="0"/>
          <w:marRight w:val="0"/>
          <w:marTop w:val="0"/>
          <w:marBottom w:val="0"/>
          <w:divBdr>
            <w:top w:val="none" w:sz="0" w:space="0" w:color="auto"/>
            <w:left w:val="none" w:sz="0" w:space="0" w:color="auto"/>
            <w:bottom w:val="none" w:sz="0" w:space="0" w:color="auto"/>
            <w:right w:val="none" w:sz="0" w:space="0" w:color="auto"/>
          </w:divBdr>
        </w:div>
        <w:div w:id="1240628865">
          <w:marLeft w:val="0"/>
          <w:marRight w:val="0"/>
          <w:marTop w:val="0"/>
          <w:marBottom w:val="75"/>
          <w:divBdr>
            <w:top w:val="none" w:sz="0" w:space="0" w:color="auto"/>
            <w:left w:val="none" w:sz="0" w:space="0" w:color="auto"/>
            <w:bottom w:val="none" w:sz="0" w:space="0" w:color="auto"/>
            <w:right w:val="none" w:sz="0" w:space="0" w:color="auto"/>
          </w:divBdr>
        </w:div>
      </w:divsChild>
    </w:div>
    <w:div w:id="1378121041">
      <w:bodyDiv w:val="1"/>
      <w:marLeft w:val="0"/>
      <w:marRight w:val="0"/>
      <w:marTop w:val="0"/>
      <w:marBottom w:val="0"/>
      <w:divBdr>
        <w:top w:val="none" w:sz="0" w:space="0" w:color="auto"/>
        <w:left w:val="none" w:sz="0" w:space="0" w:color="auto"/>
        <w:bottom w:val="none" w:sz="0" w:space="0" w:color="auto"/>
        <w:right w:val="none" w:sz="0" w:space="0" w:color="auto"/>
      </w:divBdr>
      <w:divsChild>
        <w:div w:id="1379744470">
          <w:marLeft w:val="0"/>
          <w:marRight w:val="0"/>
          <w:marTop w:val="0"/>
          <w:marBottom w:val="0"/>
          <w:divBdr>
            <w:top w:val="none" w:sz="0" w:space="0" w:color="auto"/>
            <w:left w:val="none" w:sz="0" w:space="0" w:color="auto"/>
            <w:bottom w:val="none" w:sz="0" w:space="0" w:color="auto"/>
            <w:right w:val="none" w:sz="0" w:space="0" w:color="auto"/>
          </w:divBdr>
        </w:div>
        <w:div w:id="1000501491">
          <w:marLeft w:val="0"/>
          <w:marRight w:val="0"/>
          <w:marTop w:val="0"/>
          <w:marBottom w:val="63"/>
          <w:divBdr>
            <w:top w:val="none" w:sz="0" w:space="0" w:color="auto"/>
            <w:left w:val="none" w:sz="0" w:space="0" w:color="auto"/>
            <w:bottom w:val="none" w:sz="0" w:space="0" w:color="auto"/>
            <w:right w:val="none" w:sz="0" w:space="0" w:color="auto"/>
          </w:divBdr>
        </w:div>
      </w:divsChild>
    </w:div>
    <w:div w:id="1379549215">
      <w:bodyDiv w:val="1"/>
      <w:marLeft w:val="0"/>
      <w:marRight w:val="0"/>
      <w:marTop w:val="0"/>
      <w:marBottom w:val="0"/>
      <w:divBdr>
        <w:top w:val="none" w:sz="0" w:space="0" w:color="auto"/>
        <w:left w:val="none" w:sz="0" w:space="0" w:color="auto"/>
        <w:bottom w:val="none" w:sz="0" w:space="0" w:color="auto"/>
        <w:right w:val="none" w:sz="0" w:space="0" w:color="auto"/>
      </w:divBdr>
    </w:div>
    <w:div w:id="1382635772">
      <w:bodyDiv w:val="1"/>
      <w:marLeft w:val="0"/>
      <w:marRight w:val="0"/>
      <w:marTop w:val="0"/>
      <w:marBottom w:val="0"/>
      <w:divBdr>
        <w:top w:val="none" w:sz="0" w:space="0" w:color="auto"/>
        <w:left w:val="none" w:sz="0" w:space="0" w:color="auto"/>
        <w:bottom w:val="none" w:sz="0" w:space="0" w:color="auto"/>
        <w:right w:val="none" w:sz="0" w:space="0" w:color="auto"/>
      </w:divBdr>
      <w:divsChild>
        <w:div w:id="1116413882">
          <w:marLeft w:val="0"/>
          <w:marRight w:val="0"/>
          <w:marTop w:val="0"/>
          <w:marBottom w:val="0"/>
          <w:divBdr>
            <w:top w:val="none" w:sz="0" w:space="0" w:color="auto"/>
            <w:left w:val="none" w:sz="0" w:space="0" w:color="auto"/>
            <w:bottom w:val="none" w:sz="0" w:space="0" w:color="auto"/>
            <w:right w:val="none" w:sz="0" w:space="0" w:color="auto"/>
          </w:divBdr>
        </w:div>
        <w:div w:id="997928600">
          <w:marLeft w:val="0"/>
          <w:marRight w:val="0"/>
          <w:marTop w:val="0"/>
          <w:marBottom w:val="63"/>
          <w:divBdr>
            <w:top w:val="none" w:sz="0" w:space="0" w:color="auto"/>
            <w:left w:val="none" w:sz="0" w:space="0" w:color="auto"/>
            <w:bottom w:val="none" w:sz="0" w:space="0" w:color="auto"/>
            <w:right w:val="none" w:sz="0" w:space="0" w:color="auto"/>
          </w:divBdr>
        </w:div>
        <w:div w:id="960263165">
          <w:marLeft w:val="0"/>
          <w:marRight w:val="0"/>
          <w:marTop w:val="0"/>
          <w:marBottom w:val="0"/>
          <w:divBdr>
            <w:top w:val="none" w:sz="0" w:space="0" w:color="auto"/>
            <w:left w:val="none" w:sz="0" w:space="0" w:color="auto"/>
            <w:bottom w:val="none" w:sz="0" w:space="0" w:color="auto"/>
            <w:right w:val="none" w:sz="0" w:space="0" w:color="auto"/>
          </w:divBdr>
          <w:divsChild>
            <w:div w:id="349336551">
              <w:marLeft w:val="0"/>
              <w:marRight w:val="0"/>
              <w:marTop w:val="0"/>
              <w:marBottom w:val="0"/>
              <w:divBdr>
                <w:top w:val="none" w:sz="0" w:space="0" w:color="auto"/>
                <w:left w:val="none" w:sz="0" w:space="0" w:color="auto"/>
                <w:bottom w:val="none" w:sz="0" w:space="0" w:color="auto"/>
                <w:right w:val="none" w:sz="0" w:space="0" w:color="auto"/>
              </w:divBdr>
            </w:div>
            <w:div w:id="4910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7952">
      <w:bodyDiv w:val="1"/>
      <w:marLeft w:val="0"/>
      <w:marRight w:val="0"/>
      <w:marTop w:val="0"/>
      <w:marBottom w:val="0"/>
      <w:divBdr>
        <w:top w:val="none" w:sz="0" w:space="0" w:color="auto"/>
        <w:left w:val="none" w:sz="0" w:space="0" w:color="auto"/>
        <w:bottom w:val="none" w:sz="0" w:space="0" w:color="auto"/>
        <w:right w:val="none" w:sz="0" w:space="0" w:color="auto"/>
      </w:divBdr>
    </w:div>
    <w:div w:id="1384984759">
      <w:bodyDiv w:val="1"/>
      <w:marLeft w:val="0"/>
      <w:marRight w:val="0"/>
      <w:marTop w:val="0"/>
      <w:marBottom w:val="0"/>
      <w:divBdr>
        <w:top w:val="none" w:sz="0" w:space="0" w:color="auto"/>
        <w:left w:val="none" w:sz="0" w:space="0" w:color="auto"/>
        <w:bottom w:val="none" w:sz="0" w:space="0" w:color="auto"/>
        <w:right w:val="none" w:sz="0" w:space="0" w:color="auto"/>
      </w:divBdr>
    </w:div>
    <w:div w:id="1386224316">
      <w:bodyDiv w:val="1"/>
      <w:marLeft w:val="0"/>
      <w:marRight w:val="0"/>
      <w:marTop w:val="0"/>
      <w:marBottom w:val="0"/>
      <w:divBdr>
        <w:top w:val="none" w:sz="0" w:space="0" w:color="auto"/>
        <w:left w:val="none" w:sz="0" w:space="0" w:color="auto"/>
        <w:bottom w:val="none" w:sz="0" w:space="0" w:color="auto"/>
        <w:right w:val="none" w:sz="0" w:space="0" w:color="auto"/>
      </w:divBdr>
      <w:divsChild>
        <w:div w:id="425422034">
          <w:marLeft w:val="0"/>
          <w:marRight w:val="0"/>
          <w:marTop w:val="0"/>
          <w:marBottom w:val="0"/>
          <w:divBdr>
            <w:top w:val="none" w:sz="0" w:space="0" w:color="auto"/>
            <w:left w:val="none" w:sz="0" w:space="0" w:color="auto"/>
            <w:bottom w:val="none" w:sz="0" w:space="0" w:color="auto"/>
            <w:right w:val="none" w:sz="0" w:space="0" w:color="auto"/>
          </w:divBdr>
        </w:div>
        <w:div w:id="1707606569">
          <w:marLeft w:val="0"/>
          <w:marRight w:val="0"/>
          <w:marTop w:val="0"/>
          <w:marBottom w:val="63"/>
          <w:divBdr>
            <w:top w:val="none" w:sz="0" w:space="0" w:color="auto"/>
            <w:left w:val="none" w:sz="0" w:space="0" w:color="auto"/>
            <w:bottom w:val="none" w:sz="0" w:space="0" w:color="auto"/>
            <w:right w:val="none" w:sz="0" w:space="0" w:color="auto"/>
          </w:divBdr>
        </w:div>
        <w:div w:id="2101483333">
          <w:marLeft w:val="0"/>
          <w:marRight w:val="0"/>
          <w:marTop w:val="0"/>
          <w:marBottom w:val="0"/>
          <w:divBdr>
            <w:top w:val="none" w:sz="0" w:space="0" w:color="auto"/>
            <w:left w:val="none" w:sz="0" w:space="0" w:color="auto"/>
            <w:bottom w:val="none" w:sz="0" w:space="0" w:color="auto"/>
            <w:right w:val="none" w:sz="0" w:space="0" w:color="auto"/>
          </w:divBdr>
          <w:divsChild>
            <w:div w:id="1486387003">
              <w:marLeft w:val="0"/>
              <w:marRight w:val="0"/>
              <w:marTop w:val="0"/>
              <w:marBottom w:val="0"/>
              <w:divBdr>
                <w:top w:val="none" w:sz="0" w:space="0" w:color="auto"/>
                <w:left w:val="none" w:sz="0" w:space="0" w:color="auto"/>
                <w:bottom w:val="none" w:sz="0" w:space="0" w:color="auto"/>
                <w:right w:val="none" w:sz="0" w:space="0" w:color="auto"/>
              </w:divBdr>
            </w:div>
            <w:div w:id="213948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09606">
      <w:bodyDiv w:val="1"/>
      <w:marLeft w:val="0"/>
      <w:marRight w:val="0"/>
      <w:marTop w:val="0"/>
      <w:marBottom w:val="0"/>
      <w:divBdr>
        <w:top w:val="none" w:sz="0" w:space="0" w:color="auto"/>
        <w:left w:val="none" w:sz="0" w:space="0" w:color="auto"/>
        <w:bottom w:val="none" w:sz="0" w:space="0" w:color="auto"/>
        <w:right w:val="none" w:sz="0" w:space="0" w:color="auto"/>
      </w:divBdr>
    </w:div>
    <w:div w:id="1387993083">
      <w:bodyDiv w:val="1"/>
      <w:marLeft w:val="0"/>
      <w:marRight w:val="0"/>
      <w:marTop w:val="0"/>
      <w:marBottom w:val="0"/>
      <w:divBdr>
        <w:top w:val="none" w:sz="0" w:space="0" w:color="auto"/>
        <w:left w:val="none" w:sz="0" w:space="0" w:color="auto"/>
        <w:bottom w:val="none" w:sz="0" w:space="0" w:color="auto"/>
        <w:right w:val="none" w:sz="0" w:space="0" w:color="auto"/>
      </w:divBdr>
    </w:div>
    <w:div w:id="1388726553">
      <w:bodyDiv w:val="1"/>
      <w:marLeft w:val="0"/>
      <w:marRight w:val="0"/>
      <w:marTop w:val="0"/>
      <w:marBottom w:val="0"/>
      <w:divBdr>
        <w:top w:val="none" w:sz="0" w:space="0" w:color="auto"/>
        <w:left w:val="none" w:sz="0" w:space="0" w:color="auto"/>
        <w:bottom w:val="none" w:sz="0" w:space="0" w:color="auto"/>
        <w:right w:val="none" w:sz="0" w:space="0" w:color="auto"/>
      </w:divBdr>
      <w:divsChild>
        <w:div w:id="189343189">
          <w:marLeft w:val="0"/>
          <w:marRight w:val="0"/>
          <w:marTop w:val="0"/>
          <w:marBottom w:val="0"/>
          <w:divBdr>
            <w:top w:val="none" w:sz="0" w:space="0" w:color="auto"/>
            <w:left w:val="none" w:sz="0" w:space="0" w:color="auto"/>
            <w:bottom w:val="none" w:sz="0" w:space="0" w:color="auto"/>
            <w:right w:val="none" w:sz="0" w:space="0" w:color="auto"/>
          </w:divBdr>
        </w:div>
        <w:div w:id="1580675066">
          <w:marLeft w:val="0"/>
          <w:marRight w:val="0"/>
          <w:marTop w:val="0"/>
          <w:marBottom w:val="75"/>
          <w:divBdr>
            <w:top w:val="none" w:sz="0" w:space="0" w:color="auto"/>
            <w:left w:val="none" w:sz="0" w:space="0" w:color="auto"/>
            <w:bottom w:val="none" w:sz="0" w:space="0" w:color="auto"/>
            <w:right w:val="none" w:sz="0" w:space="0" w:color="auto"/>
          </w:divBdr>
        </w:div>
        <w:div w:id="1805536073">
          <w:marLeft w:val="0"/>
          <w:marRight w:val="0"/>
          <w:marTop w:val="0"/>
          <w:marBottom w:val="0"/>
          <w:divBdr>
            <w:top w:val="none" w:sz="0" w:space="0" w:color="auto"/>
            <w:left w:val="none" w:sz="0" w:space="0" w:color="auto"/>
            <w:bottom w:val="none" w:sz="0" w:space="0" w:color="auto"/>
            <w:right w:val="none" w:sz="0" w:space="0" w:color="auto"/>
          </w:divBdr>
          <w:divsChild>
            <w:div w:id="351880905">
              <w:marLeft w:val="0"/>
              <w:marRight w:val="0"/>
              <w:marTop w:val="0"/>
              <w:marBottom w:val="0"/>
              <w:divBdr>
                <w:top w:val="none" w:sz="0" w:space="0" w:color="auto"/>
                <w:left w:val="none" w:sz="0" w:space="0" w:color="auto"/>
                <w:bottom w:val="none" w:sz="0" w:space="0" w:color="auto"/>
                <w:right w:val="none" w:sz="0" w:space="0" w:color="auto"/>
              </w:divBdr>
            </w:div>
            <w:div w:id="15057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7096">
      <w:bodyDiv w:val="1"/>
      <w:marLeft w:val="0"/>
      <w:marRight w:val="0"/>
      <w:marTop w:val="0"/>
      <w:marBottom w:val="0"/>
      <w:divBdr>
        <w:top w:val="none" w:sz="0" w:space="0" w:color="auto"/>
        <w:left w:val="none" w:sz="0" w:space="0" w:color="auto"/>
        <w:bottom w:val="none" w:sz="0" w:space="0" w:color="auto"/>
        <w:right w:val="none" w:sz="0" w:space="0" w:color="auto"/>
      </w:divBdr>
      <w:divsChild>
        <w:div w:id="522670303">
          <w:marLeft w:val="0"/>
          <w:marRight w:val="0"/>
          <w:marTop w:val="0"/>
          <w:marBottom w:val="0"/>
          <w:divBdr>
            <w:top w:val="none" w:sz="0" w:space="0" w:color="auto"/>
            <w:left w:val="none" w:sz="0" w:space="0" w:color="auto"/>
            <w:bottom w:val="none" w:sz="0" w:space="0" w:color="auto"/>
            <w:right w:val="none" w:sz="0" w:space="0" w:color="auto"/>
          </w:divBdr>
        </w:div>
      </w:divsChild>
    </w:div>
    <w:div w:id="1397556817">
      <w:bodyDiv w:val="1"/>
      <w:marLeft w:val="0"/>
      <w:marRight w:val="0"/>
      <w:marTop w:val="0"/>
      <w:marBottom w:val="0"/>
      <w:divBdr>
        <w:top w:val="none" w:sz="0" w:space="0" w:color="auto"/>
        <w:left w:val="none" w:sz="0" w:space="0" w:color="auto"/>
        <w:bottom w:val="none" w:sz="0" w:space="0" w:color="auto"/>
        <w:right w:val="none" w:sz="0" w:space="0" w:color="auto"/>
      </w:divBdr>
      <w:divsChild>
        <w:div w:id="623390488">
          <w:marLeft w:val="0"/>
          <w:marRight w:val="0"/>
          <w:marTop w:val="0"/>
          <w:marBottom w:val="0"/>
          <w:divBdr>
            <w:top w:val="none" w:sz="0" w:space="0" w:color="auto"/>
            <w:left w:val="none" w:sz="0" w:space="0" w:color="auto"/>
            <w:bottom w:val="none" w:sz="0" w:space="0" w:color="auto"/>
            <w:right w:val="none" w:sz="0" w:space="0" w:color="auto"/>
          </w:divBdr>
        </w:div>
        <w:div w:id="926227656">
          <w:marLeft w:val="0"/>
          <w:marRight w:val="0"/>
          <w:marTop w:val="0"/>
          <w:marBottom w:val="42"/>
          <w:divBdr>
            <w:top w:val="none" w:sz="0" w:space="0" w:color="auto"/>
            <w:left w:val="none" w:sz="0" w:space="0" w:color="auto"/>
            <w:bottom w:val="none" w:sz="0" w:space="0" w:color="auto"/>
            <w:right w:val="none" w:sz="0" w:space="0" w:color="auto"/>
          </w:divBdr>
        </w:div>
        <w:div w:id="1730107277">
          <w:marLeft w:val="0"/>
          <w:marRight w:val="0"/>
          <w:marTop w:val="0"/>
          <w:marBottom w:val="0"/>
          <w:divBdr>
            <w:top w:val="none" w:sz="0" w:space="0" w:color="auto"/>
            <w:left w:val="none" w:sz="0" w:space="0" w:color="auto"/>
            <w:bottom w:val="none" w:sz="0" w:space="0" w:color="auto"/>
            <w:right w:val="none" w:sz="0" w:space="0" w:color="auto"/>
          </w:divBdr>
          <w:divsChild>
            <w:div w:id="593830985">
              <w:marLeft w:val="0"/>
              <w:marRight w:val="0"/>
              <w:marTop w:val="0"/>
              <w:marBottom w:val="0"/>
              <w:divBdr>
                <w:top w:val="none" w:sz="0" w:space="0" w:color="auto"/>
                <w:left w:val="none" w:sz="0" w:space="0" w:color="auto"/>
                <w:bottom w:val="none" w:sz="0" w:space="0" w:color="auto"/>
                <w:right w:val="none" w:sz="0" w:space="0" w:color="auto"/>
              </w:divBdr>
            </w:div>
            <w:div w:id="14256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93266">
      <w:bodyDiv w:val="1"/>
      <w:marLeft w:val="0"/>
      <w:marRight w:val="0"/>
      <w:marTop w:val="0"/>
      <w:marBottom w:val="0"/>
      <w:divBdr>
        <w:top w:val="none" w:sz="0" w:space="0" w:color="auto"/>
        <w:left w:val="none" w:sz="0" w:space="0" w:color="auto"/>
        <w:bottom w:val="none" w:sz="0" w:space="0" w:color="auto"/>
        <w:right w:val="none" w:sz="0" w:space="0" w:color="auto"/>
      </w:divBdr>
    </w:div>
    <w:div w:id="1400712134">
      <w:bodyDiv w:val="1"/>
      <w:marLeft w:val="0"/>
      <w:marRight w:val="0"/>
      <w:marTop w:val="0"/>
      <w:marBottom w:val="0"/>
      <w:divBdr>
        <w:top w:val="none" w:sz="0" w:space="0" w:color="auto"/>
        <w:left w:val="none" w:sz="0" w:space="0" w:color="auto"/>
        <w:bottom w:val="none" w:sz="0" w:space="0" w:color="auto"/>
        <w:right w:val="none" w:sz="0" w:space="0" w:color="auto"/>
      </w:divBdr>
      <w:divsChild>
        <w:div w:id="111747773">
          <w:marLeft w:val="0"/>
          <w:marRight w:val="0"/>
          <w:marTop w:val="0"/>
          <w:marBottom w:val="0"/>
          <w:divBdr>
            <w:top w:val="none" w:sz="0" w:space="0" w:color="auto"/>
            <w:left w:val="none" w:sz="0" w:space="0" w:color="auto"/>
            <w:bottom w:val="none" w:sz="0" w:space="0" w:color="auto"/>
            <w:right w:val="none" w:sz="0" w:space="0" w:color="auto"/>
          </w:divBdr>
        </w:div>
        <w:div w:id="264459872">
          <w:marLeft w:val="0"/>
          <w:marRight w:val="0"/>
          <w:marTop w:val="0"/>
          <w:marBottom w:val="0"/>
          <w:divBdr>
            <w:top w:val="none" w:sz="0" w:space="0" w:color="auto"/>
            <w:left w:val="none" w:sz="0" w:space="0" w:color="auto"/>
            <w:bottom w:val="none" w:sz="0" w:space="0" w:color="auto"/>
            <w:right w:val="none" w:sz="0" w:space="0" w:color="auto"/>
          </w:divBdr>
          <w:divsChild>
            <w:div w:id="512064534">
              <w:marLeft w:val="0"/>
              <w:marRight w:val="0"/>
              <w:marTop w:val="0"/>
              <w:marBottom w:val="0"/>
              <w:divBdr>
                <w:top w:val="none" w:sz="0" w:space="0" w:color="auto"/>
                <w:left w:val="none" w:sz="0" w:space="0" w:color="auto"/>
                <w:bottom w:val="none" w:sz="0" w:space="0" w:color="auto"/>
                <w:right w:val="none" w:sz="0" w:space="0" w:color="auto"/>
              </w:divBdr>
            </w:div>
            <w:div w:id="1103110547">
              <w:marLeft w:val="0"/>
              <w:marRight w:val="0"/>
              <w:marTop w:val="0"/>
              <w:marBottom w:val="0"/>
              <w:divBdr>
                <w:top w:val="none" w:sz="0" w:space="0" w:color="auto"/>
                <w:left w:val="none" w:sz="0" w:space="0" w:color="auto"/>
                <w:bottom w:val="none" w:sz="0" w:space="0" w:color="auto"/>
                <w:right w:val="none" w:sz="0" w:space="0" w:color="auto"/>
              </w:divBdr>
            </w:div>
          </w:divsChild>
        </w:div>
        <w:div w:id="788163145">
          <w:marLeft w:val="0"/>
          <w:marRight w:val="0"/>
          <w:marTop w:val="0"/>
          <w:marBottom w:val="75"/>
          <w:divBdr>
            <w:top w:val="none" w:sz="0" w:space="0" w:color="auto"/>
            <w:left w:val="none" w:sz="0" w:space="0" w:color="auto"/>
            <w:bottom w:val="none" w:sz="0" w:space="0" w:color="auto"/>
            <w:right w:val="none" w:sz="0" w:space="0" w:color="auto"/>
          </w:divBdr>
        </w:div>
      </w:divsChild>
    </w:div>
    <w:div w:id="1400858507">
      <w:bodyDiv w:val="1"/>
      <w:marLeft w:val="0"/>
      <w:marRight w:val="0"/>
      <w:marTop w:val="0"/>
      <w:marBottom w:val="0"/>
      <w:divBdr>
        <w:top w:val="none" w:sz="0" w:space="0" w:color="auto"/>
        <w:left w:val="none" w:sz="0" w:space="0" w:color="auto"/>
        <w:bottom w:val="none" w:sz="0" w:space="0" w:color="auto"/>
        <w:right w:val="none" w:sz="0" w:space="0" w:color="auto"/>
      </w:divBdr>
      <w:divsChild>
        <w:div w:id="2084519391">
          <w:marLeft w:val="0"/>
          <w:marRight w:val="0"/>
          <w:marTop w:val="0"/>
          <w:marBottom w:val="0"/>
          <w:divBdr>
            <w:top w:val="none" w:sz="0" w:space="0" w:color="auto"/>
            <w:left w:val="none" w:sz="0" w:space="0" w:color="auto"/>
            <w:bottom w:val="none" w:sz="0" w:space="0" w:color="auto"/>
            <w:right w:val="none" w:sz="0" w:space="0" w:color="auto"/>
          </w:divBdr>
        </w:div>
        <w:div w:id="591476268">
          <w:marLeft w:val="0"/>
          <w:marRight w:val="0"/>
          <w:marTop w:val="0"/>
          <w:marBottom w:val="63"/>
          <w:divBdr>
            <w:top w:val="none" w:sz="0" w:space="0" w:color="auto"/>
            <w:left w:val="none" w:sz="0" w:space="0" w:color="auto"/>
            <w:bottom w:val="none" w:sz="0" w:space="0" w:color="auto"/>
            <w:right w:val="none" w:sz="0" w:space="0" w:color="auto"/>
          </w:divBdr>
        </w:div>
      </w:divsChild>
    </w:div>
    <w:div w:id="1401100930">
      <w:bodyDiv w:val="1"/>
      <w:marLeft w:val="0"/>
      <w:marRight w:val="0"/>
      <w:marTop w:val="0"/>
      <w:marBottom w:val="0"/>
      <w:divBdr>
        <w:top w:val="none" w:sz="0" w:space="0" w:color="auto"/>
        <w:left w:val="none" w:sz="0" w:space="0" w:color="auto"/>
        <w:bottom w:val="none" w:sz="0" w:space="0" w:color="auto"/>
        <w:right w:val="none" w:sz="0" w:space="0" w:color="auto"/>
      </w:divBdr>
      <w:divsChild>
        <w:div w:id="842546317">
          <w:marLeft w:val="0"/>
          <w:marRight w:val="0"/>
          <w:marTop w:val="0"/>
          <w:marBottom w:val="0"/>
          <w:divBdr>
            <w:top w:val="none" w:sz="0" w:space="0" w:color="auto"/>
            <w:left w:val="none" w:sz="0" w:space="0" w:color="auto"/>
            <w:bottom w:val="none" w:sz="0" w:space="0" w:color="auto"/>
            <w:right w:val="none" w:sz="0" w:space="0" w:color="auto"/>
          </w:divBdr>
        </w:div>
        <w:div w:id="176963767">
          <w:marLeft w:val="0"/>
          <w:marRight w:val="0"/>
          <w:marTop w:val="0"/>
          <w:marBottom w:val="63"/>
          <w:divBdr>
            <w:top w:val="none" w:sz="0" w:space="0" w:color="auto"/>
            <w:left w:val="none" w:sz="0" w:space="0" w:color="auto"/>
            <w:bottom w:val="none" w:sz="0" w:space="0" w:color="auto"/>
            <w:right w:val="none" w:sz="0" w:space="0" w:color="auto"/>
          </w:divBdr>
        </w:div>
      </w:divsChild>
    </w:div>
    <w:div w:id="1402944080">
      <w:bodyDiv w:val="1"/>
      <w:marLeft w:val="0"/>
      <w:marRight w:val="0"/>
      <w:marTop w:val="0"/>
      <w:marBottom w:val="0"/>
      <w:divBdr>
        <w:top w:val="none" w:sz="0" w:space="0" w:color="auto"/>
        <w:left w:val="none" w:sz="0" w:space="0" w:color="auto"/>
        <w:bottom w:val="none" w:sz="0" w:space="0" w:color="auto"/>
        <w:right w:val="none" w:sz="0" w:space="0" w:color="auto"/>
      </w:divBdr>
      <w:divsChild>
        <w:div w:id="1662587738">
          <w:marLeft w:val="0"/>
          <w:marRight w:val="0"/>
          <w:marTop w:val="0"/>
          <w:marBottom w:val="0"/>
          <w:divBdr>
            <w:top w:val="none" w:sz="0" w:space="0" w:color="auto"/>
            <w:left w:val="none" w:sz="0" w:space="0" w:color="auto"/>
            <w:bottom w:val="none" w:sz="0" w:space="0" w:color="auto"/>
            <w:right w:val="none" w:sz="0" w:space="0" w:color="auto"/>
          </w:divBdr>
        </w:div>
        <w:div w:id="2014601454">
          <w:marLeft w:val="0"/>
          <w:marRight w:val="0"/>
          <w:marTop w:val="0"/>
          <w:marBottom w:val="63"/>
          <w:divBdr>
            <w:top w:val="none" w:sz="0" w:space="0" w:color="auto"/>
            <w:left w:val="none" w:sz="0" w:space="0" w:color="auto"/>
            <w:bottom w:val="none" w:sz="0" w:space="0" w:color="auto"/>
            <w:right w:val="none" w:sz="0" w:space="0" w:color="auto"/>
          </w:divBdr>
        </w:div>
        <w:div w:id="1995797891">
          <w:marLeft w:val="0"/>
          <w:marRight w:val="0"/>
          <w:marTop w:val="0"/>
          <w:marBottom w:val="0"/>
          <w:divBdr>
            <w:top w:val="none" w:sz="0" w:space="0" w:color="auto"/>
            <w:left w:val="none" w:sz="0" w:space="0" w:color="auto"/>
            <w:bottom w:val="none" w:sz="0" w:space="0" w:color="auto"/>
            <w:right w:val="none" w:sz="0" w:space="0" w:color="auto"/>
          </w:divBdr>
          <w:divsChild>
            <w:div w:id="815727293">
              <w:marLeft w:val="0"/>
              <w:marRight w:val="0"/>
              <w:marTop w:val="0"/>
              <w:marBottom w:val="0"/>
              <w:divBdr>
                <w:top w:val="none" w:sz="0" w:space="0" w:color="auto"/>
                <w:left w:val="none" w:sz="0" w:space="0" w:color="auto"/>
                <w:bottom w:val="none" w:sz="0" w:space="0" w:color="auto"/>
                <w:right w:val="none" w:sz="0" w:space="0" w:color="auto"/>
              </w:divBdr>
            </w:div>
            <w:div w:id="10161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92265">
      <w:bodyDiv w:val="1"/>
      <w:marLeft w:val="0"/>
      <w:marRight w:val="0"/>
      <w:marTop w:val="0"/>
      <w:marBottom w:val="0"/>
      <w:divBdr>
        <w:top w:val="none" w:sz="0" w:space="0" w:color="auto"/>
        <w:left w:val="none" w:sz="0" w:space="0" w:color="auto"/>
        <w:bottom w:val="none" w:sz="0" w:space="0" w:color="auto"/>
        <w:right w:val="none" w:sz="0" w:space="0" w:color="auto"/>
      </w:divBdr>
    </w:div>
    <w:div w:id="1406075141">
      <w:bodyDiv w:val="1"/>
      <w:marLeft w:val="0"/>
      <w:marRight w:val="0"/>
      <w:marTop w:val="0"/>
      <w:marBottom w:val="0"/>
      <w:divBdr>
        <w:top w:val="none" w:sz="0" w:space="0" w:color="auto"/>
        <w:left w:val="none" w:sz="0" w:space="0" w:color="auto"/>
        <w:bottom w:val="none" w:sz="0" w:space="0" w:color="auto"/>
        <w:right w:val="none" w:sz="0" w:space="0" w:color="auto"/>
      </w:divBdr>
    </w:div>
    <w:div w:id="1407341980">
      <w:bodyDiv w:val="1"/>
      <w:marLeft w:val="0"/>
      <w:marRight w:val="0"/>
      <w:marTop w:val="0"/>
      <w:marBottom w:val="0"/>
      <w:divBdr>
        <w:top w:val="none" w:sz="0" w:space="0" w:color="auto"/>
        <w:left w:val="none" w:sz="0" w:space="0" w:color="auto"/>
        <w:bottom w:val="none" w:sz="0" w:space="0" w:color="auto"/>
        <w:right w:val="none" w:sz="0" w:space="0" w:color="auto"/>
      </w:divBdr>
      <w:divsChild>
        <w:div w:id="780150798">
          <w:marLeft w:val="0"/>
          <w:marRight w:val="0"/>
          <w:marTop w:val="0"/>
          <w:marBottom w:val="0"/>
          <w:divBdr>
            <w:top w:val="none" w:sz="0" w:space="0" w:color="auto"/>
            <w:left w:val="none" w:sz="0" w:space="0" w:color="auto"/>
            <w:bottom w:val="none" w:sz="0" w:space="0" w:color="auto"/>
            <w:right w:val="none" w:sz="0" w:space="0" w:color="auto"/>
          </w:divBdr>
        </w:div>
        <w:div w:id="638876639">
          <w:marLeft w:val="0"/>
          <w:marRight w:val="0"/>
          <w:marTop w:val="0"/>
          <w:marBottom w:val="63"/>
          <w:divBdr>
            <w:top w:val="none" w:sz="0" w:space="0" w:color="auto"/>
            <w:left w:val="none" w:sz="0" w:space="0" w:color="auto"/>
            <w:bottom w:val="none" w:sz="0" w:space="0" w:color="auto"/>
            <w:right w:val="none" w:sz="0" w:space="0" w:color="auto"/>
          </w:divBdr>
        </w:div>
      </w:divsChild>
    </w:div>
    <w:div w:id="1407991301">
      <w:bodyDiv w:val="1"/>
      <w:marLeft w:val="0"/>
      <w:marRight w:val="0"/>
      <w:marTop w:val="0"/>
      <w:marBottom w:val="0"/>
      <w:divBdr>
        <w:top w:val="none" w:sz="0" w:space="0" w:color="auto"/>
        <w:left w:val="none" w:sz="0" w:space="0" w:color="auto"/>
        <w:bottom w:val="none" w:sz="0" w:space="0" w:color="auto"/>
        <w:right w:val="none" w:sz="0" w:space="0" w:color="auto"/>
      </w:divBdr>
    </w:div>
    <w:div w:id="1409230371">
      <w:bodyDiv w:val="1"/>
      <w:marLeft w:val="0"/>
      <w:marRight w:val="0"/>
      <w:marTop w:val="0"/>
      <w:marBottom w:val="0"/>
      <w:divBdr>
        <w:top w:val="none" w:sz="0" w:space="0" w:color="auto"/>
        <w:left w:val="none" w:sz="0" w:space="0" w:color="auto"/>
        <w:bottom w:val="none" w:sz="0" w:space="0" w:color="auto"/>
        <w:right w:val="none" w:sz="0" w:space="0" w:color="auto"/>
      </w:divBdr>
    </w:div>
    <w:div w:id="1410543677">
      <w:bodyDiv w:val="1"/>
      <w:marLeft w:val="0"/>
      <w:marRight w:val="0"/>
      <w:marTop w:val="0"/>
      <w:marBottom w:val="0"/>
      <w:divBdr>
        <w:top w:val="none" w:sz="0" w:space="0" w:color="auto"/>
        <w:left w:val="none" w:sz="0" w:space="0" w:color="auto"/>
        <w:bottom w:val="none" w:sz="0" w:space="0" w:color="auto"/>
        <w:right w:val="none" w:sz="0" w:space="0" w:color="auto"/>
      </w:divBdr>
    </w:div>
    <w:div w:id="1410619987">
      <w:bodyDiv w:val="1"/>
      <w:marLeft w:val="0"/>
      <w:marRight w:val="0"/>
      <w:marTop w:val="0"/>
      <w:marBottom w:val="0"/>
      <w:divBdr>
        <w:top w:val="none" w:sz="0" w:space="0" w:color="auto"/>
        <w:left w:val="none" w:sz="0" w:space="0" w:color="auto"/>
        <w:bottom w:val="none" w:sz="0" w:space="0" w:color="auto"/>
        <w:right w:val="none" w:sz="0" w:space="0" w:color="auto"/>
      </w:divBdr>
      <w:divsChild>
        <w:div w:id="1011448950">
          <w:marLeft w:val="0"/>
          <w:marRight w:val="0"/>
          <w:marTop w:val="0"/>
          <w:marBottom w:val="0"/>
          <w:divBdr>
            <w:top w:val="none" w:sz="0" w:space="0" w:color="auto"/>
            <w:left w:val="none" w:sz="0" w:space="0" w:color="auto"/>
            <w:bottom w:val="none" w:sz="0" w:space="0" w:color="auto"/>
            <w:right w:val="none" w:sz="0" w:space="0" w:color="auto"/>
          </w:divBdr>
        </w:div>
        <w:div w:id="1988627988">
          <w:marLeft w:val="0"/>
          <w:marRight w:val="0"/>
          <w:marTop w:val="0"/>
          <w:marBottom w:val="68"/>
          <w:divBdr>
            <w:top w:val="none" w:sz="0" w:space="0" w:color="auto"/>
            <w:left w:val="none" w:sz="0" w:space="0" w:color="auto"/>
            <w:bottom w:val="none" w:sz="0" w:space="0" w:color="auto"/>
            <w:right w:val="none" w:sz="0" w:space="0" w:color="auto"/>
          </w:divBdr>
        </w:div>
        <w:div w:id="1602563194">
          <w:marLeft w:val="0"/>
          <w:marRight w:val="0"/>
          <w:marTop w:val="0"/>
          <w:marBottom w:val="0"/>
          <w:divBdr>
            <w:top w:val="none" w:sz="0" w:space="0" w:color="auto"/>
            <w:left w:val="none" w:sz="0" w:space="0" w:color="auto"/>
            <w:bottom w:val="none" w:sz="0" w:space="0" w:color="auto"/>
            <w:right w:val="none" w:sz="0" w:space="0" w:color="auto"/>
          </w:divBdr>
          <w:divsChild>
            <w:div w:id="862783674">
              <w:marLeft w:val="0"/>
              <w:marRight w:val="0"/>
              <w:marTop w:val="0"/>
              <w:marBottom w:val="0"/>
              <w:divBdr>
                <w:top w:val="none" w:sz="0" w:space="0" w:color="auto"/>
                <w:left w:val="none" w:sz="0" w:space="0" w:color="auto"/>
                <w:bottom w:val="none" w:sz="0" w:space="0" w:color="auto"/>
                <w:right w:val="none" w:sz="0" w:space="0" w:color="auto"/>
              </w:divBdr>
            </w:div>
            <w:div w:id="9702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3654">
      <w:bodyDiv w:val="1"/>
      <w:marLeft w:val="0"/>
      <w:marRight w:val="0"/>
      <w:marTop w:val="0"/>
      <w:marBottom w:val="0"/>
      <w:divBdr>
        <w:top w:val="none" w:sz="0" w:space="0" w:color="auto"/>
        <w:left w:val="none" w:sz="0" w:space="0" w:color="auto"/>
        <w:bottom w:val="none" w:sz="0" w:space="0" w:color="auto"/>
        <w:right w:val="none" w:sz="0" w:space="0" w:color="auto"/>
      </w:divBdr>
      <w:divsChild>
        <w:div w:id="558826124">
          <w:marLeft w:val="0"/>
          <w:marRight w:val="0"/>
          <w:marTop w:val="0"/>
          <w:marBottom w:val="0"/>
          <w:divBdr>
            <w:top w:val="none" w:sz="0" w:space="0" w:color="auto"/>
            <w:left w:val="none" w:sz="0" w:space="0" w:color="auto"/>
            <w:bottom w:val="none" w:sz="0" w:space="0" w:color="auto"/>
            <w:right w:val="none" w:sz="0" w:space="0" w:color="auto"/>
          </w:divBdr>
        </w:div>
        <w:div w:id="995306708">
          <w:marLeft w:val="0"/>
          <w:marRight w:val="0"/>
          <w:marTop w:val="0"/>
          <w:marBottom w:val="75"/>
          <w:divBdr>
            <w:top w:val="none" w:sz="0" w:space="0" w:color="auto"/>
            <w:left w:val="none" w:sz="0" w:space="0" w:color="auto"/>
            <w:bottom w:val="none" w:sz="0" w:space="0" w:color="auto"/>
            <w:right w:val="none" w:sz="0" w:space="0" w:color="auto"/>
          </w:divBdr>
        </w:div>
        <w:div w:id="2126347869">
          <w:marLeft w:val="0"/>
          <w:marRight w:val="0"/>
          <w:marTop w:val="0"/>
          <w:marBottom w:val="0"/>
          <w:divBdr>
            <w:top w:val="none" w:sz="0" w:space="0" w:color="auto"/>
            <w:left w:val="none" w:sz="0" w:space="0" w:color="auto"/>
            <w:bottom w:val="none" w:sz="0" w:space="0" w:color="auto"/>
            <w:right w:val="none" w:sz="0" w:space="0" w:color="auto"/>
          </w:divBdr>
          <w:divsChild>
            <w:div w:id="317999102">
              <w:marLeft w:val="0"/>
              <w:marRight w:val="0"/>
              <w:marTop w:val="0"/>
              <w:marBottom w:val="0"/>
              <w:divBdr>
                <w:top w:val="none" w:sz="0" w:space="0" w:color="auto"/>
                <w:left w:val="none" w:sz="0" w:space="0" w:color="auto"/>
                <w:bottom w:val="none" w:sz="0" w:space="0" w:color="auto"/>
                <w:right w:val="none" w:sz="0" w:space="0" w:color="auto"/>
              </w:divBdr>
            </w:div>
            <w:div w:id="12746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70442">
      <w:bodyDiv w:val="1"/>
      <w:marLeft w:val="0"/>
      <w:marRight w:val="0"/>
      <w:marTop w:val="0"/>
      <w:marBottom w:val="0"/>
      <w:divBdr>
        <w:top w:val="none" w:sz="0" w:space="0" w:color="auto"/>
        <w:left w:val="none" w:sz="0" w:space="0" w:color="auto"/>
        <w:bottom w:val="none" w:sz="0" w:space="0" w:color="auto"/>
        <w:right w:val="none" w:sz="0" w:space="0" w:color="auto"/>
      </w:divBdr>
      <w:divsChild>
        <w:div w:id="1257979345">
          <w:marLeft w:val="0"/>
          <w:marRight w:val="0"/>
          <w:marTop w:val="480"/>
          <w:marBottom w:val="0"/>
          <w:divBdr>
            <w:top w:val="none" w:sz="0" w:space="0" w:color="auto"/>
            <w:left w:val="none" w:sz="0" w:space="0" w:color="auto"/>
            <w:bottom w:val="none" w:sz="0" w:space="0" w:color="auto"/>
            <w:right w:val="none" w:sz="0" w:space="0" w:color="auto"/>
          </w:divBdr>
        </w:div>
        <w:div w:id="2026134059">
          <w:marLeft w:val="0"/>
          <w:marRight w:val="0"/>
          <w:marTop w:val="480"/>
          <w:marBottom w:val="0"/>
          <w:divBdr>
            <w:top w:val="none" w:sz="0" w:space="0" w:color="auto"/>
            <w:left w:val="none" w:sz="0" w:space="0" w:color="auto"/>
            <w:bottom w:val="none" w:sz="0" w:space="0" w:color="auto"/>
            <w:right w:val="none" w:sz="0" w:space="0" w:color="auto"/>
          </w:divBdr>
          <w:divsChild>
            <w:div w:id="1033265035">
              <w:marLeft w:val="0"/>
              <w:marRight w:val="0"/>
              <w:marTop w:val="0"/>
              <w:marBottom w:val="0"/>
              <w:divBdr>
                <w:top w:val="none" w:sz="0" w:space="0" w:color="auto"/>
                <w:left w:val="none" w:sz="0" w:space="0" w:color="auto"/>
                <w:bottom w:val="none" w:sz="0" w:space="0" w:color="auto"/>
                <w:right w:val="none" w:sz="0" w:space="0" w:color="auto"/>
              </w:divBdr>
            </w:div>
            <w:div w:id="448551706">
              <w:marLeft w:val="0"/>
              <w:marRight w:val="0"/>
              <w:marTop w:val="480"/>
              <w:marBottom w:val="0"/>
              <w:divBdr>
                <w:top w:val="none" w:sz="0" w:space="0" w:color="auto"/>
                <w:left w:val="none" w:sz="0" w:space="0" w:color="auto"/>
                <w:bottom w:val="none" w:sz="0" w:space="0" w:color="auto"/>
                <w:right w:val="none" w:sz="0" w:space="0" w:color="auto"/>
              </w:divBdr>
              <w:divsChild>
                <w:div w:id="12825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2952">
      <w:bodyDiv w:val="1"/>
      <w:marLeft w:val="0"/>
      <w:marRight w:val="0"/>
      <w:marTop w:val="0"/>
      <w:marBottom w:val="0"/>
      <w:divBdr>
        <w:top w:val="none" w:sz="0" w:space="0" w:color="auto"/>
        <w:left w:val="none" w:sz="0" w:space="0" w:color="auto"/>
        <w:bottom w:val="none" w:sz="0" w:space="0" w:color="auto"/>
        <w:right w:val="none" w:sz="0" w:space="0" w:color="auto"/>
      </w:divBdr>
    </w:div>
    <w:div w:id="1412653875">
      <w:bodyDiv w:val="1"/>
      <w:marLeft w:val="0"/>
      <w:marRight w:val="0"/>
      <w:marTop w:val="0"/>
      <w:marBottom w:val="0"/>
      <w:divBdr>
        <w:top w:val="none" w:sz="0" w:space="0" w:color="auto"/>
        <w:left w:val="none" w:sz="0" w:space="0" w:color="auto"/>
        <w:bottom w:val="none" w:sz="0" w:space="0" w:color="auto"/>
        <w:right w:val="none" w:sz="0" w:space="0" w:color="auto"/>
      </w:divBdr>
      <w:divsChild>
        <w:div w:id="1894733295">
          <w:marLeft w:val="0"/>
          <w:marRight w:val="0"/>
          <w:marTop w:val="0"/>
          <w:marBottom w:val="0"/>
          <w:divBdr>
            <w:top w:val="none" w:sz="0" w:space="0" w:color="auto"/>
            <w:left w:val="none" w:sz="0" w:space="0" w:color="auto"/>
            <w:bottom w:val="none" w:sz="0" w:space="0" w:color="auto"/>
            <w:right w:val="none" w:sz="0" w:space="0" w:color="auto"/>
          </w:divBdr>
        </w:div>
        <w:div w:id="1594049564">
          <w:marLeft w:val="0"/>
          <w:marRight w:val="0"/>
          <w:marTop w:val="0"/>
          <w:marBottom w:val="63"/>
          <w:divBdr>
            <w:top w:val="none" w:sz="0" w:space="0" w:color="auto"/>
            <w:left w:val="none" w:sz="0" w:space="0" w:color="auto"/>
            <w:bottom w:val="none" w:sz="0" w:space="0" w:color="auto"/>
            <w:right w:val="none" w:sz="0" w:space="0" w:color="auto"/>
          </w:divBdr>
        </w:div>
      </w:divsChild>
    </w:div>
    <w:div w:id="1414863542">
      <w:bodyDiv w:val="1"/>
      <w:marLeft w:val="0"/>
      <w:marRight w:val="0"/>
      <w:marTop w:val="0"/>
      <w:marBottom w:val="0"/>
      <w:divBdr>
        <w:top w:val="none" w:sz="0" w:space="0" w:color="auto"/>
        <w:left w:val="none" w:sz="0" w:space="0" w:color="auto"/>
        <w:bottom w:val="none" w:sz="0" w:space="0" w:color="auto"/>
        <w:right w:val="none" w:sz="0" w:space="0" w:color="auto"/>
      </w:divBdr>
    </w:div>
    <w:div w:id="1415123592">
      <w:bodyDiv w:val="1"/>
      <w:marLeft w:val="0"/>
      <w:marRight w:val="0"/>
      <w:marTop w:val="0"/>
      <w:marBottom w:val="0"/>
      <w:divBdr>
        <w:top w:val="none" w:sz="0" w:space="0" w:color="auto"/>
        <w:left w:val="none" w:sz="0" w:space="0" w:color="auto"/>
        <w:bottom w:val="none" w:sz="0" w:space="0" w:color="auto"/>
        <w:right w:val="none" w:sz="0" w:space="0" w:color="auto"/>
      </w:divBdr>
    </w:div>
    <w:div w:id="1415319062">
      <w:bodyDiv w:val="1"/>
      <w:marLeft w:val="0"/>
      <w:marRight w:val="0"/>
      <w:marTop w:val="0"/>
      <w:marBottom w:val="0"/>
      <w:divBdr>
        <w:top w:val="none" w:sz="0" w:space="0" w:color="auto"/>
        <w:left w:val="none" w:sz="0" w:space="0" w:color="auto"/>
        <w:bottom w:val="none" w:sz="0" w:space="0" w:color="auto"/>
        <w:right w:val="none" w:sz="0" w:space="0" w:color="auto"/>
      </w:divBdr>
    </w:div>
    <w:div w:id="1417822437">
      <w:bodyDiv w:val="1"/>
      <w:marLeft w:val="0"/>
      <w:marRight w:val="0"/>
      <w:marTop w:val="0"/>
      <w:marBottom w:val="0"/>
      <w:divBdr>
        <w:top w:val="none" w:sz="0" w:space="0" w:color="auto"/>
        <w:left w:val="none" w:sz="0" w:space="0" w:color="auto"/>
        <w:bottom w:val="none" w:sz="0" w:space="0" w:color="auto"/>
        <w:right w:val="none" w:sz="0" w:space="0" w:color="auto"/>
      </w:divBdr>
    </w:div>
    <w:div w:id="1418863695">
      <w:bodyDiv w:val="1"/>
      <w:marLeft w:val="0"/>
      <w:marRight w:val="0"/>
      <w:marTop w:val="0"/>
      <w:marBottom w:val="0"/>
      <w:divBdr>
        <w:top w:val="none" w:sz="0" w:space="0" w:color="auto"/>
        <w:left w:val="none" w:sz="0" w:space="0" w:color="auto"/>
        <w:bottom w:val="none" w:sz="0" w:space="0" w:color="auto"/>
        <w:right w:val="none" w:sz="0" w:space="0" w:color="auto"/>
      </w:divBdr>
      <w:divsChild>
        <w:div w:id="1094352113">
          <w:marLeft w:val="0"/>
          <w:marRight w:val="0"/>
          <w:marTop w:val="480"/>
          <w:marBottom w:val="0"/>
          <w:divBdr>
            <w:top w:val="none" w:sz="0" w:space="0" w:color="auto"/>
            <w:left w:val="none" w:sz="0" w:space="0" w:color="auto"/>
            <w:bottom w:val="none" w:sz="0" w:space="0" w:color="auto"/>
            <w:right w:val="none" w:sz="0" w:space="0" w:color="auto"/>
          </w:divBdr>
          <w:divsChild>
            <w:div w:id="44766983">
              <w:marLeft w:val="0"/>
              <w:marRight w:val="0"/>
              <w:marTop w:val="480"/>
              <w:marBottom w:val="0"/>
              <w:divBdr>
                <w:top w:val="none" w:sz="0" w:space="0" w:color="auto"/>
                <w:left w:val="none" w:sz="0" w:space="0" w:color="auto"/>
                <w:bottom w:val="none" w:sz="0" w:space="0" w:color="auto"/>
                <w:right w:val="none" w:sz="0" w:space="0" w:color="auto"/>
              </w:divBdr>
              <w:divsChild>
                <w:div w:id="1724480978">
                  <w:marLeft w:val="0"/>
                  <w:marRight w:val="0"/>
                  <w:marTop w:val="480"/>
                  <w:marBottom w:val="0"/>
                  <w:divBdr>
                    <w:top w:val="none" w:sz="0" w:space="0" w:color="auto"/>
                    <w:left w:val="none" w:sz="0" w:space="0" w:color="auto"/>
                    <w:bottom w:val="none" w:sz="0" w:space="0" w:color="auto"/>
                    <w:right w:val="none" w:sz="0" w:space="0" w:color="auto"/>
                  </w:divBdr>
                  <w:divsChild>
                    <w:div w:id="140915930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420635464">
      <w:bodyDiv w:val="1"/>
      <w:marLeft w:val="0"/>
      <w:marRight w:val="0"/>
      <w:marTop w:val="0"/>
      <w:marBottom w:val="0"/>
      <w:divBdr>
        <w:top w:val="none" w:sz="0" w:space="0" w:color="auto"/>
        <w:left w:val="none" w:sz="0" w:space="0" w:color="auto"/>
        <w:bottom w:val="none" w:sz="0" w:space="0" w:color="auto"/>
        <w:right w:val="none" w:sz="0" w:space="0" w:color="auto"/>
      </w:divBdr>
    </w:div>
    <w:div w:id="1421222568">
      <w:bodyDiv w:val="1"/>
      <w:marLeft w:val="0"/>
      <w:marRight w:val="0"/>
      <w:marTop w:val="0"/>
      <w:marBottom w:val="0"/>
      <w:divBdr>
        <w:top w:val="none" w:sz="0" w:space="0" w:color="auto"/>
        <w:left w:val="none" w:sz="0" w:space="0" w:color="auto"/>
        <w:bottom w:val="none" w:sz="0" w:space="0" w:color="auto"/>
        <w:right w:val="none" w:sz="0" w:space="0" w:color="auto"/>
      </w:divBdr>
    </w:div>
    <w:div w:id="1424064338">
      <w:bodyDiv w:val="1"/>
      <w:marLeft w:val="0"/>
      <w:marRight w:val="0"/>
      <w:marTop w:val="0"/>
      <w:marBottom w:val="0"/>
      <w:divBdr>
        <w:top w:val="none" w:sz="0" w:space="0" w:color="auto"/>
        <w:left w:val="none" w:sz="0" w:space="0" w:color="auto"/>
        <w:bottom w:val="none" w:sz="0" w:space="0" w:color="auto"/>
        <w:right w:val="none" w:sz="0" w:space="0" w:color="auto"/>
      </w:divBdr>
    </w:div>
    <w:div w:id="1425766746">
      <w:bodyDiv w:val="1"/>
      <w:marLeft w:val="0"/>
      <w:marRight w:val="0"/>
      <w:marTop w:val="0"/>
      <w:marBottom w:val="0"/>
      <w:divBdr>
        <w:top w:val="none" w:sz="0" w:space="0" w:color="auto"/>
        <w:left w:val="none" w:sz="0" w:space="0" w:color="auto"/>
        <w:bottom w:val="none" w:sz="0" w:space="0" w:color="auto"/>
        <w:right w:val="none" w:sz="0" w:space="0" w:color="auto"/>
      </w:divBdr>
    </w:div>
    <w:div w:id="1427966900">
      <w:bodyDiv w:val="1"/>
      <w:marLeft w:val="0"/>
      <w:marRight w:val="0"/>
      <w:marTop w:val="0"/>
      <w:marBottom w:val="0"/>
      <w:divBdr>
        <w:top w:val="none" w:sz="0" w:space="0" w:color="auto"/>
        <w:left w:val="none" w:sz="0" w:space="0" w:color="auto"/>
        <w:bottom w:val="none" w:sz="0" w:space="0" w:color="auto"/>
        <w:right w:val="none" w:sz="0" w:space="0" w:color="auto"/>
      </w:divBdr>
    </w:div>
    <w:div w:id="1429738321">
      <w:bodyDiv w:val="1"/>
      <w:marLeft w:val="0"/>
      <w:marRight w:val="0"/>
      <w:marTop w:val="0"/>
      <w:marBottom w:val="0"/>
      <w:divBdr>
        <w:top w:val="none" w:sz="0" w:space="0" w:color="auto"/>
        <w:left w:val="none" w:sz="0" w:space="0" w:color="auto"/>
        <w:bottom w:val="none" w:sz="0" w:space="0" w:color="auto"/>
        <w:right w:val="none" w:sz="0" w:space="0" w:color="auto"/>
      </w:divBdr>
      <w:divsChild>
        <w:div w:id="2112778190">
          <w:marLeft w:val="0"/>
          <w:marRight w:val="0"/>
          <w:marTop w:val="0"/>
          <w:marBottom w:val="0"/>
          <w:divBdr>
            <w:top w:val="none" w:sz="0" w:space="0" w:color="auto"/>
            <w:left w:val="none" w:sz="0" w:space="0" w:color="auto"/>
            <w:bottom w:val="none" w:sz="0" w:space="0" w:color="auto"/>
            <w:right w:val="none" w:sz="0" w:space="0" w:color="auto"/>
          </w:divBdr>
        </w:div>
        <w:div w:id="1391225909">
          <w:marLeft w:val="0"/>
          <w:marRight w:val="0"/>
          <w:marTop w:val="0"/>
          <w:marBottom w:val="63"/>
          <w:divBdr>
            <w:top w:val="none" w:sz="0" w:space="0" w:color="auto"/>
            <w:left w:val="none" w:sz="0" w:space="0" w:color="auto"/>
            <w:bottom w:val="none" w:sz="0" w:space="0" w:color="auto"/>
            <w:right w:val="none" w:sz="0" w:space="0" w:color="auto"/>
          </w:divBdr>
        </w:div>
      </w:divsChild>
    </w:div>
    <w:div w:id="1430465449">
      <w:bodyDiv w:val="1"/>
      <w:marLeft w:val="0"/>
      <w:marRight w:val="0"/>
      <w:marTop w:val="0"/>
      <w:marBottom w:val="0"/>
      <w:divBdr>
        <w:top w:val="none" w:sz="0" w:space="0" w:color="auto"/>
        <w:left w:val="none" w:sz="0" w:space="0" w:color="auto"/>
        <w:bottom w:val="none" w:sz="0" w:space="0" w:color="auto"/>
        <w:right w:val="none" w:sz="0" w:space="0" w:color="auto"/>
      </w:divBdr>
    </w:div>
    <w:div w:id="1431124679">
      <w:bodyDiv w:val="1"/>
      <w:marLeft w:val="0"/>
      <w:marRight w:val="0"/>
      <w:marTop w:val="0"/>
      <w:marBottom w:val="0"/>
      <w:divBdr>
        <w:top w:val="none" w:sz="0" w:space="0" w:color="auto"/>
        <w:left w:val="none" w:sz="0" w:space="0" w:color="auto"/>
        <w:bottom w:val="none" w:sz="0" w:space="0" w:color="auto"/>
        <w:right w:val="none" w:sz="0" w:space="0" w:color="auto"/>
      </w:divBdr>
    </w:div>
    <w:div w:id="1431782645">
      <w:bodyDiv w:val="1"/>
      <w:marLeft w:val="0"/>
      <w:marRight w:val="0"/>
      <w:marTop w:val="0"/>
      <w:marBottom w:val="0"/>
      <w:divBdr>
        <w:top w:val="none" w:sz="0" w:space="0" w:color="auto"/>
        <w:left w:val="none" w:sz="0" w:space="0" w:color="auto"/>
        <w:bottom w:val="none" w:sz="0" w:space="0" w:color="auto"/>
        <w:right w:val="none" w:sz="0" w:space="0" w:color="auto"/>
      </w:divBdr>
    </w:div>
    <w:div w:id="1434592376">
      <w:bodyDiv w:val="1"/>
      <w:marLeft w:val="0"/>
      <w:marRight w:val="0"/>
      <w:marTop w:val="0"/>
      <w:marBottom w:val="0"/>
      <w:divBdr>
        <w:top w:val="none" w:sz="0" w:space="0" w:color="auto"/>
        <w:left w:val="none" w:sz="0" w:space="0" w:color="auto"/>
        <w:bottom w:val="none" w:sz="0" w:space="0" w:color="auto"/>
        <w:right w:val="none" w:sz="0" w:space="0" w:color="auto"/>
      </w:divBdr>
    </w:div>
    <w:div w:id="1435855856">
      <w:bodyDiv w:val="1"/>
      <w:marLeft w:val="0"/>
      <w:marRight w:val="0"/>
      <w:marTop w:val="0"/>
      <w:marBottom w:val="0"/>
      <w:divBdr>
        <w:top w:val="none" w:sz="0" w:space="0" w:color="auto"/>
        <w:left w:val="none" w:sz="0" w:space="0" w:color="auto"/>
        <w:bottom w:val="none" w:sz="0" w:space="0" w:color="auto"/>
        <w:right w:val="none" w:sz="0" w:space="0" w:color="auto"/>
      </w:divBdr>
    </w:div>
    <w:div w:id="1437098292">
      <w:bodyDiv w:val="1"/>
      <w:marLeft w:val="0"/>
      <w:marRight w:val="0"/>
      <w:marTop w:val="0"/>
      <w:marBottom w:val="0"/>
      <w:divBdr>
        <w:top w:val="none" w:sz="0" w:space="0" w:color="auto"/>
        <w:left w:val="none" w:sz="0" w:space="0" w:color="auto"/>
        <w:bottom w:val="none" w:sz="0" w:space="0" w:color="auto"/>
        <w:right w:val="none" w:sz="0" w:space="0" w:color="auto"/>
      </w:divBdr>
    </w:div>
    <w:div w:id="1438404033">
      <w:bodyDiv w:val="1"/>
      <w:marLeft w:val="0"/>
      <w:marRight w:val="0"/>
      <w:marTop w:val="0"/>
      <w:marBottom w:val="0"/>
      <w:divBdr>
        <w:top w:val="none" w:sz="0" w:space="0" w:color="auto"/>
        <w:left w:val="none" w:sz="0" w:space="0" w:color="auto"/>
        <w:bottom w:val="none" w:sz="0" w:space="0" w:color="auto"/>
        <w:right w:val="none" w:sz="0" w:space="0" w:color="auto"/>
      </w:divBdr>
    </w:div>
    <w:div w:id="1438717472">
      <w:bodyDiv w:val="1"/>
      <w:marLeft w:val="0"/>
      <w:marRight w:val="0"/>
      <w:marTop w:val="0"/>
      <w:marBottom w:val="0"/>
      <w:divBdr>
        <w:top w:val="none" w:sz="0" w:space="0" w:color="auto"/>
        <w:left w:val="none" w:sz="0" w:space="0" w:color="auto"/>
        <w:bottom w:val="none" w:sz="0" w:space="0" w:color="auto"/>
        <w:right w:val="none" w:sz="0" w:space="0" w:color="auto"/>
      </w:divBdr>
      <w:divsChild>
        <w:div w:id="1504776609">
          <w:marLeft w:val="0"/>
          <w:marRight w:val="0"/>
          <w:marTop w:val="0"/>
          <w:marBottom w:val="0"/>
          <w:divBdr>
            <w:top w:val="none" w:sz="0" w:space="0" w:color="auto"/>
            <w:left w:val="none" w:sz="0" w:space="0" w:color="auto"/>
            <w:bottom w:val="none" w:sz="0" w:space="0" w:color="auto"/>
            <w:right w:val="none" w:sz="0" w:space="0" w:color="auto"/>
          </w:divBdr>
        </w:div>
        <w:div w:id="1840122529">
          <w:marLeft w:val="0"/>
          <w:marRight w:val="0"/>
          <w:marTop w:val="0"/>
          <w:marBottom w:val="63"/>
          <w:divBdr>
            <w:top w:val="none" w:sz="0" w:space="0" w:color="auto"/>
            <w:left w:val="none" w:sz="0" w:space="0" w:color="auto"/>
            <w:bottom w:val="none" w:sz="0" w:space="0" w:color="auto"/>
            <w:right w:val="none" w:sz="0" w:space="0" w:color="auto"/>
          </w:divBdr>
        </w:div>
      </w:divsChild>
    </w:div>
    <w:div w:id="1439519943">
      <w:bodyDiv w:val="1"/>
      <w:marLeft w:val="0"/>
      <w:marRight w:val="0"/>
      <w:marTop w:val="0"/>
      <w:marBottom w:val="0"/>
      <w:divBdr>
        <w:top w:val="none" w:sz="0" w:space="0" w:color="auto"/>
        <w:left w:val="none" w:sz="0" w:space="0" w:color="auto"/>
        <w:bottom w:val="none" w:sz="0" w:space="0" w:color="auto"/>
        <w:right w:val="none" w:sz="0" w:space="0" w:color="auto"/>
      </w:divBdr>
    </w:div>
    <w:div w:id="1441754298">
      <w:bodyDiv w:val="1"/>
      <w:marLeft w:val="0"/>
      <w:marRight w:val="0"/>
      <w:marTop w:val="0"/>
      <w:marBottom w:val="0"/>
      <w:divBdr>
        <w:top w:val="none" w:sz="0" w:space="0" w:color="auto"/>
        <w:left w:val="none" w:sz="0" w:space="0" w:color="auto"/>
        <w:bottom w:val="none" w:sz="0" w:space="0" w:color="auto"/>
        <w:right w:val="none" w:sz="0" w:space="0" w:color="auto"/>
      </w:divBdr>
      <w:divsChild>
        <w:div w:id="2040465639">
          <w:marLeft w:val="0"/>
          <w:marRight w:val="0"/>
          <w:marTop w:val="0"/>
          <w:marBottom w:val="0"/>
          <w:divBdr>
            <w:top w:val="none" w:sz="0" w:space="0" w:color="auto"/>
            <w:left w:val="none" w:sz="0" w:space="0" w:color="auto"/>
            <w:bottom w:val="none" w:sz="0" w:space="0" w:color="auto"/>
            <w:right w:val="none" w:sz="0" w:space="0" w:color="auto"/>
          </w:divBdr>
        </w:div>
        <w:div w:id="493036343">
          <w:marLeft w:val="0"/>
          <w:marRight w:val="0"/>
          <w:marTop w:val="0"/>
          <w:marBottom w:val="63"/>
          <w:divBdr>
            <w:top w:val="none" w:sz="0" w:space="0" w:color="auto"/>
            <w:left w:val="none" w:sz="0" w:space="0" w:color="auto"/>
            <w:bottom w:val="none" w:sz="0" w:space="0" w:color="auto"/>
            <w:right w:val="none" w:sz="0" w:space="0" w:color="auto"/>
          </w:divBdr>
        </w:div>
        <w:div w:id="475494207">
          <w:marLeft w:val="0"/>
          <w:marRight w:val="0"/>
          <w:marTop w:val="0"/>
          <w:marBottom w:val="0"/>
          <w:divBdr>
            <w:top w:val="none" w:sz="0" w:space="0" w:color="auto"/>
            <w:left w:val="none" w:sz="0" w:space="0" w:color="auto"/>
            <w:bottom w:val="none" w:sz="0" w:space="0" w:color="auto"/>
            <w:right w:val="none" w:sz="0" w:space="0" w:color="auto"/>
          </w:divBdr>
          <w:divsChild>
            <w:div w:id="267008200">
              <w:marLeft w:val="0"/>
              <w:marRight w:val="0"/>
              <w:marTop w:val="0"/>
              <w:marBottom w:val="0"/>
              <w:divBdr>
                <w:top w:val="none" w:sz="0" w:space="0" w:color="auto"/>
                <w:left w:val="none" w:sz="0" w:space="0" w:color="auto"/>
                <w:bottom w:val="none" w:sz="0" w:space="0" w:color="auto"/>
                <w:right w:val="none" w:sz="0" w:space="0" w:color="auto"/>
              </w:divBdr>
            </w:div>
            <w:div w:id="96596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20296">
      <w:bodyDiv w:val="1"/>
      <w:marLeft w:val="0"/>
      <w:marRight w:val="0"/>
      <w:marTop w:val="0"/>
      <w:marBottom w:val="0"/>
      <w:divBdr>
        <w:top w:val="none" w:sz="0" w:space="0" w:color="auto"/>
        <w:left w:val="none" w:sz="0" w:space="0" w:color="auto"/>
        <w:bottom w:val="none" w:sz="0" w:space="0" w:color="auto"/>
        <w:right w:val="none" w:sz="0" w:space="0" w:color="auto"/>
      </w:divBdr>
    </w:div>
    <w:div w:id="1445736634">
      <w:bodyDiv w:val="1"/>
      <w:marLeft w:val="0"/>
      <w:marRight w:val="0"/>
      <w:marTop w:val="0"/>
      <w:marBottom w:val="0"/>
      <w:divBdr>
        <w:top w:val="none" w:sz="0" w:space="0" w:color="auto"/>
        <w:left w:val="none" w:sz="0" w:space="0" w:color="auto"/>
        <w:bottom w:val="none" w:sz="0" w:space="0" w:color="auto"/>
        <w:right w:val="none" w:sz="0" w:space="0" w:color="auto"/>
      </w:divBdr>
      <w:divsChild>
        <w:div w:id="1956522278">
          <w:marLeft w:val="0"/>
          <w:marRight w:val="0"/>
          <w:marTop w:val="0"/>
          <w:marBottom w:val="0"/>
          <w:divBdr>
            <w:top w:val="none" w:sz="0" w:space="0" w:color="auto"/>
            <w:left w:val="none" w:sz="0" w:space="0" w:color="auto"/>
            <w:bottom w:val="none" w:sz="0" w:space="0" w:color="auto"/>
            <w:right w:val="none" w:sz="0" w:space="0" w:color="auto"/>
          </w:divBdr>
        </w:div>
        <w:div w:id="878904646">
          <w:marLeft w:val="0"/>
          <w:marRight w:val="0"/>
          <w:marTop w:val="0"/>
          <w:marBottom w:val="63"/>
          <w:divBdr>
            <w:top w:val="none" w:sz="0" w:space="0" w:color="auto"/>
            <w:left w:val="none" w:sz="0" w:space="0" w:color="auto"/>
            <w:bottom w:val="none" w:sz="0" w:space="0" w:color="auto"/>
            <w:right w:val="none" w:sz="0" w:space="0" w:color="auto"/>
          </w:divBdr>
        </w:div>
      </w:divsChild>
    </w:div>
    <w:div w:id="1448819079">
      <w:bodyDiv w:val="1"/>
      <w:marLeft w:val="0"/>
      <w:marRight w:val="0"/>
      <w:marTop w:val="0"/>
      <w:marBottom w:val="0"/>
      <w:divBdr>
        <w:top w:val="none" w:sz="0" w:space="0" w:color="auto"/>
        <w:left w:val="none" w:sz="0" w:space="0" w:color="auto"/>
        <w:bottom w:val="none" w:sz="0" w:space="0" w:color="auto"/>
        <w:right w:val="none" w:sz="0" w:space="0" w:color="auto"/>
      </w:divBdr>
      <w:divsChild>
        <w:div w:id="717315990">
          <w:marLeft w:val="0"/>
          <w:marRight w:val="0"/>
          <w:marTop w:val="0"/>
          <w:marBottom w:val="0"/>
          <w:divBdr>
            <w:top w:val="none" w:sz="0" w:space="0" w:color="auto"/>
            <w:left w:val="none" w:sz="0" w:space="0" w:color="auto"/>
            <w:bottom w:val="none" w:sz="0" w:space="0" w:color="auto"/>
            <w:right w:val="none" w:sz="0" w:space="0" w:color="auto"/>
          </w:divBdr>
        </w:div>
        <w:div w:id="744374101">
          <w:marLeft w:val="0"/>
          <w:marRight w:val="0"/>
          <w:marTop w:val="0"/>
          <w:marBottom w:val="68"/>
          <w:divBdr>
            <w:top w:val="none" w:sz="0" w:space="0" w:color="auto"/>
            <w:left w:val="none" w:sz="0" w:space="0" w:color="auto"/>
            <w:bottom w:val="none" w:sz="0" w:space="0" w:color="auto"/>
            <w:right w:val="none" w:sz="0" w:space="0" w:color="auto"/>
          </w:divBdr>
        </w:div>
        <w:div w:id="1583291059">
          <w:marLeft w:val="0"/>
          <w:marRight w:val="0"/>
          <w:marTop w:val="0"/>
          <w:marBottom w:val="0"/>
          <w:divBdr>
            <w:top w:val="none" w:sz="0" w:space="0" w:color="auto"/>
            <w:left w:val="none" w:sz="0" w:space="0" w:color="auto"/>
            <w:bottom w:val="none" w:sz="0" w:space="0" w:color="auto"/>
            <w:right w:val="none" w:sz="0" w:space="0" w:color="auto"/>
          </w:divBdr>
          <w:divsChild>
            <w:div w:id="985939486">
              <w:marLeft w:val="0"/>
              <w:marRight w:val="0"/>
              <w:marTop w:val="0"/>
              <w:marBottom w:val="0"/>
              <w:divBdr>
                <w:top w:val="none" w:sz="0" w:space="0" w:color="auto"/>
                <w:left w:val="none" w:sz="0" w:space="0" w:color="auto"/>
                <w:bottom w:val="none" w:sz="0" w:space="0" w:color="auto"/>
                <w:right w:val="none" w:sz="0" w:space="0" w:color="auto"/>
              </w:divBdr>
            </w:div>
            <w:div w:id="133433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3265">
      <w:bodyDiv w:val="1"/>
      <w:marLeft w:val="0"/>
      <w:marRight w:val="0"/>
      <w:marTop w:val="0"/>
      <w:marBottom w:val="0"/>
      <w:divBdr>
        <w:top w:val="none" w:sz="0" w:space="0" w:color="auto"/>
        <w:left w:val="none" w:sz="0" w:space="0" w:color="auto"/>
        <w:bottom w:val="none" w:sz="0" w:space="0" w:color="auto"/>
        <w:right w:val="none" w:sz="0" w:space="0" w:color="auto"/>
      </w:divBdr>
      <w:divsChild>
        <w:div w:id="922379184">
          <w:marLeft w:val="0"/>
          <w:marRight w:val="0"/>
          <w:marTop w:val="0"/>
          <w:marBottom w:val="0"/>
          <w:divBdr>
            <w:top w:val="none" w:sz="0" w:space="0" w:color="auto"/>
            <w:left w:val="none" w:sz="0" w:space="0" w:color="auto"/>
            <w:bottom w:val="none" w:sz="0" w:space="0" w:color="auto"/>
            <w:right w:val="none" w:sz="0" w:space="0" w:color="auto"/>
          </w:divBdr>
        </w:div>
        <w:div w:id="184828721">
          <w:marLeft w:val="0"/>
          <w:marRight w:val="0"/>
          <w:marTop w:val="0"/>
          <w:marBottom w:val="63"/>
          <w:divBdr>
            <w:top w:val="none" w:sz="0" w:space="0" w:color="auto"/>
            <w:left w:val="none" w:sz="0" w:space="0" w:color="auto"/>
            <w:bottom w:val="none" w:sz="0" w:space="0" w:color="auto"/>
            <w:right w:val="none" w:sz="0" w:space="0" w:color="auto"/>
          </w:divBdr>
        </w:div>
      </w:divsChild>
    </w:div>
    <w:div w:id="1451509610">
      <w:bodyDiv w:val="1"/>
      <w:marLeft w:val="0"/>
      <w:marRight w:val="0"/>
      <w:marTop w:val="0"/>
      <w:marBottom w:val="0"/>
      <w:divBdr>
        <w:top w:val="none" w:sz="0" w:space="0" w:color="auto"/>
        <w:left w:val="none" w:sz="0" w:space="0" w:color="auto"/>
        <w:bottom w:val="none" w:sz="0" w:space="0" w:color="auto"/>
        <w:right w:val="none" w:sz="0" w:space="0" w:color="auto"/>
      </w:divBdr>
    </w:div>
    <w:div w:id="1452440046">
      <w:bodyDiv w:val="1"/>
      <w:marLeft w:val="0"/>
      <w:marRight w:val="0"/>
      <w:marTop w:val="0"/>
      <w:marBottom w:val="0"/>
      <w:divBdr>
        <w:top w:val="none" w:sz="0" w:space="0" w:color="auto"/>
        <w:left w:val="none" w:sz="0" w:space="0" w:color="auto"/>
        <w:bottom w:val="none" w:sz="0" w:space="0" w:color="auto"/>
        <w:right w:val="none" w:sz="0" w:space="0" w:color="auto"/>
      </w:divBdr>
    </w:div>
    <w:div w:id="1454132556">
      <w:bodyDiv w:val="1"/>
      <w:marLeft w:val="0"/>
      <w:marRight w:val="0"/>
      <w:marTop w:val="0"/>
      <w:marBottom w:val="0"/>
      <w:divBdr>
        <w:top w:val="none" w:sz="0" w:space="0" w:color="auto"/>
        <w:left w:val="none" w:sz="0" w:space="0" w:color="auto"/>
        <w:bottom w:val="none" w:sz="0" w:space="0" w:color="auto"/>
        <w:right w:val="none" w:sz="0" w:space="0" w:color="auto"/>
      </w:divBdr>
      <w:divsChild>
        <w:div w:id="1198785400">
          <w:marLeft w:val="0"/>
          <w:marRight w:val="0"/>
          <w:marTop w:val="0"/>
          <w:marBottom w:val="0"/>
          <w:divBdr>
            <w:top w:val="none" w:sz="0" w:space="0" w:color="auto"/>
            <w:left w:val="none" w:sz="0" w:space="0" w:color="auto"/>
            <w:bottom w:val="none" w:sz="0" w:space="0" w:color="auto"/>
            <w:right w:val="none" w:sz="0" w:space="0" w:color="auto"/>
          </w:divBdr>
        </w:div>
        <w:div w:id="447086617">
          <w:marLeft w:val="0"/>
          <w:marRight w:val="0"/>
          <w:marTop w:val="0"/>
          <w:marBottom w:val="63"/>
          <w:divBdr>
            <w:top w:val="none" w:sz="0" w:space="0" w:color="auto"/>
            <w:left w:val="none" w:sz="0" w:space="0" w:color="auto"/>
            <w:bottom w:val="none" w:sz="0" w:space="0" w:color="auto"/>
            <w:right w:val="none" w:sz="0" w:space="0" w:color="auto"/>
          </w:divBdr>
        </w:div>
      </w:divsChild>
    </w:div>
    <w:div w:id="1454712830">
      <w:bodyDiv w:val="1"/>
      <w:marLeft w:val="0"/>
      <w:marRight w:val="0"/>
      <w:marTop w:val="0"/>
      <w:marBottom w:val="0"/>
      <w:divBdr>
        <w:top w:val="none" w:sz="0" w:space="0" w:color="auto"/>
        <w:left w:val="none" w:sz="0" w:space="0" w:color="auto"/>
        <w:bottom w:val="none" w:sz="0" w:space="0" w:color="auto"/>
        <w:right w:val="none" w:sz="0" w:space="0" w:color="auto"/>
      </w:divBdr>
    </w:div>
    <w:div w:id="1454901305">
      <w:bodyDiv w:val="1"/>
      <w:marLeft w:val="0"/>
      <w:marRight w:val="0"/>
      <w:marTop w:val="0"/>
      <w:marBottom w:val="0"/>
      <w:divBdr>
        <w:top w:val="none" w:sz="0" w:space="0" w:color="auto"/>
        <w:left w:val="none" w:sz="0" w:space="0" w:color="auto"/>
        <w:bottom w:val="none" w:sz="0" w:space="0" w:color="auto"/>
        <w:right w:val="none" w:sz="0" w:space="0" w:color="auto"/>
      </w:divBdr>
      <w:divsChild>
        <w:div w:id="1243293231">
          <w:marLeft w:val="0"/>
          <w:marRight w:val="0"/>
          <w:marTop w:val="0"/>
          <w:marBottom w:val="0"/>
          <w:divBdr>
            <w:top w:val="none" w:sz="0" w:space="0" w:color="auto"/>
            <w:left w:val="none" w:sz="0" w:space="0" w:color="auto"/>
            <w:bottom w:val="none" w:sz="0" w:space="0" w:color="auto"/>
            <w:right w:val="none" w:sz="0" w:space="0" w:color="auto"/>
          </w:divBdr>
        </w:div>
        <w:div w:id="1980567895">
          <w:marLeft w:val="0"/>
          <w:marRight w:val="0"/>
          <w:marTop w:val="0"/>
          <w:marBottom w:val="63"/>
          <w:divBdr>
            <w:top w:val="none" w:sz="0" w:space="0" w:color="auto"/>
            <w:left w:val="none" w:sz="0" w:space="0" w:color="auto"/>
            <w:bottom w:val="none" w:sz="0" w:space="0" w:color="auto"/>
            <w:right w:val="none" w:sz="0" w:space="0" w:color="auto"/>
          </w:divBdr>
        </w:div>
      </w:divsChild>
    </w:div>
    <w:div w:id="1456145154">
      <w:bodyDiv w:val="1"/>
      <w:marLeft w:val="0"/>
      <w:marRight w:val="0"/>
      <w:marTop w:val="0"/>
      <w:marBottom w:val="0"/>
      <w:divBdr>
        <w:top w:val="none" w:sz="0" w:space="0" w:color="auto"/>
        <w:left w:val="none" w:sz="0" w:space="0" w:color="auto"/>
        <w:bottom w:val="none" w:sz="0" w:space="0" w:color="auto"/>
        <w:right w:val="none" w:sz="0" w:space="0" w:color="auto"/>
      </w:divBdr>
      <w:divsChild>
        <w:div w:id="200896834">
          <w:marLeft w:val="0"/>
          <w:marRight w:val="0"/>
          <w:marTop w:val="0"/>
          <w:marBottom w:val="0"/>
          <w:divBdr>
            <w:top w:val="none" w:sz="0" w:space="0" w:color="auto"/>
            <w:left w:val="none" w:sz="0" w:space="0" w:color="auto"/>
            <w:bottom w:val="none" w:sz="0" w:space="0" w:color="auto"/>
            <w:right w:val="none" w:sz="0" w:space="0" w:color="auto"/>
          </w:divBdr>
        </w:div>
        <w:div w:id="327221842">
          <w:marLeft w:val="0"/>
          <w:marRight w:val="0"/>
          <w:marTop w:val="0"/>
          <w:marBottom w:val="75"/>
          <w:divBdr>
            <w:top w:val="none" w:sz="0" w:space="0" w:color="auto"/>
            <w:left w:val="none" w:sz="0" w:space="0" w:color="auto"/>
            <w:bottom w:val="none" w:sz="0" w:space="0" w:color="auto"/>
            <w:right w:val="none" w:sz="0" w:space="0" w:color="auto"/>
          </w:divBdr>
        </w:div>
        <w:div w:id="1210073245">
          <w:marLeft w:val="0"/>
          <w:marRight w:val="0"/>
          <w:marTop w:val="0"/>
          <w:marBottom w:val="0"/>
          <w:divBdr>
            <w:top w:val="none" w:sz="0" w:space="0" w:color="auto"/>
            <w:left w:val="none" w:sz="0" w:space="0" w:color="auto"/>
            <w:bottom w:val="none" w:sz="0" w:space="0" w:color="auto"/>
            <w:right w:val="none" w:sz="0" w:space="0" w:color="auto"/>
          </w:divBdr>
          <w:divsChild>
            <w:div w:id="263348835">
              <w:marLeft w:val="0"/>
              <w:marRight w:val="0"/>
              <w:marTop w:val="0"/>
              <w:marBottom w:val="0"/>
              <w:divBdr>
                <w:top w:val="none" w:sz="0" w:space="0" w:color="auto"/>
                <w:left w:val="none" w:sz="0" w:space="0" w:color="auto"/>
                <w:bottom w:val="none" w:sz="0" w:space="0" w:color="auto"/>
                <w:right w:val="none" w:sz="0" w:space="0" w:color="auto"/>
              </w:divBdr>
            </w:div>
            <w:div w:id="1828860853">
              <w:marLeft w:val="0"/>
              <w:marRight w:val="0"/>
              <w:marTop w:val="0"/>
              <w:marBottom w:val="0"/>
              <w:divBdr>
                <w:top w:val="none" w:sz="0" w:space="0" w:color="auto"/>
                <w:left w:val="none" w:sz="0" w:space="0" w:color="auto"/>
                <w:bottom w:val="none" w:sz="0" w:space="0" w:color="auto"/>
                <w:right w:val="none" w:sz="0" w:space="0" w:color="auto"/>
              </w:divBdr>
              <w:divsChild>
                <w:div w:id="575434823">
                  <w:marLeft w:val="0"/>
                  <w:marRight w:val="0"/>
                  <w:marTop w:val="0"/>
                  <w:marBottom w:val="0"/>
                  <w:divBdr>
                    <w:top w:val="none" w:sz="0" w:space="0" w:color="auto"/>
                    <w:left w:val="none" w:sz="0" w:space="0" w:color="auto"/>
                    <w:bottom w:val="none" w:sz="0" w:space="0" w:color="auto"/>
                    <w:right w:val="none" w:sz="0" w:space="0" w:color="auto"/>
                  </w:divBdr>
                  <w:divsChild>
                    <w:div w:id="298270135">
                      <w:marLeft w:val="0"/>
                      <w:marRight w:val="0"/>
                      <w:marTop w:val="0"/>
                      <w:marBottom w:val="300"/>
                      <w:divBdr>
                        <w:top w:val="single" w:sz="6" w:space="8" w:color="BCE8F1"/>
                        <w:left w:val="single" w:sz="6" w:space="8" w:color="BCE8F1"/>
                        <w:bottom w:val="single" w:sz="6" w:space="8" w:color="BCE8F1"/>
                        <w:right w:val="single" w:sz="6" w:space="8" w:color="BCE8F1"/>
                      </w:divBdr>
                      <w:divsChild>
                        <w:div w:id="19715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288333">
      <w:bodyDiv w:val="1"/>
      <w:marLeft w:val="0"/>
      <w:marRight w:val="0"/>
      <w:marTop w:val="0"/>
      <w:marBottom w:val="0"/>
      <w:divBdr>
        <w:top w:val="none" w:sz="0" w:space="0" w:color="auto"/>
        <w:left w:val="none" w:sz="0" w:space="0" w:color="auto"/>
        <w:bottom w:val="none" w:sz="0" w:space="0" w:color="auto"/>
        <w:right w:val="none" w:sz="0" w:space="0" w:color="auto"/>
      </w:divBdr>
      <w:divsChild>
        <w:div w:id="77405759">
          <w:marLeft w:val="0"/>
          <w:marRight w:val="0"/>
          <w:marTop w:val="0"/>
          <w:marBottom w:val="0"/>
          <w:divBdr>
            <w:top w:val="none" w:sz="0" w:space="0" w:color="auto"/>
            <w:left w:val="none" w:sz="0" w:space="0" w:color="auto"/>
            <w:bottom w:val="none" w:sz="0" w:space="0" w:color="auto"/>
            <w:right w:val="none" w:sz="0" w:space="0" w:color="auto"/>
          </w:divBdr>
          <w:divsChild>
            <w:div w:id="945695374">
              <w:marLeft w:val="0"/>
              <w:marRight w:val="0"/>
              <w:marTop w:val="0"/>
              <w:marBottom w:val="0"/>
              <w:divBdr>
                <w:top w:val="none" w:sz="0" w:space="0" w:color="auto"/>
                <w:left w:val="none" w:sz="0" w:space="0" w:color="auto"/>
                <w:bottom w:val="none" w:sz="0" w:space="0" w:color="auto"/>
                <w:right w:val="none" w:sz="0" w:space="0" w:color="auto"/>
              </w:divBdr>
            </w:div>
            <w:div w:id="2110272819">
              <w:marLeft w:val="0"/>
              <w:marRight w:val="0"/>
              <w:marTop w:val="0"/>
              <w:marBottom w:val="0"/>
              <w:divBdr>
                <w:top w:val="none" w:sz="0" w:space="0" w:color="auto"/>
                <w:left w:val="none" w:sz="0" w:space="0" w:color="auto"/>
                <w:bottom w:val="none" w:sz="0" w:space="0" w:color="auto"/>
                <w:right w:val="none" w:sz="0" w:space="0" w:color="auto"/>
              </w:divBdr>
            </w:div>
          </w:divsChild>
        </w:div>
        <w:div w:id="886183802">
          <w:marLeft w:val="0"/>
          <w:marRight w:val="0"/>
          <w:marTop w:val="0"/>
          <w:marBottom w:val="75"/>
          <w:divBdr>
            <w:top w:val="none" w:sz="0" w:space="0" w:color="auto"/>
            <w:left w:val="none" w:sz="0" w:space="0" w:color="auto"/>
            <w:bottom w:val="none" w:sz="0" w:space="0" w:color="auto"/>
            <w:right w:val="none" w:sz="0" w:space="0" w:color="auto"/>
          </w:divBdr>
        </w:div>
        <w:div w:id="1522933510">
          <w:marLeft w:val="0"/>
          <w:marRight w:val="0"/>
          <w:marTop w:val="0"/>
          <w:marBottom w:val="0"/>
          <w:divBdr>
            <w:top w:val="none" w:sz="0" w:space="0" w:color="auto"/>
            <w:left w:val="none" w:sz="0" w:space="0" w:color="auto"/>
            <w:bottom w:val="none" w:sz="0" w:space="0" w:color="auto"/>
            <w:right w:val="none" w:sz="0" w:space="0" w:color="auto"/>
          </w:divBdr>
        </w:div>
      </w:divsChild>
    </w:div>
    <w:div w:id="1456680375">
      <w:bodyDiv w:val="1"/>
      <w:marLeft w:val="0"/>
      <w:marRight w:val="0"/>
      <w:marTop w:val="0"/>
      <w:marBottom w:val="0"/>
      <w:divBdr>
        <w:top w:val="none" w:sz="0" w:space="0" w:color="auto"/>
        <w:left w:val="none" w:sz="0" w:space="0" w:color="auto"/>
        <w:bottom w:val="none" w:sz="0" w:space="0" w:color="auto"/>
        <w:right w:val="none" w:sz="0" w:space="0" w:color="auto"/>
      </w:divBdr>
      <w:divsChild>
        <w:div w:id="430052252">
          <w:marLeft w:val="0"/>
          <w:marRight w:val="0"/>
          <w:marTop w:val="480"/>
          <w:marBottom w:val="0"/>
          <w:divBdr>
            <w:top w:val="none" w:sz="0" w:space="0" w:color="auto"/>
            <w:left w:val="none" w:sz="0" w:space="0" w:color="auto"/>
            <w:bottom w:val="none" w:sz="0" w:space="0" w:color="auto"/>
            <w:right w:val="none" w:sz="0" w:space="0" w:color="auto"/>
          </w:divBdr>
          <w:divsChild>
            <w:div w:id="304360275">
              <w:marLeft w:val="0"/>
              <w:marRight w:val="0"/>
              <w:marTop w:val="0"/>
              <w:marBottom w:val="0"/>
              <w:divBdr>
                <w:top w:val="none" w:sz="0" w:space="0" w:color="auto"/>
                <w:left w:val="none" w:sz="0" w:space="0" w:color="auto"/>
                <w:bottom w:val="none" w:sz="0" w:space="0" w:color="auto"/>
                <w:right w:val="none" w:sz="0" w:space="0" w:color="auto"/>
              </w:divBdr>
            </w:div>
          </w:divsChild>
        </w:div>
        <w:div w:id="709496933">
          <w:marLeft w:val="0"/>
          <w:marRight w:val="0"/>
          <w:marTop w:val="480"/>
          <w:marBottom w:val="0"/>
          <w:divBdr>
            <w:top w:val="none" w:sz="0" w:space="0" w:color="auto"/>
            <w:left w:val="none" w:sz="0" w:space="0" w:color="auto"/>
            <w:bottom w:val="none" w:sz="0" w:space="0" w:color="auto"/>
            <w:right w:val="none" w:sz="0" w:space="0" w:color="auto"/>
          </w:divBdr>
          <w:divsChild>
            <w:div w:id="1426000683">
              <w:marLeft w:val="0"/>
              <w:marRight w:val="0"/>
              <w:marTop w:val="0"/>
              <w:marBottom w:val="0"/>
              <w:divBdr>
                <w:top w:val="none" w:sz="0" w:space="0" w:color="auto"/>
                <w:left w:val="none" w:sz="0" w:space="0" w:color="auto"/>
                <w:bottom w:val="none" w:sz="0" w:space="0" w:color="auto"/>
                <w:right w:val="none" w:sz="0" w:space="0" w:color="auto"/>
              </w:divBdr>
            </w:div>
          </w:divsChild>
        </w:div>
        <w:div w:id="1492940042">
          <w:marLeft w:val="0"/>
          <w:marRight w:val="0"/>
          <w:marTop w:val="480"/>
          <w:marBottom w:val="0"/>
          <w:divBdr>
            <w:top w:val="none" w:sz="0" w:space="0" w:color="auto"/>
            <w:left w:val="none" w:sz="0" w:space="0" w:color="auto"/>
            <w:bottom w:val="none" w:sz="0" w:space="0" w:color="auto"/>
            <w:right w:val="none" w:sz="0" w:space="0" w:color="auto"/>
          </w:divBdr>
        </w:div>
      </w:divsChild>
    </w:div>
    <w:div w:id="1459106971">
      <w:bodyDiv w:val="1"/>
      <w:marLeft w:val="0"/>
      <w:marRight w:val="0"/>
      <w:marTop w:val="0"/>
      <w:marBottom w:val="0"/>
      <w:divBdr>
        <w:top w:val="none" w:sz="0" w:space="0" w:color="auto"/>
        <w:left w:val="none" w:sz="0" w:space="0" w:color="auto"/>
        <w:bottom w:val="none" w:sz="0" w:space="0" w:color="auto"/>
        <w:right w:val="none" w:sz="0" w:space="0" w:color="auto"/>
      </w:divBdr>
      <w:divsChild>
        <w:div w:id="836531841">
          <w:marLeft w:val="0"/>
          <w:marRight w:val="0"/>
          <w:marTop w:val="0"/>
          <w:marBottom w:val="0"/>
          <w:divBdr>
            <w:top w:val="none" w:sz="0" w:space="0" w:color="auto"/>
            <w:left w:val="none" w:sz="0" w:space="0" w:color="auto"/>
            <w:bottom w:val="none" w:sz="0" w:space="0" w:color="auto"/>
            <w:right w:val="none" w:sz="0" w:space="0" w:color="auto"/>
          </w:divBdr>
          <w:divsChild>
            <w:div w:id="2036879303">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 w:id="1463383507">
      <w:bodyDiv w:val="1"/>
      <w:marLeft w:val="0"/>
      <w:marRight w:val="0"/>
      <w:marTop w:val="0"/>
      <w:marBottom w:val="0"/>
      <w:divBdr>
        <w:top w:val="none" w:sz="0" w:space="0" w:color="auto"/>
        <w:left w:val="none" w:sz="0" w:space="0" w:color="auto"/>
        <w:bottom w:val="none" w:sz="0" w:space="0" w:color="auto"/>
        <w:right w:val="none" w:sz="0" w:space="0" w:color="auto"/>
      </w:divBdr>
      <w:divsChild>
        <w:div w:id="360518368">
          <w:marLeft w:val="0"/>
          <w:marRight w:val="0"/>
          <w:marTop w:val="0"/>
          <w:marBottom w:val="0"/>
          <w:divBdr>
            <w:top w:val="none" w:sz="0" w:space="0" w:color="auto"/>
            <w:left w:val="none" w:sz="0" w:space="0" w:color="auto"/>
            <w:bottom w:val="none" w:sz="0" w:space="0" w:color="auto"/>
            <w:right w:val="none" w:sz="0" w:space="0" w:color="auto"/>
          </w:divBdr>
        </w:div>
        <w:div w:id="992417429">
          <w:marLeft w:val="0"/>
          <w:marRight w:val="0"/>
          <w:marTop w:val="0"/>
          <w:marBottom w:val="63"/>
          <w:divBdr>
            <w:top w:val="none" w:sz="0" w:space="0" w:color="auto"/>
            <w:left w:val="none" w:sz="0" w:space="0" w:color="auto"/>
            <w:bottom w:val="none" w:sz="0" w:space="0" w:color="auto"/>
            <w:right w:val="none" w:sz="0" w:space="0" w:color="auto"/>
          </w:divBdr>
        </w:div>
      </w:divsChild>
    </w:div>
    <w:div w:id="1466893911">
      <w:bodyDiv w:val="1"/>
      <w:marLeft w:val="0"/>
      <w:marRight w:val="0"/>
      <w:marTop w:val="0"/>
      <w:marBottom w:val="0"/>
      <w:divBdr>
        <w:top w:val="none" w:sz="0" w:space="0" w:color="auto"/>
        <w:left w:val="none" w:sz="0" w:space="0" w:color="auto"/>
        <w:bottom w:val="none" w:sz="0" w:space="0" w:color="auto"/>
        <w:right w:val="none" w:sz="0" w:space="0" w:color="auto"/>
      </w:divBdr>
    </w:div>
    <w:div w:id="1467625922">
      <w:bodyDiv w:val="1"/>
      <w:marLeft w:val="0"/>
      <w:marRight w:val="0"/>
      <w:marTop w:val="0"/>
      <w:marBottom w:val="0"/>
      <w:divBdr>
        <w:top w:val="none" w:sz="0" w:space="0" w:color="auto"/>
        <w:left w:val="none" w:sz="0" w:space="0" w:color="auto"/>
        <w:bottom w:val="none" w:sz="0" w:space="0" w:color="auto"/>
        <w:right w:val="none" w:sz="0" w:space="0" w:color="auto"/>
      </w:divBdr>
    </w:div>
    <w:div w:id="1468160483">
      <w:bodyDiv w:val="1"/>
      <w:marLeft w:val="0"/>
      <w:marRight w:val="0"/>
      <w:marTop w:val="0"/>
      <w:marBottom w:val="0"/>
      <w:divBdr>
        <w:top w:val="none" w:sz="0" w:space="0" w:color="auto"/>
        <w:left w:val="none" w:sz="0" w:space="0" w:color="auto"/>
        <w:bottom w:val="none" w:sz="0" w:space="0" w:color="auto"/>
        <w:right w:val="none" w:sz="0" w:space="0" w:color="auto"/>
      </w:divBdr>
    </w:div>
    <w:div w:id="1470711371">
      <w:bodyDiv w:val="1"/>
      <w:marLeft w:val="0"/>
      <w:marRight w:val="0"/>
      <w:marTop w:val="0"/>
      <w:marBottom w:val="0"/>
      <w:divBdr>
        <w:top w:val="none" w:sz="0" w:space="0" w:color="auto"/>
        <w:left w:val="none" w:sz="0" w:space="0" w:color="auto"/>
        <w:bottom w:val="none" w:sz="0" w:space="0" w:color="auto"/>
        <w:right w:val="none" w:sz="0" w:space="0" w:color="auto"/>
      </w:divBdr>
      <w:divsChild>
        <w:div w:id="1541238674">
          <w:marLeft w:val="0"/>
          <w:marRight w:val="0"/>
          <w:marTop w:val="0"/>
          <w:marBottom w:val="0"/>
          <w:divBdr>
            <w:top w:val="none" w:sz="0" w:space="0" w:color="auto"/>
            <w:left w:val="none" w:sz="0" w:space="0" w:color="auto"/>
            <w:bottom w:val="none" w:sz="0" w:space="0" w:color="auto"/>
            <w:right w:val="none" w:sz="0" w:space="0" w:color="auto"/>
          </w:divBdr>
        </w:div>
        <w:div w:id="1421179488">
          <w:marLeft w:val="0"/>
          <w:marRight w:val="0"/>
          <w:marTop w:val="0"/>
          <w:marBottom w:val="63"/>
          <w:divBdr>
            <w:top w:val="none" w:sz="0" w:space="0" w:color="auto"/>
            <w:left w:val="none" w:sz="0" w:space="0" w:color="auto"/>
            <w:bottom w:val="none" w:sz="0" w:space="0" w:color="auto"/>
            <w:right w:val="none" w:sz="0" w:space="0" w:color="auto"/>
          </w:divBdr>
        </w:div>
      </w:divsChild>
    </w:div>
    <w:div w:id="1475609828">
      <w:bodyDiv w:val="1"/>
      <w:marLeft w:val="0"/>
      <w:marRight w:val="0"/>
      <w:marTop w:val="0"/>
      <w:marBottom w:val="0"/>
      <w:divBdr>
        <w:top w:val="none" w:sz="0" w:space="0" w:color="auto"/>
        <w:left w:val="none" w:sz="0" w:space="0" w:color="auto"/>
        <w:bottom w:val="none" w:sz="0" w:space="0" w:color="auto"/>
        <w:right w:val="none" w:sz="0" w:space="0" w:color="auto"/>
      </w:divBdr>
    </w:div>
    <w:div w:id="1477452799">
      <w:bodyDiv w:val="1"/>
      <w:marLeft w:val="0"/>
      <w:marRight w:val="0"/>
      <w:marTop w:val="0"/>
      <w:marBottom w:val="0"/>
      <w:divBdr>
        <w:top w:val="none" w:sz="0" w:space="0" w:color="auto"/>
        <w:left w:val="none" w:sz="0" w:space="0" w:color="auto"/>
        <w:bottom w:val="none" w:sz="0" w:space="0" w:color="auto"/>
        <w:right w:val="none" w:sz="0" w:space="0" w:color="auto"/>
      </w:divBdr>
    </w:div>
    <w:div w:id="1477837543">
      <w:bodyDiv w:val="1"/>
      <w:marLeft w:val="0"/>
      <w:marRight w:val="0"/>
      <w:marTop w:val="0"/>
      <w:marBottom w:val="0"/>
      <w:divBdr>
        <w:top w:val="none" w:sz="0" w:space="0" w:color="auto"/>
        <w:left w:val="none" w:sz="0" w:space="0" w:color="auto"/>
        <w:bottom w:val="none" w:sz="0" w:space="0" w:color="auto"/>
        <w:right w:val="none" w:sz="0" w:space="0" w:color="auto"/>
      </w:divBdr>
    </w:div>
    <w:div w:id="1477843719">
      <w:bodyDiv w:val="1"/>
      <w:marLeft w:val="0"/>
      <w:marRight w:val="0"/>
      <w:marTop w:val="0"/>
      <w:marBottom w:val="0"/>
      <w:divBdr>
        <w:top w:val="none" w:sz="0" w:space="0" w:color="auto"/>
        <w:left w:val="none" w:sz="0" w:space="0" w:color="auto"/>
        <w:bottom w:val="none" w:sz="0" w:space="0" w:color="auto"/>
        <w:right w:val="none" w:sz="0" w:space="0" w:color="auto"/>
      </w:divBdr>
      <w:divsChild>
        <w:div w:id="726533911">
          <w:marLeft w:val="0"/>
          <w:marRight w:val="0"/>
          <w:marTop w:val="0"/>
          <w:marBottom w:val="0"/>
          <w:divBdr>
            <w:top w:val="none" w:sz="0" w:space="0" w:color="auto"/>
            <w:left w:val="none" w:sz="0" w:space="0" w:color="auto"/>
            <w:bottom w:val="none" w:sz="0" w:space="0" w:color="auto"/>
            <w:right w:val="none" w:sz="0" w:space="0" w:color="auto"/>
          </w:divBdr>
        </w:div>
        <w:div w:id="2002922352">
          <w:marLeft w:val="0"/>
          <w:marRight w:val="0"/>
          <w:marTop w:val="0"/>
          <w:marBottom w:val="63"/>
          <w:divBdr>
            <w:top w:val="none" w:sz="0" w:space="0" w:color="auto"/>
            <w:left w:val="none" w:sz="0" w:space="0" w:color="auto"/>
            <w:bottom w:val="none" w:sz="0" w:space="0" w:color="auto"/>
            <w:right w:val="none" w:sz="0" w:space="0" w:color="auto"/>
          </w:divBdr>
        </w:div>
      </w:divsChild>
    </w:div>
    <w:div w:id="1478063675">
      <w:bodyDiv w:val="1"/>
      <w:marLeft w:val="0"/>
      <w:marRight w:val="0"/>
      <w:marTop w:val="0"/>
      <w:marBottom w:val="0"/>
      <w:divBdr>
        <w:top w:val="none" w:sz="0" w:space="0" w:color="auto"/>
        <w:left w:val="none" w:sz="0" w:space="0" w:color="auto"/>
        <w:bottom w:val="none" w:sz="0" w:space="0" w:color="auto"/>
        <w:right w:val="none" w:sz="0" w:space="0" w:color="auto"/>
      </w:divBdr>
      <w:divsChild>
        <w:div w:id="813185367">
          <w:marLeft w:val="0"/>
          <w:marRight w:val="0"/>
          <w:marTop w:val="0"/>
          <w:marBottom w:val="0"/>
          <w:divBdr>
            <w:top w:val="none" w:sz="0" w:space="0" w:color="auto"/>
            <w:left w:val="none" w:sz="0" w:space="0" w:color="auto"/>
            <w:bottom w:val="none" w:sz="0" w:space="0" w:color="auto"/>
            <w:right w:val="none" w:sz="0" w:space="0" w:color="auto"/>
          </w:divBdr>
        </w:div>
        <w:div w:id="1373650847">
          <w:marLeft w:val="0"/>
          <w:marRight w:val="0"/>
          <w:marTop w:val="0"/>
          <w:marBottom w:val="75"/>
          <w:divBdr>
            <w:top w:val="none" w:sz="0" w:space="0" w:color="auto"/>
            <w:left w:val="none" w:sz="0" w:space="0" w:color="auto"/>
            <w:bottom w:val="none" w:sz="0" w:space="0" w:color="auto"/>
            <w:right w:val="none" w:sz="0" w:space="0" w:color="auto"/>
          </w:divBdr>
        </w:div>
        <w:div w:id="1678776184">
          <w:marLeft w:val="0"/>
          <w:marRight w:val="0"/>
          <w:marTop w:val="0"/>
          <w:marBottom w:val="0"/>
          <w:divBdr>
            <w:top w:val="none" w:sz="0" w:space="0" w:color="auto"/>
            <w:left w:val="none" w:sz="0" w:space="0" w:color="auto"/>
            <w:bottom w:val="none" w:sz="0" w:space="0" w:color="auto"/>
            <w:right w:val="none" w:sz="0" w:space="0" w:color="auto"/>
          </w:divBdr>
          <w:divsChild>
            <w:div w:id="710882277">
              <w:marLeft w:val="0"/>
              <w:marRight w:val="0"/>
              <w:marTop w:val="0"/>
              <w:marBottom w:val="0"/>
              <w:divBdr>
                <w:top w:val="none" w:sz="0" w:space="0" w:color="auto"/>
                <w:left w:val="none" w:sz="0" w:space="0" w:color="auto"/>
                <w:bottom w:val="none" w:sz="0" w:space="0" w:color="auto"/>
                <w:right w:val="none" w:sz="0" w:space="0" w:color="auto"/>
              </w:divBdr>
              <w:divsChild>
                <w:div w:id="2031947224">
                  <w:marLeft w:val="0"/>
                  <w:marRight w:val="0"/>
                  <w:marTop w:val="0"/>
                  <w:marBottom w:val="0"/>
                  <w:divBdr>
                    <w:top w:val="none" w:sz="0" w:space="0" w:color="auto"/>
                    <w:left w:val="none" w:sz="0" w:space="0" w:color="auto"/>
                    <w:bottom w:val="none" w:sz="0" w:space="0" w:color="auto"/>
                    <w:right w:val="none" w:sz="0" w:space="0" w:color="auto"/>
                  </w:divBdr>
                  <w:divsChild>
                    <w:div w:id="407925831">
                      <w:marLeft w:val="0"/>
                      <w:marRight w:val="0"/>
                      <w:marTop w:val="0"/>
                      <w:marBottom w:val="300"/>
                      <w:divBdr>
                        <w:top w:val="single" w:sz="6" w:space="8" w:color="BCE8F1"/>
                        <w:left w:val="single" w:sz="6" w:space="8" w:color="BCE8F1"/>
                        <w:bottom w:val="single" w:sz="6" w:space="8" w:color="BCE8F1"/>
                        <w:right w:val="single" w:sz="6" w:space="8" w:color="BCE8F1"/>
                      </w:divBdr>
                      <w:divsChild>
                        <w:div w:id="18324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36492">
      <w:bodyDiv w:val="1"/>
      <w:marLeft w:val="0"/>
      <w:marRight w:val="0"/>
      <w:marTop w:val="0"/>
      <w:marBottom w:val="0"/>
      <w:divBdr>
        <w:top w:val="none" w:sz="0" w:space="0" w:color="auto"/>
        <w:left w:val="none" w:sz="0" w:space="0" w:color="auto"/>
        <w:bottom w:val="none" w:sz="0" w:space="0" w:color="auto"/>
        <w:right w:val="none" w:sz="0" w:space="0" w:color="auto"/>
      </w:divBdr>
    </w:div>
    <w:div w:id="1479229261">
      <w:bodyDiv w:val="1"/>
      <w:marLeft w:val="0"/>
      <w:marRight w:val="0"/>
      <w:marTop w:val="0"/>
      <w:marBottom w:val="0"/>
      <w:divBdr>
        <w:top w:val="none" w:sz="0" w:space="0" w:color="auto"/>
        <w:left w:val="none" w:sz="0" w:space="0" w:color="auto"/>
        <w:bottom w:val="none" w:sz="0" w:space="0" w:color="auto"/>
        <w:right w:val="none" w:sz="0" w:space="0" w:color="auto"/>
      </w:divBdr>
    </w:div>
    <w:div w:id="1481115500">
      <w:bodyDiv w:val="1"/>
      <w:marLeft w:val="0"/>
      <w:marRight w:val="0"/>
      <w:marTop w:val="0"/>
      <w:marBottom w:val="0"/>
      <w:divBdr>
        <w:top w:val="none" w:sz="0" w:space="0" w:color="auto"/>
        <w:left w:val="none" w:sz="0" w:space="0" w:color="auto"/>
        <w:bottom w:val="none" w:sz="0" w:space="0" w:color="auto"/>
        <w:right w:val="none" w:sz="0" w:space="0" w:color="auto"/>
      </w:divBdr>
      <w:divsChild>
        <w:div w:id="1536458504">
          <w:marLeft w:val="0"/>
          <w:marRight w:val="0"/>
          <w:marTop w:val="0"/>
          <w:marBottom w:val="0"/>
          <w:divBdr>
            <w:top w:val="none" w:sz="0" w:space="0" w:color="auto"/>
            <w:left w:val="none" w:sz="0" w:space="0" w:color="auto"/>
            <w:bottom w:val="none" w:sz="0" w:space="0" w:color="auto"/>
            <w:right w:val="none" w:sz="0" w:space="0" w:color="auto"/>
          </w:divBdr>
        </w:div>
        <w:div w:id="2011982278">
          <w:marLeft w:val="0"/>
          <w:marRight w:val="0"/>
          <w:marTop w:val="0"/>
          <w:marBottom w:val="68"/>
          <w:divBdr>
            <w:top w:val="none" w:sz="0" w:space="0" w:color="auto"/>
            <w:left w:val="none" w:sz="0" w:space="0" w:color="auto"/>
            <w:bottom w:val="none" w:sz="0" w:space="0" w:color="auto"/>
            <w:right w:val="none" w:sz="0" w:space="0" w:color="auto"/>
          </w:divBdr>
        </w:div>
        <w:div w:id="2002467219">
          <w:marLeft w:val="0"/>
          <w:marRight w:val="0"/>
          <w:marTop w:val="0"/>
          <w:marBottom w:val="0"/>
          <w:divBdr>
            <w:top w:val="none" w:sz="0" w:space="0" w:color="auto"/>
            <w:left w:val="none" w:sz="0" w:space="0" w:color="auto"/>
            <w:bottom w:val="none" w:sz="0" w:space="0" w:color="auto"/>
            <w:right w:val="none" w:sz="0" w:space="0" w:color="auto"/>
          </w:divBdr>
          <w:divsChild>
            <w:div w:id="1962491542">
              <w:marLeft w:val="0"/>
              <w:marRight w:val="0"/>
              <w:marTop w:val="0"/>
              <w:marBottom w:val="0"/>
              <w:divBdr>
                <w:top w:val="none" w:sz="0" w:space="0" w:color="auto"/>
                <w:left w:val="none" w:sz="0" w:space="0" w:color="auto"/>
                <w:bottom w:val="none" w:sz="0" w:space="0" w:color="auto"/>
                <w:right w:val="none" w:sz="0" w:space="0" w:color="auto"/>
              </w:divBdr>
            </w:div>
            <w:div w:id="20499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48812">
      <w:bodyDiv w:val="1"/>
      <w:marLeft w:val="0"/>
      <w:marRight w:val="0"/>
      <w:marTop w:val="0"/>
      <w:marBottom w:val="0"/>
      <w:divBdr>
        <w:top w:val="none" w:sz="0" w:space="0" w:color="auto"/>
        <w:left w:val="none" w:sz="0" w:space="0" w:color="auto"/>
        <w:bottom w:val="none" w:sz="0" w:space="0" w:color="auto"/>
        <w:right w:val="none" w:sz="0" w:space="0" w:color="auto"/>
      </w:divBdr>
    </w:div>
    <w:div w:id="1488404596">
      <w:bodyDiv w:val="1"/>
      <w:marLeft w:val="0"/>
      <w:marRight w:val="0"/>
      <w:marTop w:val="0"/>
      <w:marBottom w:val="0"/>
      <w:divBdr>
        <w:top w:val="none" w:sz="0" w:space="0" w:color="auto"/>
        <w:left w:val="none" w:sz="0" w:space="0" w:color="auto"/>
        <w:bottom w:val="none" w:sz="0" w:space="0" w:color="auto"/>
        <w:right w:val="none" w:sz="0" w:space="0" w:color="auto"/>
      </w:divBdr>
      <w:divsChild>
        <w:div w:id="13187823">
          <w:marLeft w:val="0"/>
          <w:marRight w:val="0"/>
          <w:marTop w:val="0"/>
          <w:marBottom w:val="0"/>
          <w:divBdr>
            <w:top w:val="none" w:sz="0" w:space="0" w:color="auto"/>
            <w:left w:val="none" w:sz="0" w:space="0" w:color="auto"/>
            <w:bottom w:val="none" w:sz="0" w:space="0" w:color="auto"/>
            <w:right w:val="none" w:sz="0" w:space="0" w:color="auto"/>
          </w:divBdr>
        </w:div>
        <w:div w:id="2088989439">
          <w:marLeft w:val="0"/>
          <w:marRight w:val="0"/>
          <w:marTop w:val="0"/>
          <w:marBottom w:val="75"/>
          <w:divBdr>
            <w:top w:val="none" w:sz="0" w:space="0" w:color="auto"/>
            <w:left w:val="none" w:sz="0" w:space="0" w:color="auto"/>
            <w:bottom w:val="none" w:sz="0" w:space="0" w:color="auto"/>
            <w:right w:val="none" w:sz="0" w:space="0" w:color="auto"/>
          </w:divBdr>
        </w:div>
        <w:div w:id="2145388160">
          <w:marLeft w:val="0"/>
          <w:marRight w:val="0"/>
          <w:marTop w:val="0"/>
          <w:marBottom w:val="0"/>
          <w:divBdr>
            <w:top w:val="none" w:sz="0" w:space="0" w:color="auto"/>
            <w:left w:val="none" w:sz="0" w:space="0" w:color="auto"/>
            <w:bottom w:val="none" w:sz="0" w:space="0" w:color="auto"/>
            <w:right w:val="none" w:sz="0" w:space="0" w:color="auto"/>
          </w:divBdr>
          <w:divsChild>
            <w:div w:id="879627331">
              <w:marLeft w:val="0"/>
              <w:marRight w:val="0"/>
              <w:marTop w:val="0"/>
              <w:marBottom w:val="0"/>
              <w:divBdr>
                <w:top w:val="none" w:sz="0" w:space="0" w:color="auto"/>
                <w:left w:val="none" w:sz="0" w:space="0" w:color="auto"/>
                <w:bottom w:val="none" w:sz="0" w:space="0" w:color="auto"/>
                <w:right w:val="none" w:sz="0" w:space="0" w:color="auto"/>
              </w:divBdr>
            </w:div>
            <w:div w:id="10814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4728">
      <w:bodyDiv w:val="1"/>
      <w:marLeft w:val="0"/>
      <w:marRight w:val="0"/>
      <w:marTop w:val="0"/>
      <w:marBottom w:val="0"/>
      <w:divBdr>
        <w:top w:val="none" w:sz="0" w:space="0" w:color="auto"/>
        <w:left w:val="none" w:sz="0" w:space="0" w:color="auto"/>
        <w:bottom w:val="none" w:sz="0" w:space="0" w:color="auto"/>
        <w:right w:val="none" w:sz="0" w:space="0" w:color="auto"/>
      </w:divBdr>
      <w:divsChild>
        <w:div w:id="1268611608">
          <w:marLeft w:val="0"/>
          <w:marRight w:val="0"/>
          <w:marTop w:val="0"/>
          <w:marBottom w:val="0"/>
          <w:divBdr>
            <w:top w:val="none" w:sz="0" w:space="0" w:color="auto"/>
            <w:left w:val="none" w:sz="0" w:space="0" w:color="auto"/>
            <w:bottom w:val="none" w:sz="0" w:space="0" w:color="auto"/>
            <w:right w:val="none" w:sz="0" w:space="0" w:color="auto"/>
          </w:divBdr>
        </w:div>
        <w:div w:id="535387003">
          <w:marLeft w:val="0"/>
          <w:marRight w:val="0"/>
          <w:marTop w:val="0"/>
          <w:marBottom w:val="42"/>
          <w:divBdr>
            <w:top w:val="none" w:sz="0" w:space="0" w:color="auto"/>
            <w:left w:val="none" w:sz="0" w:space="0" w:color="auto"/>
            <w:bottom w:val="none" w:sz="0" w:space="0" w:color="auto"/>
            <w:right w:val="none" w:sz="0" w:space="0" w:color="auto"/>
          </w:divBdr>
        </w:div>
        <w:div w:id="250897878">
          <w:marLeft w:val="0"/>
          <w:marRight w:val="0"/>
          <w:marTop w:val="0"/>
          <w:marBottom w:val="0"/>
          <w:divBdr>
            <w:top w:val="none" w:sz="0" w:space="0" w:color="auto"/>
            <w:left w:val="none" w:sz="0" w:space="0" w:color="auto"/>
            <w:bottom w:val="none" w:sz="0" w:space="0" w:color="auto"/>
            <w:right w:val="none" w:sz="0" w:space="0" w:color="auto"/>
          </w:divBdr>
          <w:divsChild>
            <w:div w:id="677081151">
              <w:marLeft w:val="0"/>
              <w:marRight w:val="0"/>
              <w:marTop w:val="0"/>
              <w:marBottom w:val="0"/>
              <w:divBdr>
                <w:top w:val="none" w:sz="0" w:space="0" w:color="auto"/>
                <w:left w:val="none" w:sz="0" w:space="0" w:color="auto"/>
                <w:bottom w:val="none" w:sz="0" w:space="0" w:color="auto"/>
                <w:right w:val="none" w:sz="0" w:space="0" w:color="auto"/>
              </w:divBdr>
            </w:div>
            <w:div w:id="10654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8040">
      <w:bodyDiv w:val="1"/>
      <w:marLeft w:val="0"/>
      <w:marRight w:val="0"/>
      <w:marTop w:val="0"/>
      <w:marBottom w:val="0"/>
      <w:divBdr>
        <w:top w:val="none" w:sz="0" w:space="0" w:color="auto"/>
        <w:left w:val="none" w:sz="0" w:space="0" w:color="auto"/>
        <w:bottom w:val="none" w:sz="0" w:space="0" w:color="auto"/>
        <w:right w:val="none" w:sz="0" w:space="0" w:color="auto"/>
      </w:divBdr>
      <w:divsChild>
        <w:div w:id="1422294816">
          <w:marLeft w:val="0"/>
          <w:marRight w:val="0"/>
          <w:marTop w:val="0"/>
          <w:marBottom w:val="0"/>
          <w:divBdr>
            <w:top w:val="none" w:sz="0" w:space="0" w:color="auto"/>
            <w:left w:val="none" w:sz="0" w:space="0" w:color="auto"/>
            <w:bottom w:val="none" w:sz="0" w:space="0" w:color="auto"/>
            <w:right w:val="none" w:sz="0" w:space="0" w:color="auto"/>
          </w:divBdr>
        </w:div>
        <w:div w:id="270746150">
          <w:marLeft w:val="0"/>
          <w:marRight w:val="0"/>
          <w:marTop w:val="0"/>
          <w:marBottom w:val="63"/>
          <w:divBdr>
            <w:top w:val="none" w:sz="0" w:space="0" w:color="auto"/>
            <w:left w:val="none" w:sz="0" w:space="0" w:color="auto"/>
            <w:bottom w:val="none" w:sz="0" w:space="0" w:color="auto"/>
            <w:right w:val="none" w:sz="0" w:space="0" w:color="auto"/>
          </w:divBdr>
        </w:div>
      </w:divsChild>
    </w:div>
    <w:div w:id="1491412223">
      <w:bodyDiv w:val="1"/>
      <w:marLeft w:val="0"/>
      <w:marRight w:val="0"/>
      <w:marTop w:val="0"/>
      <w:marBottom w:val="0"/>
      <w:divBdr>
        <w:top w:val="none" w:sz="0" w:space="0" w:color="auto"/>
        <w:left w:val="none" w:sz="0" w:space="0" w:color="auto"/>
        <w:bottom w:val="none" w:sz="0" w:space="0" w:color="auto"/>
        <w:right w:val="none" w:sz="0" w:space="0" w:color="auto"/>
      </w:divBdr>
    </w:div>
    <w:div w:id="1492523458">
      <w:bodyDiv w:val="1"/>
      <w:marLeft w:val="0"/>
      <w:marRight w:val="0"/>
      <w:marTop w:val="0"/>
      <w:marBottom w:val="0"/>
      <w:divBdr>
        <w:top w:val="none" w:sz="0" w:space="0" w:color="auto"/>
        <w:left w:val="none" w:sz="0" w:space="0" w:color="auto"/>
        <w:bottom w:val="none" w:sz="0" w:space="0" w:color="auto"/>
        <w:right w:val="none" w:sz="0" w:space="0" w:color="auto"/>
      </w:divBdr>
      <w:divsChild>
        <w:div w:id="1456018269">
          <w:marLeft w:val="0"/>
          <w:marRight w:val="0"/>
          <w:marTop w:val="480"/>
          <w:marBottom w:val="0"/>
          <w:divBdr>
            <w:top w:val="none" w:sz="0" w:space="0" w:color="auto"/>
            <w:left w:val="none" w:sz="0" w:space="0" w:color="auto"/>
            <w:bottom w:val="none" w:sz="0" w:space="0" w:color="auto"/>
            <w:right w:val="none" w:sz="0" w:space="0" w:color="auto"/>
          </w:divBdr>
          <w:divsChild>
            <w:div w:id="2086488350">
              <w:marLeft w:val="0"/>
              <w:marRight w:val="0"/>
              <w:marTop w:val="480"/>
              <w:marBottom w:val="0"/>
              <w:divBdr>
                <w:top w:val="none" w:sz="0" w:space="0" w:color="auto"/>
                <w:left w:val="none" w:sz="0" w:space="0" w:color="auto"/>
                <w:bottom w:val="none" w:sz="0" w:space="0" w:color="auto"/>
                <w:right w:val="none" w:sz="0" w:space="0" w:color="auto"/>
              </w:divBdr>
            </w:div>
            <w:div w:id="528953963">
              <w:marLeft w:val="0"/>
              <w:marRight w:val="0"/>
              <w:marTop w:val="480"/>
              <w:marBottom w:val="0"/>
              <w:divBdr>
                <w:top w:val="none" w:sz="0" w:space="0" w:color="auto"/>
                <w:left w:val="none" w:sz="0" w:space="0" w:color="auto"/>
                <w:bottom w:val="none" w:sz="0" w:space="0" w:color="auto"/>
                <w:right w:val="none" w:sz="0" w:space="0" w:color="auto"/>
              </w:divBdr>
              <w:divsChild>
                <w:div w:id="1844857933">
                  <w:marLeft w:val="0"/>
                  <w:marRight w:val="0"/>
                  <w:marTop w:val="0"/>
                  <w:marBottom w:val="0"/>
                  <w:divBdr>
                    <w:top w:val="none" w:sz="0" w:space="0" w:color="auto"/>
                    <w:left w:val="none" w:sz="0" w:space="0" w:color="auto"/>
                    <w:bottom w:val="none" w:sz="0" w:space="0" w:color="auto"/>
                    <w:right w:val="none" w:sz="0" w:space="0" w:color="auto"/>
                  </w:divBdr>
                </w:div>
                <w:div w:id="1526400736">
                  <w:marLeft w:val="0"/>
                  <w:marRight w:val="0"/>
                  <w:marTop w:val="480"/>
                  <w:marBottom w:val="0"/>
                  <w:divBdr>
                    <w:top w:val="none" w:sz="0" w:space="0" w:color="auto"/>
                    <w:left w:val="none" w:sz="0" w:space="0" w:color="auto"/>
                    <w:bottom w:val="none" w:sz="0" w:space="0" w:color="auto"/>
                    <w:right w:val="none" w:sz="0" w:space="0" w:color="auto"/>
                  </w:divBdr>
                </w:div>
                <w:div w:id="1208838716">
                  <w:marLeft w:val="0"/>
                  <w:marRight w:val="0"/>
                  <w:marTop w:val="480"/>
                  <w:marBottom w:val="0"/>
                  <w:divBdr>
                    <w:top w:val="none" w:sz="0" w:space="0" w:color="auto"/>
                    <w:left w:val="none" w:sz="0" w:space="0" w:color="auto"/>
                    <w:bottom w:val="none" w:sz="0" w:space="0" w:color="auto"/>
                    <w:right w:val="none" w:sz="0" w:space="0" w:color="auto"/>
                  </w:divBdr>
                  <w:divsChild>
                    <w:div w:id="83310562">
                      <w:marLeft w:val="0"/>
                      <w:marRight w:val="0"/>
                      <w:marTop w:val="0"/>
                      <w:marBottom w:val="0"/>
                      <w:divBdr>
                        <w:top w:val="none" w:sz="0" w:space="0" w:color="auto"/>
                        <w:left w:val="none" w:sz="0" w:space="0" w:color="auto"/>
                        <w:bottom w:val="none" w:sz="0" w:space="0" w:color="auto"/>
                        <w:right w:val="none" w:sz="0" w:space="0" w:color="auto"/>
                      </w:divBdr>
                      <w:divsChild>
                        <w:div w:id="471102143">
                          <w:marLeft w:val="0"/>
                          <w:marRight w:val="0"/>
                          <w:marTop w:val="480"/>
                          <w:marBottom w:val="0"/>
                          <w:divBdr>
                            <w:top w:val="none" w:sz="0" w:space="0" w:color="auto"/>
                            <w:left w:val="none" w:sz="0" w:space="0" w:color="auto"/>
                            <w:bottom w:val="none" w:sz="0" w:space="0" w:color="auto"/>
                            <w:right w:val="none" w:sz="0" w:space="0" w:color="auto"/>
                          </w:divBdr>
                        </w:div>
                      </w:divsChild>
                    </w:div>
                    <w:div w:id="412239965">
                      <w:marLeft w:val="0"/>
                      <w:marRight w:val="0"/>
                      <w:marTop w:val="480"/>
                      <w:marBottom w:val="0"/>
                      <w:divBdr>
                        <w:top w:val="none" w:sz="0" w:space="0" w:color="auto"/>
                        <w:left w:val="none" w:sz="0" w:space="0" w:color="auto"/>
                        <w:bottom w:val="none" w:sz="0" w:space="0" w:color="auto"/>
                        <w:right w:val="none" w:sz="0" w:space="0" w:color="auto"/>
                      </w:divBdr>
                      <w:divsChild>
                        <w:div w:id="2122263445">
                          <w:marLeft w:val="0"/>
                          <w:marRight w:val="0"/>
                          <w:marTop w:val="480"/>
                          <w:marBottom w:val="0"/>
                          <w:divBdr>
                            <w:top w:val="none" w:sz="0" w:space="0" w:color="auto"/>
                            <w:left w:val="none" w:sz="0" w:space="0" w:color="auto"/>
                            <w:bottom w:val="none" w:sz="0" w:space="0" w:color="auto"/>
                            <w:right w:val="none" w:sz="0" w:space="0" w:color="auto"/>
                          </w:divBdr>
                          <w:divsChild>
                            <w:div w:id="38484299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292732">
      <w:bodyDiv w:val="1"/>
      <w:marLeft w:val="0"/>
      <w:marRight w:val="0"/>
      <w:marTop w:val="0"/>
      <w:marBottom w:val="0"/>
      <w:divBdr>
        <w:top w:val="none" w:sz="0" w:space="0" w:color="auto"/>
        <w:left w:val="none" w:sz="0" w:space="0" w:color="auto"/>
        <w:bottom w:val="none" w:sz="0" w:space="0" w:color="auto"/>
        <w:right w:val="none" w:sz="0" w:space="0" w:color="auto"/>
      </w:divBdr>
    </w:div>
    <w:div w:id="1494562713">
      <w:bodyDiv w:val="1"/>
      <w:marLeft w:val="0"/>
      <w:marRight w:val="0"/>
      <w:marTop w:val="0"/>
      <w:marBottom w:val="0"/>
      <w:divBdr>
        <w:top w:val="none" w:sz="0" w:space="0" w:color="auto"/>
        <w:left w:val="none" w:sz="0" w:space="0" w:color="auto"/>
        <w:bottom w:val="none" w:sz="0" w:space="0" w:color="auto"/>
        <w:right w:val="none" w:sz="0" w:space="0" w:color="auto"/>
      </w:divBdr>
      <w:divsChild>
        <w:div w:id="570117827">
          <w:marLeft w:val="0"/>
          <w:marRight w:val="0"/>
          <w:marTop w:val="0"/>
          <w:marBottom w:val="0"/>
          <w:divBdr>
            <w:top w:val="none" w:sz="0" w:space="0" w:color="auto"/>
            <w:left w:val="none" w:sz="0" w:space="0" w:color="auto"/>
            <w:bottom w:val="none" w:sz="0" w:space="0" w:color="auto"/>
            <w:right w:val="none" w:sz="0" w:space="0" w:color="auto"/>
          </w:divBdr>
        </w:div>
        <w:div w:id="456067348">
          <w:marLeft w:val="0"/>
          <w:marRight w:val="0"/>
          <w:marTop w:val="0"/>
          <w:marBottom w:val="63"/>
          <w:divBdr>
            <w:top w:val="none" w:sz="0" w:space="0" w:color="auto"/>
            <w:left w:val="none" w:sz="0" w:space="0" w:color="auto"/>
            <w:bottom w:val="none" w:sz="0" w:space="0" w:color="auto"/>
            <w:right w:val="none" w:sz="0" w:space="0" w:color="auto"/>
          </w:divBdr>
        </w:div>
      </w:divsChild>
    </w:div>
    <w:div w:id="1495216656">
      <w:bodyDiv w:val="1"/>
      <w:marLeft w:val="0"/>
      <w:marRight w:val="0"/>
      <w:marTop w:val="0"/>
      <w:marBottom w:val="0"/>
      <w:divBdr>
        <w:top w:val="none" w:sz="0" w:space="0" w:color="auto"/>
        <w:left w:val="none" w:sz="0" w:space="0" w:color="auto"/>
        <w:bottom w:val="none" w:sz="0" w:space="0" w:color="auto"/>
        <w:right w:val="none" w:sz="0" w:space="0" w:color="auto"/>
      </w:divBdr>
      <w:divsChild>
        <w:div w:id="1946111246">
          <w:marLeft w:val="0"/>
          <w:marRight w:val="0"/>
          <w:marTop w:val="0"/>
          <w:marBottom w:val="0"/>
          <w:divBdr>
            <w:top w:val="none" w:sz="0" w:space="0" w:color="auto"/>
            <w:left w:val="none" w:sz="0" w:space="0" w:color="auto"/>
            <w:bottom w:val="none" w:sz="0" w:space="0" w:color="auto"/>
            <w:right w:val="none" w:sz="0" w:space="0" w:color="auto"/>
          </w:divBdr>
        </w:div>
        <w:div w:id="1081489157">
          <w:marLeft w:val="0"/>
          <w:marRight w:val="0"/>
          <w:marTop w:val="0"/>
          <w:marBottom w:val="63"/>
          <w:divBdr>
            <w:top w:val="none" w:sz="0" w:space="0" w:color="auto"/>
            <w:left w:val="none" w:sz="0" w:space="0" w:color="auto"/>
            <w:bottom w:val="none" w:sz="0" w:space="0" w:color="auto"/>
            <w:right w:val="none" w:sz="0" w:space="0" w:color="auto"/>
          </w:divBdr>
        </w:div>
      </w:divsChild>
    </w:div>
    <w:div w:id="1498374765">
      <w:bodyDiv w:val="1"/>
      <w:marLeft w:val="0"/>
      <w:marRight w:val="0"/>
      <w:marTop w:val="0"/>
      <w:marBottom w:val="0"/>
      <w:divBdr>
        <w:top w:val="none" w:sz="0" w:space="0" w:color="auto"/>
        <w:left w:val="none" w:sz="0" w:space="0" w:color="auto"/>
        <w:bottom w:val="none" w:sz="0" w:space="0" w:color="auto"/>
        <w:right w:val="none" w:sz="0" w:space="0" w:color="auto"/>
      </w:divBdr>
      <w:divsChild>
        <w:div w:id="1023750673">
          <w:marLeft w:val="0"/>
          <w:marRight w:val="0"/>
          <w:marTop w:val="0"/>
          <w:marBottom w:val="0"/>
          <w:divBdr>
            <w:top w:val="none" w:sz="0" w:space="0" w:color="auto"/>
            <w:left w:val="none" w:sz="0" w:space="0" w:color="auto"/>
            <w:bottom w:val="none" w:sz="0" w:space="0" w:color="auto"/>
            <w:right w:val="none" w:sz="0" w:space="0" w:color="auto"/>
          </w:divBdr>
        </w:div>
        <w:div w:id="1175148070">
          <w:marLeft w:val="0"/>
          <w:marRight w:val="0"/>
          <w:marTop w:val="0"/>
          <w:marBottom w:val="68"/>
          <w:divBdr>
            <w:top w:val="none" w:sz="0" w:space="0" w:color="auto"/>
            <w:left w:val="none" w:sz="0" w:space="0" w:color="auto"/>
            <w:bottom w:val="none" w:sz="0" w:space="0" w:color="auto"/>
            <w:right w:val="none" w:sz="0" w:space="0" w:color="auto"/>
          </w:divBdr>
        </w:div>
        <w:div w:id="1910650926">
          <w:marLeft w:val="0"/>
          <w:marRight w:val="0"/>
          <w:marTop w:val="0"/>
          <w:marBottom w:val="0"/>
          <w:divBdr>
            <w:top w:val="none" w:sz="0" w:space="0" w:color="auto"/>
            <w:left w:val="none" w:sz="0" w:space="0" w:color="auto"/>
            <w:bottom w:val="none" w:sz="0" w:space="0" w:color="auto"/>
            <w:right w:val="none" w:sz="0" w:space="0" w:color="auto"/>
          </w:divBdr>
          <w:divsChild>
            <w:div w:id="345063081">
              <w:marLeft w:val="0"/>
              <w:marRight w:val="0"/>
              <w:marTop w:val="0"/>
              <w:marBottom w:val="0"/>
              <w:divBdr>
                <w:top w:val="none" w:sz="0" w:space="0" w:color="auto"/>
                <w:left w:val="none" w:sz="0" w:space="0" w:color="auto"/>
                <w:bottom w:val="none" w:sz="0" w:space="0" w:color="auto"/>
                <w:right w:val="none" w:sz="0" w:space="0" w:color="auto"/>
              </w:divBdr>
            </w:div>
            <w:div w:id="16059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98876">
      <w:bodyDiv w:val="1"/>
      <w:marLeft w:val="0"/>
      <w:marRight w:val="0"/>
      <w:marTop w:val="0"/>
      <w:marBottom w:val="0"/>
      <w:divBdr>
        <w:top w:val="none" w:sz="0" w:space="0" w:color="auto"/>
        <w:left w:val="none" w:sz="0" w:space="0" w:color="auto"/>
        <w:bottom w:val="none" w:sz="0" w:space="0" w:color="auto"/>
        <w:right w:val="none" w:sz="0" w:space="0" w:color="auto"/>
      </w:divBdr>
    </w:div>
    <w:div w:id="1504248904">
      <w:bodyDiv w:val="1"/>
      <w:marLeft w:val="0"/>
      <w:marRight w:val="0"/>
      <w:marTop w:val="0"/>
      <w:marBottom w:val="0"/>
      <w:divBdr>
        <w:top w:val="none" w:sz="0" w:space="0" w:color="auto"/>
        <w:left w:val="none" w:sz="0" w:space="0" w:color="auto"/>
        <w:bottom w:val="none" w:sz="0" w:space="0" w:color="auto"/>
        <w:right w:val="none" w:sz="0" w:space="0" w:color="auto"/>
      </w:divBdr>
    </w:div>
    <w:div w:id="1508515749">
      <w:bodyDiv w:val="1"/>
      <w:marLeft w:val="0"/>
      <w:marRight w:val="0"/>
      <w:marTop w:val="0"/>
      <w:marBottom w:val="0"/>
      <w:divBdr>
        <w:top w:val="none" w:sz="0" w:space="0" w:color="auto"/>
        <w:left w:val="none" w:sz="0" w:space="0" w:color="auto"/>
        <w:bottom w:val="none" w:sz="0" w:space="0" w:color="auto"/>
        <w:right w:val="none" w:sz="0" w:space="0" w:color="auto"/>
      </w:divBdr>
      <w:divsChild>
        <w:div w:id="629822291">
          <w:marLeft w:val="0"/>
          <w:marRight w:val="0"/>
          <w:marTop w:val="480"/>
          <w:marBottom w:val="0"/>
          <w:divBdr>
            <w:top w:val="none" w:sz="0" w:space="0" w:color="auto"/>
            <w:left w:val="none" w:sz="0" w:space="0" w:color="auto"/>
            <w:bottom w:val="none" w:sz="0" w:space="0" w:color="auto"/>
            <w:right w:val="none" w:sz="0" w:space="0" w:color="auto"/>
          </w:divBdr>
        </w:div>
        <w:div w:id="1437165974">
          <w:marLeft w:val="0"/>
          <w:marRight w:val="0"/>
          <w:marTop w:val="480"/>
          <w:marBottom w:val="0"/>
          <w:divBdr>
            <w:top w:val="none" w:sz="0" w:space="0" w:color="auto"/>
            <w:left w:val="none" w:sz="0" w:space="0" w:color="auto"/>
            <w:bottom w:val="none" w:sz="0" w:space="0" w:color="auto"/>
            <w:right w:val="none" w:sz="0" w:space="0" w:color="auto"/>
          </w:divBdr>
        </w:div>
      </w:divsChild>
    </w:div>
    <w:div w:id="1511027020">
      <w:bodyDiv w:val="1"/>
      <w:marLeft w:val="0"/>
      <w:marRight w:val="0"/>
      <w:marTop w:val="0"/>
      <w:marBottom w:val="0"/>
      <w:divBdr>
        <w:top w:val="none" w:sz="0" w:space="0" w:color="auto"/>
        <w:left w:val="none" w:sz="0" w:space="0" w:color="auto"/>
        <w:bottom w:val="none" w:sz="0" w:space="0" w:color="auto"/>
        <w:right w:val="none" w:sz="0" w:space="0" w:color="auto"/>
      </w:divBdr>
      <w:divsChild>
        <w:div w:id="2047870004">
          <w:marLeft w:val="0"/>
          <w:marRight w:val="0"/>
          <w:marTop w:val="480"/>
          <w:marBottom w:val="0"/>
          <w:divBdr>
            <w:top w:val="none" w:sz="0" w:space="0" w:color="auto"/>
            <w:left w:val="none" w:sz="0" w:space="0" w:color="auto"/>
            <w:bottom w:val="none" w:sz="0" w:space="0" w:color="auto"/>
            <w:right w:val="none" w:sz="0" w:space="0" w:color="auto"/>
          </w:divBdr>
        </w:div>
        <w:div w:id="1743527801">
          <w:marLeft w:val="0"/>
          <w:marRight w:val="0"/>
          <w:marTop w:val="480"/>
          <w:marBottom w:val="0"/>
          <w:divBdr>
            <w:top w:val="none" w:sz="0" w:space="0" w:color="auto"/>
            <w:left w:val="none" w:sz="0" w:space="0" w:color="auto"/>
            <w:bottom w:val="none" w:sz="0" w:space="0" w:color="auto"/>
            <w:right w:val="none" w:sz="0" w:space="0" w:color="auto"/>
          </w:divBdr>
        </w:div>
        <w:div w:id="853348698">
          <w:marLeft w:val="0"/>
          <w:marRight w:val="0"/>
          <w:marTop w:val="480"/>
          <w:marBottom w:val="0"/>
          <w:divBdr>
            <w:top w:val="none" w:sz="0" w:space="0" w:color="auto"/>
            <w:left w:val="none" w:sz="0" w:space="0" w:color="auto"/>
            <w:bottom w:val="none" w:sz="0" w:space="0" w:color="auto"/>
            <w:right w:val="none" w:sz="0" w:space="0" w:color="auto"/>
          </w:divBdr>
        </w:div>
        <w:div w:id="57674181">
          <w:marLeft w:val="0"/>
          <w:marRight w:val="0"/>
          <w:marTop w:val="480"/>
          <w:marBottom w:val="0"/>
          <w:divBdr>
            <w:top w:val="none" w:sz="0" w:space="0" w:color="auto"/>
            <w:left w:val="none" w:sz="0" w:space="0" w:color="auto"/>
            <w:bottom w:val="none" w:sz="0" w:space="0" w:color="auto"/>
            <w:right w:val="none" w:sz="0" w:space="0" w:color="auto"/>
          </w:divBdr>
        </w:div>
      </w:divsChild>
    </w:div>
    <w:div w:id="1513182844">
      <w:bodyDiv w:val="1"/>
      <w:marLeft w:val="0"/>
      <w:marRight w:val="0"/>
      <w:marTop w:val="0"/>
      <w:marBottom w:val="0"/>
      <w:divBdr>
        <w:top w:val="none" w:sz="0" w:space="0" w:color="auto"/>
        <w:left w:val="none" w:sz="0" w:space="0" w:color="auto"/>
        <w:bottom w:val="none" w:sz="0" w:space="0" w:color="auto"/>
        <w:right w:val="none" w:sz="0" w:space="0" w:color="auto"/>
      </w:divBdr>
    </w:div>
    <w:div w:id="1514956375">
      <w:bodyDiv w:val="1"/>
      <w:marLeft w:val="0"/>
      <w:marRight w:val="0"/>
      <w:marTop w:val="0"/>
      <w:marBottom w:val="0"/>
      <w:divBdr>
        <w:top w:val="none" w:sz="0" w:space="0" w:color="auto"/>
        <w:left w:val="none" w:sz="0" w:space="0" w:color="auto"/>
        <w:bottom w:val="none" w:sz="0" w:space="0" w:color="auto"/>
        <w:right w:val="none" w:sz="0" w:space="0" w:color="auto"/>
      </w:divBdr>
    </w:div>
    <w:div w:id="1516338487">
      <w:bodyDiv w:val="1"/>
      <w:marLeft w:val="0"/>
      <w:marRight w:val="0"/>
      <w:marTop w:val="0"/>
      <w:marBottom w:val="0"/>
      <w:divBdr>
        <w:top w:val="none" w:sz="0" w:space="0" w:color="auto"/>
        <w:left w:val="none" w:sz="0" w:space="0" w:color="auto"/>
        <w:bottom w:val="none" w:sz="0" w:space="0" w:color="auto"/>
        <w:right w:val="none" w:sz="0" w:space="0" w:color="auto"/>
      </w:divBdr>
      <w:divsChild>
        <w:div w:id="526529838">
          <w:marLeft w:val="0"/>
          <w:marRight w:val="0"/>
          <w:marTop w:val="0"/>
          <w:marBottom w:val="0"/>
          <w:divBdr>
            <w:top w:val="none" w:sz="0" w:space="0" w:color="auto"/>
            <w:left w:val="none" w:sz="0" w:space="0" w:color="auto"/>
            <w:bottom w:val="none" w:sz="0" w:space="0" w:color="auto"/>
            <w:right w:val="none" w:sz="0" w:space="0" w:color="auto"/>
          </w:divBdr>
        </w:div>
        <w:div w:id="1273828205">
          <w:marLeft w:val="0"/>
          <w:marRight w:val="0"/>
          <w:marTop w:val="0"/>
          <w:marBottom w:val="63"/>
          <w:divBdr>
            <w:top w:val="none" w:sz="0" w:space="0" w:color="auto"/>
            <w:left w:val="none" w:sz="0" w:space="0" w:color="auto"/>
            <w:bottom w:val="none" w:sz="0" w:space="0" w:color="auto"/>
            <w:right w:val="none" w:sz="0" w:space="0" w:color="auto"/>
          </w:divBdr>
        </w:div>
      </w:divsChild>
    </w:div>
    <w:div w:id="1517689972">
      <w:bodyDiv w:val="1"/>
      <w:marLeft w:val="0"/>
      <w:marRight w:val="0"/>
      <w:marTop w:val="0"/>
      <w:marBottom w:val="0"/>
      <w:divBdr>
        <w:top w:val="none" w:sz="0" w:space="0" w:color="auto"/>
        <w:left w:val="none" w:sz="0" w:space="0" w:color="auto"/>
        <w:bottom w:val="none" w:sz="0" w:space="0" w:color="auto"/>
        <w:right w:val="none" w:sz="0" w:space="0" w:color="auto"/>
      </w:divBdr>
    </w:div>
    <w:div w:id="1518540273">
      <w:bodyDiv w:val="1"/>
      <w:marLeft w:val="0"/>
      <w:marRight w:val="0"/>
      <w:marTop w:val="0"/>
      <w:marBottom w:val="0"/>
      <w:divBdr>
        <w:top w:val="none" w:sz="0" w:space="0" w:color="auto"/>
        <w:left w:val="none" w:sz="0" w:space="0" w:color="auto"/>
        <w:bottom w:val="none" w:sz="0" w:space="0" w:color="auto"/>
        <w:right w:val="none" w:sz="0" w:space="0" w:color="auto"/>
      </w:divBdr>
      <w:divsChild>
        <w:div w:id="655576846">
          <w:marLeft w:val="0"/>
          <w:marRight w:val="0"/>
          <w:marTop w:val="0"/>
          <w:marBottom w:val="0"/>
          <w:divBdr>
            <w:top w:val="none" w:sz="0" w:space="0" w:color="auto"/>
            <w:left w:val="none" w:sz="0" w:space="0" w:color="auto"/>
            <w:bottom w:val="none" w:sz="0" w:space="0" w:color="auto"/>
            <w:right w:val="none" w:sz="0" w:space="0" w:color="auto"/>
          </w:divBdr>
          <w:divsChild>
            <w:div w:id="1248883938">
              <w:marLeft w:val="0"/>
              <w:marRight w:val="0"/>
              <w:marTop w:val="0"/>
              <w:marBottom w:val="0"/>
              <w:divBdr>
                <w:top w:val="none" w:sz="0" w:space="0" w:color="auto"/>
                <w:left w:val="none" w:sz="0" w:space="0" w:color="auto"/>
                <w:bottom w:val="none" w:sz="0" w:space="0" w:color="auto"/>
                <w:right w:val="none" w:sz="0" w:space="0" w:color="auto"/>
              </w:divBdr>
            </w:div>
            <w:div w:id="1641954129">
              <w:marLeft w:val="0"/>
              <w:marRight w:val="0"/>
              <w:marTop w:val="0"/>
              <w:marBottom w:val="0"/>
              <w:divBdr>
                <w:top w:val="none" w:sz="0" w:space="0" w:color="auto"/>
                <w:left w:val="none" w:sz="0" w:space="0" w:color="auto"/>
                <w:bottom w:val="none" w:sz="0" w:space="0" w:color="auto"/>
                <w:right w:val="none" w:sz="0" w:space="0" w:color="auto"/>
              </w:divBdr>
            </w:div>
          </w:divsChild>
        </w:div>
        <w:div w:id="1024281571">
          <w:marLeft w:val="0"/>
          <w:marRight w:val="0"/>
          <w:marTop w:val="0"/>
          <w:marBottom w:val="0"/>
          <w:divBdr>
            <w:top w:val="none" w:sz="0" w:space="0" w:color="auto"/>
            <w:left w:val="none" w:sz="0" w:space="0" w:color="auto"/>
            <w:bottom w:val="none" w:sz="0" w:space="0" w:color="auto"/>
            <w:right w:val="none" w:sz="0" w:space="0" w:color="auto"/>
          </w:divBdr>
        </w:div>
        <w:div w:id="1764567472">
          <w:marLeft w:val="0"/>
          <w:marRight w:val="0"/>
          <w:marTop w:val="0"/>
          <w:marBottom w:val="75"/>
          <w:divBdr>
            <w:top w:val="none" w:sz="0" w:space="0" w:color="auto"/>
            <w:left w:val="none" w:sz="0" w:space="0" w:color="auto"/>
            <w:bottom w:val="none" w:sz="0" w:space="0" w:color="auto"/>
            <w:right w:val="none" w:sz="0" w:space="0" w:color="auto"/>
          </w:divBdr>
        </w:div>
      </w:divsChild>
    </w:div>
    <w:div w:id="1519855917">
      <w:bodyDiv w:val="1"/>
      <w:marLeft w:val="0"/>
      <w:marRight w:val="0"/>
      <w:marTop w:val="0"/>
      <w:marBottom w:val="0"/>
      <w:divBdr>
        <w:top w:val="none" w:sz="0" w:space="0" w:color="auto"/>
        <w:left w:val="none" w:sz="0" w:space="0" w:color="auto"/>
        <w:bottom w:val="none" w:sz="0" w:space="0" w:color="auto"/>
        <w:right w:val="none" w:sz="0" w:space="0" w:color="auto"/>
      </w:divBdr>
    </w:div>
    <w:div w:id="1522931977">
      <w:bodyDiv w:val="1"/>
      <w:marLeft w:val="0"/>
      <w:marRight w:val="0"/>
      <w:marTop w:val="0"/>
      <w:marBottom w:val="0"/>
      <w:divBdr>
        <w:top w:val="none" w:sz="0" w:space="0" w:color="auto"/>
        <w:left w:val="none" w:sz="0" w:space="0" w:color="auto"/>
        <w:bottom w:val="none" w:sz="0" w:space="0" w:color="auto"/>
        <w:right w:val="none" w:sz="0" w:space="0" w:color="auto"/>
      </w:divBdr>
      <w:divsChild>
        <w:div w:id="1102262431">
          <w:marLeft w:val="0"/>
          <w:marRight w:val="0"/>
          <w:marTop w:val="0"/>
          <w:marBottom w:val="0"/>
          <w:divBdr>
            <w:top w:val="none" w:sz="0" w:space="0" w:color="auto"/>
            <w:left w:val="none" w:sz="0" w:space="0" w:color="auto"/>
            <w:bottom w:val="none" w:sz="0" w:space="0" w:color="auto"/>
            <w:right w:val="none" w:sz="0" w:space="0" w:color="auto"/>
          </w:divBdr>
        </w:div>
        <w:div w:id="1719432106">
          <w:marLeft w:val="0"/>
          <w:marRight w:val="0"/>
          <w:marTop w:val="0"/>
          <w:marBottom w:val="63"/>
          <w:divBdr>
            <w:top w:val="none" w:sz="0" w:space="0" w:color="auto"/>
            <w:left w:val="none" w:sz="0" w:space="0" w:color="auto"/>
            <w:bottom w:val="none" w:sz="0" w:space="0" w:color="auto"/>
            <w:right w:val="none" w:sz="0" w:space="0" w:color="auto"/>
          </w:divBdr>
        </w:div>
      </w:divsChild>
    </w:div>
    <w:div w:id="1524199756">
      <w:bodyDiv w:val="1"/>
      <w:marLeft w:val="0"/>
      <w:marRight w:val="0"/>
      <w:marTop w:val="0"/>
      <w:marBottom w:val="0"/>
      <w:divBdr>
        <w:top w:val="none" w:sz="0" w:space="0" w:color="auto"/>
        <w:left w:val="none" w:sz="0" w:space="0" w:color="auto"/>
        <w:bottom w:val="none" w:sz="0" w:space="0" w:color="auto"/>
        <w:right w:val="none" w:sz="0" w:space="0" w:color="auto"/>
      </w:divBdr>
    </w:div>
    <w:div w:id="1528179250">
      <w:bodyDiv w:val="1"/>
      <w:marLeft w:val="0"/>
      <w:marRight w:val="0"/>
      <w:marTop w:val="0"/>
      <w:marBottom w:val="0"/>
      <w:divBdr>
        <w:top w:val="none" w:sz="0" w:space="0" w:color="auto"/>
        <w:left w:val="none" w:sz="0" w:space="0" w:color="auto"/>
        <w:bottom w:val="none" w:sz="0" w:space="0" w:color="auto"/>
        <w:right w:val="none" w:sz="0" w:space="0" w:color="auto"/>
      </w:divBdr>
      <w:divsChild>
        <w:div w:id="1970360728">
          <w:marLeft w:val="0"/>
          <w:marRight w:val="0"/>
          <w:marTop w:val="480"/>
          <w:marBottom w:val="0"/>
          <w:divBdr>
            <w:top w:val="none" w:sz="0" w:space="0" w:color="auto"/>
            <w:left w:val="none" w:sz="0" w:space="0" w:color="auto"/>
            <w:bottom w:val="none" w:sz="0" w:space="0" w:color="auto"/>
            <w:right w:val="none" w:sz="0" w:space="0" w:color="auto"/>
          </w:divBdr>
          <w:divsChild>
            <w:div w:id="474836963">
              <w:marLeft w:val="0"/>
              <w:marRight w:val="0"/>
              <w:marTop w:val="480"/>
              <w:marBottom w:val="0"/>
              <w:divBdr>
                <w:top w:val="none" w:sz="0" w:space="0" w:color="auto"/>
                <w:left w:val="none" w:sz="0" w:space="0" w:color="auto"/>
                <w:bottom w:val="none" w:sz="0" w:space="0" w:color="auto"/>
                <w:right w:val="none" w:sz="0" w:space="0" w:color="auto"/>
              </w:divBdr>
            </w:div>
            <w:div w:id="1600135267">
              <w:marLeft w:val="0"/>
              <w:marRight w:val="0"/>
              <w:marTop w:val="480"/>
              <w:marBottom w:val="0"/>
              <w:divBdr>
                <w:top w:val="none" w:sz="0" w:space="0" w:color="auto"/>
                <w:left w:val="none" w:sz="0" w:space="0" w:color="auto"/>
                <w:bottom w:val="none" w:sz="0" w:space="0" w:color="auto"/>
                <w:right w:val="none" w:sz="0" w:space="0" w:color="auto"/>
              </w:divBdr>
              <w:divsChild>
                <w:div w:id="674234838">
                  <w:marLeft w:val="0"/>
                  <w:marRight w:val="0"/>
                  <w:marTop w:val="0"/>
                  <w:marBottom w:val="0"/>
                  <w:divBdr>
                    <w:top w:val="none" w:sz="0" w:space="0" w:color="auto"/>
                    <w:left w:val="none" w:sz="0" w:space="0" w:color="auto"/>
                    <w:bottom w:val="none" w:sz="0" w:space="0" w:color="auto"/>
                    <w:right w:val="none" w:sz="0" w:space="0" w:color="auto"/>
                  </w:divBdr>
                </w:div>
              </w:divsChild>
            </w:div>
            <w:div w:id="50914987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529835786">
      <w:bodyDiv w:val="1"/>
      <w:marLeft w:val="0"/>
      <w:marRight w:val="0"/>
      <w:marTop w:val="0"/>
      <w:marBottom w:val="0"/>
      <w:divBdr>
        <w:top w:val="none" w:sz="0" w:space="0" w:color="auto"/>
        <w:left w:val="none" w:sz="0" w:space="0" w:color="auto"/>
        <w:bottom w:val="none" w:sz="0" w:space="0" w:color="auto"/>
        <w:right w:val="none" w:sz="0" w:space="0" w:color="auto"/>
      </w:divBdr>
    </w:div>
    <w:div w:id="1534416950">
      <w:bodyDiv w:val="1"/>
      <w:marLeft w:val="0"/>
      <w:marRight w:val="0"/>
      <w:marTop w:val="0"/>
      <w:marBottom w:val="0"/>
      <w:divBdr>
        <w:top w:val="none" w:sz="0" w:space="0" w:color="auto"/>
        <w:left w:val="none" w:sz="0" w:space="0" w:color="auto"/>
        <w:bottom w:val="none" w:sz="0" w:space="0" w:color="auto"/>
        <w:right w:val="none" w:sz="0" w:space="0" w:color="auto"/>
      </w:divBdr>
    </w:div>
    <w:div w:id="1536770329">
      <w:bodyDiv w:val="1"/>
      <w:marLeft w:val="0"/>
      <w:marRight w:val="0"/>
      <w:marTop w:val="0"/>
      <w:marBottom w:val="0"/>
      <w:divBdr>
        <w:top w:val="none" w:sz="0" w:space="0" w:color="auto"/>
        <w:left w:val="none" w:sz="0" w:space="0" w:color="auto"/>
        <w:bottom w:val="none" w:sz="0" w:space="0" w:color="auto"/>
        <w:right w:val="none" w:sz="0" w:space="0" w:color="auto"/>
      </w:divBdr>
      <w:divsChild>
        <w:div w:id="1599677608">
          <w:marLeft w:val="0"/>
          <w:marRight w:val="0"/>
          <w:marTop w:val="0"/>
          <w:marBottom w:val="0"/>
          <w:divBdr>
            <w:top w:val="none" w:sz="0" w:space="0" w:color="auto"/>
            <w:left w:val="none" w:sz="0" w:space="0" w:color="auto"/>
            <w:bottom w:val="none" w:sz="0" w:space="0" w:color="auto"/>
            <w:right w:val="none" w:sz="0" w:space="0" w:color="auto"/>
          </w:divBdr>
        </w:div>
        <w:div w:id="1095395348">
          <w:marLeft w:val="0"/>
          <w:marRight w:val="0"/>
          <w:marTop w:val="0"/>
          <w:marBottom w:val="63"/>
          <w:divBdr>
            <w:top w:val="none" w:sz="0" w:space="0" w:color="auto"/>
            <w:left w:val="none" w:sz="0" w:space="0" w:color="auto"/>
            <w:bottom w:val="none" w:sz="0" w:space="0" w:color="auto"/>
            <w:right w:val="none" w:sz="0" w:space="0" w:color="auto"/>
          </w:divBdr>
        </w:div>
        <w:div w:id="433748973">
          <w:marLeft w:val="0"/>
          <w:marRight w:val="0"/>
          <w:marTop w:val="0"/>
          <w:marBottom w:val="0"/>
          <w:divBdr>
            <w:top w:val="none" w:sz="0" w:space="0" w:color="auto"/>
            <w:left w:val="none" w:sz="0" w:space="0" w:color="auto"/>
            <w:bottom w:val="none" w:sz="0" w:space="0" w:color="auto"/>
            <w:right w:val="none" w:sz="0" w:space="0" w:color="auto"/>
          </w:divBdr>
          <w:divsChild>
            <w:div w:id="1783571589">
              <w:marLeft w:val="0"/>
              <w:marRight w:val="0"/>
              <w:marTop w:val="0"/>
              <w:marBottom w:val="0"/>
              <w:divBdr>
                <w:top w:val="none" w:sz="0" w:space="0" w:color="auto"/>
                <w:left w:val="none" w:sz="0" w:space="0" w:color="auto"/>
                <w:bottom w:val="none" w:sz="0" w:space="0" w:color="auto"/>
                <w:right w:val="none" w:sz="0" w:space="0" w:color="auto"/>
              </w:divBdr>
            </w:div>
            <w:div w:id="1011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04872">
      <w:bodyDiv w:val="1"/>
      <w:marLeft w:val="0"/>
      <w:marRight w:val="0"/>
      <w:marTop w:val="0"/>
      <w:marBottom w:val="0"/>
      <w:divBdr>
        <w:top w:val="none" w:sz="0" w:space="0" w:color="auto"/>
        <w:left w:val="none" w:sz="0" w:space="0" w:color="auto"/>
        <w:bottom w:val="none" w:sz="0" w:space="0" w:color="auto"/>
        <w:right w:val="none" w:sz="0" w:space="0" w:color="auto"/>
      </w:divBdr>
      <w:divsChild>
        <w:div w:id="440606778">
          <w:marLeft w:val="0"/>
          <w:marRight w:val="0"/>
          <w:marTop w:val="0"/>
          <w:marBottom w:val="0"/>
          <w:divBdr>
            <w:top w:val="none" w:sz="0" w:space="0" w:color="auto"/>
            <w:left w:val="none" w:sz="0" w:space="0" w:color="auto"/>
            <w:bottom w:val="none" w:sz="0" w:space="0" w:color="auto"/>
            <w:right w:val="none" w:sz="0" w:space="0" w:color="auto"/>
          </w:divBdr>
        </w:div>
        <w:div w:id="1908957250">
          <w:marLeft w:val="0"/>
          <w:marRight w:val="0"/>
          <w:marTop w:val="0"/>
          <w:marBottom w:val="63"/>
          <w:divBdr>
            <w:top w:val="none" w:sz="0" w:space="0" w:color="auto"/>
            <w:left w:val="none" w:sz="0" w:space="0" w:color="auto"/>
            <w:bottom w:val="none" w:sz="0" w:space="0" w:color="auto"/>
            <w:right w:val="none" w:sz="0" w:space="0" w:color="auto"/>
          </w:divBdr>
        </w:div>
      </w:divsChild>
    </w:div>
    <w:div w:id="1537497710">
      <w:bodyDiv w:val="1"/>
      <w:marLeft w:val="0"/>
      <w:marRight w:val="0"/>
      <w:marTop w:val="0"/>
      <w:marBottom w:val="0"/>
      <w:divBdr>
        <w:top w:val="none" w:sz="0" w:space="0" w:color="auto"/>
        <w:left w:val="none" w:sz="0" w:space="0" w:color="auto"/>
        <w:bottom w:val="none" w:sz="0" w:space="0" w:color="auto"/>
        <w:right w:val="none" w:sz="0" w:space="0" w:color="auto"/>
      </w:divBdr>
    </w:div>
    <w:div w:id="1537965160">
      <w:bodyDiv w:val="1"/>
      <w:marLeft w:val="0"/>
      <w:marRight w:val="0"/>
      <w:marTop w:val="0"/>
      <w:marBottom w:val="0"/>
      <w:divBdr>
        <w:top w:val="none" w:sz="0" w:space="0" w:color="auto"/>
        <w:left w:val="none" w:sz="0" w:space="0" w:color="auto"/>
        <w:bottom w:val="none" w:sz="0" w:space="0" w:color="auto"/>
        <w:right w:val="none" w:sz="0" w:space="0" w:color="auto"/>
      </w:divBdr>
    </w:div>
    <w:div w:id="1538473258">
      <w:bodyDiv w:val="1"/>
      <w:marLeft w:val="0"/>
      <w:marRight w:val="0"/>
      <w:marTop w:val="0"/>
      <w:marBottom w:val="0"/>
      <w:divBdr>
        <w:top w:val="none" w:sz="0" w:space="0" w:color="auto"/>
        <w:left w:val="none" w:sz="0" w:space="0" w:color="auto"/>
        <w:bottom w:val="none" w:sz="0" w:space="0" w:color="auto"/>
        <w:right w:val="none" w:sz="0" w:space="0" w:color="auto"/>
      </w:divBdr>
      <w:divsChild>
        <w:div w:id="432631314">
          <w:marLeft w:val="0"/>
          <w:marRight w:val="0"/>
          <w:marTop w:val="0"/>
          <w:marBottom w:val="0"/>
          <w:divBdr>
            <w:top w:val="none" w:sz="0" w:space="0" w:color="auto"/>
            <w:left w:val="none" w:sz="0" w:space="0" w:color="auto"/>
            <w:bottom w:val="none" w:sz="0" w:space="0" w:color="auto"/>
            <w:right w:val="none" w:sz="0" w:space="0" w:color="auto"/>
          </w:divBdr>
        </w:div>
        <w:div w:id="1236821562">
          <w:marLeft w:val="0"/>
          <w:marRight w:val="0"/>
          <w:marTop w:val="0"/>
          <w:marBottom w:val="63"/>
          <w:divBdr>
            <w:top w:val="none" w:sz="0" w:space="0" w:color="auto"/>
            <w:left w:val="none" w:sz="0" w:space="0" w:color="auto"/>
            <w:bottom w:val="none" w:sz="0" w:space="0" w:color="auto"/>
            <w:right w:val="none" w:sz="0" w:space="0" w:color="auto"/>
          </w:divBdr>
        </w:div>
      </w:divsChild>
    </w:div>
    <w:div w:id="1540820433">
      <w:bodyDiv w:val="1"/>
      <w:marLeft w:val="0"/>
      <w:marRight w:val="0"/>
      <w:marTop w:val="0"/>
      <w:marBottom w:val="0"/>
      <w:divBdr>
        <w:top w:val="none" w:sz="0" w:space="0" w:color="auto"/>
        <w:left w:val="none" w:sz="0" w:space="0" w:color="auto"/>
        <w:bottom w:val="none" w:sz="0" w:space="0" w:color="auto"/>
        <w:right w:val="none" w:sz="0" w:space="0" w:color="auto"/>
      </w:divBdr>
    </w:div>
    <w:div w:id="1542088129">
      <w:bodyDiv w:val="1"/>
      <w:marLeft w:val="0"/>
      <w:marRight w:val="0"/>
      <w:marTop w:val="0"/>
      <w:marBottom w:val="0"/>
      <w:divBdr>
        <w:top w:val="none" w:sz="0" w:space="0" w:color="auto"/>
        <w:left w:val="none" w:sz="0" w:space="0" w:color="auto"/>
        <w:bottom w:val="none" w:sz="0" w:space="0" w:color="auto"/>
        <w:right w:val="none" w:sz="0" w:space="0" w:color="auto"/>
      </w:divBdr>
    </w:div>
    <w:div w:id="1542400284">
      <w:bodyDiv w:val="1"/>
      <w:marLeft w:val="0"/>
      <w:marRight w:val="0"/>
      <w:marTop w:val="0"/>
      <w:marBottom w:val="0"/>
      <w:divBdr>
        <w:top w:val="none" w:sz="0" w:space="0" w:color="auto"/>
        <w:left w:val="none" w:sz="0" w:space="0" w:color="auto"/>
        <w:bottom w:val="none" w:sz="0" w:space="0" w:color="auto"/>
        <w:right w:val="none" w:sz="0" w:space="0" w:color="auto"/>
      </w:divBdr>
    </w:div>
    <w:div w:id="1543244731">
      <w:bodyDiv w:val="1"/>
      <w:marLeft w:val="0"/>
      <w:marRight w:val="0"/>
      <w:marTop w:val="0"/>
      <w:marBottom w:val="0"/>
      <w:divBdr>
        <w:top w:val="none" w:sz="0" w:space="0" w:color="auto"/>
        <w:left w:val="none" w:sz="0" w:space="0" w:color="auto"/>
        <w:bottom w:val="none" w:sz="0" w:space="0" w:color="auto"/>
        <w:right w:val="none" w:sz="0" w:space="0" w:color="auto"/>
      </w:divBdr>
    </w:div>
    <w:div w:id="1543831712">
      <w:bodyDiv w:val="1"/>
      <w:marLeft w:val="0"/>
      <w:marRight w:val="0"/>
      <w:marTop w:val="0"/>
      <w:marBottom w:val="0"/>
      <w:divBdr>
        <w:top w:val="none" w:sz="0" w:space="0" w:color="auto"/>
        <w:left w:val="none" w:sz="0" w:space="0" w:color="auto"/>
        <w:bottom w:val="none" w:sz="0" w:space="0" w:color="auto"/>
        <w:right w:val="none" w:sz="0" w:space="0" w:color="auto"/>
      </w:divBdr>
      <w:divsChild>
        <w:div w:id="870845443">
          <w:marLeft w:val="0"/>
          <w:marRight w:val="0"/>
          <w:marTop w:val="0"/>
          <w:marBottom w:val="0"/>
          <w:divBdr>
            <w:top w:val="none" w:sz="0" w:space="0" w:color="auto"/>
            <w:left w:val="none" w:sz="0" w:space="0" w:color="auto"/>
            <w:bottom w:val="none" w:sz="0" w:space="0" w:color="auto"/>
            <w:right w:val="none" w:sz="0" w:space="0" w:color="auto"/>
          </w:divBdr>
        </w:div>
        <w:div w:id="1204174931">
          <w:marLeft w:val="0"/>
          <w:marRight w:val="0"/>
          <w:marTop w:val="0"/>
          <w:marBottom w:val="68"/>
          <w:divBdr>
            <w:top w:val="none" w:sz="0" w:space="0" w:color="auto"/>
            <w:left w:val="none" w:sz="0" w:space="0" w:color="auto"/>
            <w:bottom w:val="none" w:sz="0" w:space="0" w:color="auto"/>
            <w:right w:val="none" w:sz="0" w:space="0" w:color="auto"/>
          </w:divBdr>
        </w:div>
        <w:div w:id="386228854">
          <w:marLeft w:val="0"/>
          <w:marRight w:val="0"/>
          <w:marTop w:val="0"/>
          <w:marBottom w:val="0"/>
          <w:divBdr>
            <w:top w:val="none" w:sz="0" w:space="0" w:color="auto"/>
            <w:left w:val="none" w:sz="0" w:space="0" w:color="auto"/>
            <w:bottom w:val="none" w:sz="0" w:space="0" w:color="auto"/>
            <w:right w:val="none" w:sz="0" w:space="0" w:color="auto"/>
          </w:divBdr>
          <w:divsChild>
            <w:div w:id="1557397578">
              <w:marLeft w:val="0"/>
              <w:marRight w:val="0"/>
              <w:marTop w:val="0"/>
              <w:marBottom w:val="0"/>
              <w:divBdr>
                <w:top w:val="none" w:sz="0" w:space="0" w:color="auto"/>
                <w:left w:val="none" w:sz="0" w:space="0" w:color="auto"/>
                <w:bottom w:val="none" w:sz="0" w:space="0" w:color="auto"/>
                <w:right w:val="none" w:sz="0" w:space="0" w:color="auto"/>
              </w:divBdr>
            </w:div>
            <w:div w:id="15233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3901">
      <w:bodyDiv w:val="1"/>
      <w:marLeft w:val="0"/>
      <w:marRight w:val="0"/>
      <w:marTop w:val="0"/>
      <w:marBottom w:val="0"/>
      <w:divBdr>
        <w:top w:val="none" w:sz="0" w:space="0" w:color="auto"/>
        <w:left w:val="none" w:sz="0" w:space="0" w:color="auto"/>
        <w:bottom w:val="none" w:sz="0" w:space="0" w:color="auto"/>
        <w:right w:val="none" w:sz="0" w:space="0" w:color="auto"/>
      </w:divBdr>
      <w:divsChild>
        <w:div w:id="1657225081">
          <w:marLeft w:val="0"/>
          <w:marRight w:val="0"/>
          <w:marTop w:val="0"/>
          <w:marBottom w:val="0"/>
          <w:divBdr>
            <w:top w:val="none" w:sz="0" w:space="0" w:color="auto"/>
            <w:left w:val="none" w:sz="0" w:space="0" w:color="auto"/>
            <w:bottom w:val="none" w:sz="0" w:space="0" w:color="auto"/>
            <w:right w:val="none" w:sz="0" w:space="0" w:color="auto"/>
          </w:divBdr>
        </w:div>
      </w:divsChild>
    </w:div>
    <w:div w:id="1546868403">
      <w:bodyDiv w:val="1"/>
      <w:marLeft w:val="0"/>
      <w:marRight w:val="0"/>
      <w:marTop w:val="0"/>
      <w:marBottom w:val="0"/>
      <w:divBdr>
        <w:top w:val="none" w:sz="0" w:space="0" w:color="auto"/>
        <w:left w:val="none" w:sz="0" w:space="0" w:color="auto"/>
        <w:bottom w:val="none" w:sz="0" w:space="0" w:color="auto"/>
        <w:right w:val="none" w:sz="0" w:space="0" w:color="auto"/>
      </w:divBdr>
    </w:div>
    <w:div w:id="1549755021">
      <w:bodyDiv w:val="1"/>
      <w:marLeft w:val="0"/>
      <w:marRight w:val="0"/>
      <w:marTop w:val="0"/>
      <w:marBottom w:val="0"/>
      <w:divBdr>
        <w:top w:val="none" w:sz="0" w:space="0" w:color="auto"/>
        <w:left w:val="none" w:sz="0" w:space="0" w:color="auto"/>
        <w:bottom w:val="none" w:sz="0" w:space="0" w:color="auto"/>
        <w:right w:val="none" w:sz="0" w:space="0" w:color="auto"/>
      </w:divBdr>
    </w:div>
    <w:div w:id="1550921321">
      <w:bodyDiv w:val="1"/>
      <w:marLeft w:val="0"/>
      <w:marRight w:val="0"/>
      <w:marTop w:val="0"/>
      <w:marBottom w:val="0"/>
      <w:divBdr>
        <w:top w:val="none" w:sz="0" w:space="0" w:color="auto"/>
        <w:left w:val="none" w:sz="0" w:space="0" w:color="auto"/>
        <w:bottom w:val="none" w:sz="0" w:space="0" w:color="auto"/>
        <w:right w:val="none" w:sz="0" w:space="0" w:color="auto"/>
      </w:divBdr>
    </w:div>
    <w:div w:id="1551988815">
      <w:bodyDiv w:val="1"/>
      <w:marLeft w:val="0"/>
      <w:marRight w:val="0"/>
      <w:marTop w:val="0"/>
      <w:marBottom w:val="0"/>
      <w:divBdr>
        <w:top w:val="none" w:sz="0" w:space="0" w:color="auto"/>
        <w:left w:val="none" w:sz="0" w:space="0" w:color="auto"/>
        <w:bottom w:val="none" w:sz="0" w:space="0" w:color="auto"/>
        <w:right w:val="none" w:sz="0" w:space="0" w:color="auto"/>
      </w:divBdr>
    </w:div>
    <w:div w:id="1555004920">
      <w:bodyDiv w:val="1"/>
      <w:marLeft w:val="0"/>
      <w:marRight w:val="0"/>
      <w:marTop w:val="0"/>
      <w:marBottom w:val="0"/>
      <w:divBdr>
        <w:top w:val="none" w:sz="0" w:space="0" w:color="auto"/>
        <w:left w:val="none" w:sz="0" w:space="0" w:color="auto"/>
        <w:bottom w:val="none" w:sz="0" w:space="0" w:color="auto"/>
        <w:right w:val="none" w:sz="0" w:space="0" w:color="auto"/>
      </w:divBdr>
    </w:div>
    <w:div w:id="1555464034">
      <w:bodyDiv w:val="1"/>
      <w:marLeft w:val="0"/>
      <w:marRight w:val="0"/>
      <w:marTop w:val="0"/>
      <w:marBottom w:val="0"/>
      <w:divBdr>
        <w:top w:val="none" w:sz="0" w:space="0" w:color="auto"/>
        <w:left w:val="none" w:sz="0" w:space="0" w:color="auto"/>
        <w:bottom w:val="none" w:sz="0" w:space="0" w:color="auto"/>
        <w:right w:val="none" w:sz="0" w:space="0" w:color="auto"/>
      </w:divBdr>
    </w:div>
    <w:div w:id="1558472722">
      <w:bodyDiv w:val="1"/>
      <w:marLeft w:val="0"/>
      <w:marRight w:val="0"/>
      <w:marTop w:val="0"/>
      <w:marBottom w:val="0"/>
      <w:divBdr>
        <w:top w:val="none" w:sz="0" w:space="0" w:color="auto"/>
        <w:left w:val="none" w:sz="0" w:space="0" w:color="auto"/>
        <w:bottom w:val="none" w:sz="0" w:space="0" w:color="auto"/>
        <w:right w:val="none" w:sz="0" w:space="0" w:color="auto"/>
      </w:divBdr>
    </w:div>
    <w:div w:id="1558664977">
      <w:bodyDiv w:val="1"/>
      <w:marLeft w:val="0"/>
      <w:marRight w:val="0"/>
      <w:marTop w:val="0"/>
      <w:marBottom w:val="0"/>
      <w:divBdr>
        <w:top w:val="none" w:sz="0" w:space="0" w:color="auto"/>
        <w:left w:val="none" w:sz="0" w:space="0" w:color="auto"/>
        <w:bottom w:val="none" w:sz="0" w:space="0" w:color="auto"/>
        <w:right w:val="none" w:sz="0" w:space="0" w:color="auto"/>
      </w:divBdr>
    </w:div>
    <w:div w:id="1560823269">
      <w:bodyDiv w:val="1"/>
      <w:marLeft w:val="0"/>
      <w:marRight w:val="0"/>
      <w:marTop w:val="0"/>
      <w:marBottom w:val="0"/>
      <w:divBdr>
        <w:top w:val="none" w:sz="0" w:space="0" w:color="auto"/>
        <w:left w:val="none" w:sz="0" w:space="0" w:color="auto"/>
        <w:bottom w:val="none" w:sz="0" w:space="0" w:color="auto"/>
        <w:right w:val="none" w:sz="0" w:space="0" w:color="auto"/>
      </w:divBdr>
      <w:divsChild>
        <w:div w:id="2012831002">
          <w:marLeft w:val="0"/>
          <w:marRight w:val="0"/>
          <w:marTop w:val="0"/>
          <w:marBottom w:val="0"/>
          <w:divBdr>
            <w:top w:val="none" w:sz="0" w:space="0" w:color="auto"/>
            <w:left w:val="none" w:sz="0" w:space="0" w:color="auto"/>
            <w:bottom w:val="none" w:sz="0" w:space="0" w:color="auto"/>
            <w:right w:val="none" w:sz="0" w:space="0" w:color="auto"/>
          </w:divBdr>
          <w:divsChild>
            <w:div w:id="1445878476">
              <w:marLeft w:val="0"/>
              <w:marRight w:val="0"/>
              <w:marTop w:val="0"/>
              <w:marBottom w:val="250"/>
              <w:divBdr>
                <w:top w:val="single" w:sz="4" w:space="6" w:color="BCE8F1"/>
                <w:left w:val="single" w:sz="4" w:space="6" w:color="BCE8F1"/>
                <w:bottom w:val="single" w:sz="4" w:space="6" w:color="BCE8F1"/>
                <w:right w:val="single" w:sz="4" w:space="6" w:color="BCE8F1"/>
              </w:divBdr>
              <w:divsChild>
                <w:div w:id="18016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11937">
      <w:bodyDiv w:val="1"/>
      <w:marLeft w:val="0"/>
      <w:marRight w:val="0"/>
      <w:marTop w:val="0"/>
      <w:marBottom w:val="0"/>
      <w:divBdr>
        <w:top w:val="none" w:sz="0" w:space="0" w:color="auto"/>
        <w:left w:val="none" w:sz="0" w:space="0" w:color="auto"/>
        <w:bottom w:val="none" w:sz="0" w:space="0" w:color="auto"/>
        <w:right w:val="none" w:sz="0" w:space="0" w:color="auto"/>
      </w:divBdr>
      <w:divsChild>
        <w:div w:id="1754206779">
          <w:marLeft w:val="0"/>
          <w:marRight w:val="0"/>
          <w:marTop w:val="0"/>
          <w:marBottom w:val="0"/>
          <w:divBdr>
            <w:top w:val="none" w:sz="0" w:space="0" w:color="auto"/>
            <w:left w:val="none" w:sz="0" w:space="0" w:color="auto"/>
            <w:bottom w:val="none" w:sz="0" w:space="0" w:color="auto"/>
            <w:right w:val="none" w:sz="0" w:space="0" w:color="auto"/>
          </w:divBdr>
        </w:div>
        <w:div w:id="1658262363">
          <w:marLeft w:val="0"/>
          <w:marRight w:val="0"/>
          <w:marTop w:val="0"/>
          <w:marBottom w:val="68"/>
          <w:divBdr>
            <w:top w:val="none" w:sz="0" w:space="0" w:color="auto"/>
            <w:left w:val="none" w:sz="0" w:space="0" w:color="auto"/>
            <w:bottom w:val="none" w:sz="0" w:space="0" w:color="auto"/>
            <w:right w:val="none" w:sz="0" w:space="0" w:color="auto"/>
          </w:divBdr>
        </w:div>
        <w:div w:id="47146467">
          <w:marLeft w:val="0"/>
          <w:marRight w:val="0"/>
          <w:marTop w:val="0"/>
          <w:marBottom w:val="0"/>
          <w:divBdr>
            <w:top w:val="none" w:sz="0" w:space="0" w:color="auto"/>
            <w:left w:val="none" w:sz="0" w:space="0" w:color="auto"/>
            <w:bottom w:val="none" w:sz="0" w:space="0" w:color="auto"/>
            <w:right w:val="none" w:sz="0" w:space="0" w:color="auto"/>
          </w:divBdr>
          <w:divsChild>
            <w:div w:id="496116864">
              <w:marLeft w:val="0"/>
              <w:marRight w:val="0"/>
              <w:marTop w:val="0"/>
              <w:marBottom w:val="0"/>
              <w:divBdr>
                <w:top w:val="none" w:sz="0" w:space="0" w:color="auto"/>
                <w:left w:val="none" w:sz="0" w:space="0" w:color="auto"/>
                <w:bottom w:val="none" w:sz="0" w:space="0" w:color="auto"/>
                <w:right w:val="none" w:sz="0" w:space="0" w:color="auto"/>
              </w:divBdr>
            </w:div>
            <w:div w:id="14760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6381">
      <w:bodyDiv w:val="1"/>
      <w:marLeft w:val="0"/>
      <w:marRight w:val="0"/>
      <w:marTop w:val="0"/>
      <w:marBottom w:val="0"/>
      <w:divBdr>
        <w:top w:val="none" w:sz="0" w:space="0" w:color="auto"/>
        <w:left w:val="none" w:sz="0" w:space="0" w:color="auto"/>
        <w:bottom w:val="none" w:sz="0" w:space="0" w:color="auto"/>
        <w:right w:val="none" w:sz="0" w:space="0" w:color="auto"/>
      </w:divBdr>
    </w:div>
    <w:div w:id="1563906965">
      <w:bodyDiv w:val="1"/>
      <w:marLeft w:val="0"/>
      <w:marRight w:val="0"/>
      <w:marTop w:val="0"/>
      <w:marBottom w:val="0"/>
      <w:divBdr>
        <w:top w:val="none" w:sz="0" w:space="0" w:color="auto"/>
        <w:left w:val="none" w:sz="0" w:space="0" w:color="auto"/>
        <w:bottom w:val="none" w:sz="0" w:space="0" w:color="auto"/>
        <w:right w:val="none" w:sz="0" w:space="0" w:color="auto"/>
      </w:divBdr>
      <w:divsChild>
        <w:div w:id="1062025123">
          <w:marLeft w:val="0"/>
          <w:marRight w:val="0"/>
          <w:marTop w:val="0"/>
          <w:marBottom w:val="0"/>
          <w:divBdr>
            <w:top w:val="none" w:sz="0" w:space="0" w:color="auto"/>
            <w:left w:val="none" w:sz="0" w:space="0" w:color="auto"/>
            <w:bottom w:val="none" w:sz="0" w:space="0" w:color="auto"/>
            <w:right w:val="none" w:sz="0" w:space="0" w:color="auto"/>
          </w:divBdr>
        </w:div>
        <w:div w:id="101848736">
          <w:marLeft w:val="0"/>
          <w:marRight w:val="0"/>
          <w:marTop w:val="0"/>
          <w:marBottom w:val="68"/>
          <w:divBdr>
            <w:top w:val="none" w:sz="0" w:space="0" w:color="auto"/>
            <w:left w:val="none" w:sz="0" w:space="0" w:color="auto"/>
            <w:bottom w:val="none" w:sz="0" w:space="0" w:color="auto"/>
            <w:right w:val="none" w:sz="0" w:space="0" w:color="auto"/>
          </w:divBdr>
        </w:div>
        <w:div w:id="1026516451">
          <w:marLeft w:val="0"/>
          <w:marRight w:val="0"/>
          <w:marTop w:val="0"/>
          <w:marBottom w:val="0"/>
          <w:divBdr>
            <w:top w:val="none" w:sz="0" w:space="0" w:color="auto"/>
            <w:left w:val="none" w:sz="0" w:space="0" w:color="auto"/>
            <w:bottom w:val="none" w:sz="0" w:space="0" w:color="auto"/>
            <w:right w:val="none" w:sz="0" w:space="0" w:color="auto"/>
          </w:divBdr>
          <w:divsChild>
            <w:div w:id="84812358">
              <w:marLeft w:val="0"/>
              <w:marRight w:val="0"/>
              <w:marTop w:val="0"/>
              <w:marBottom w:val="0"/>
              <w:divBdr>
                <w:top w:val="none" w:sz="0" w:space="0" w:color="auto"/>
                <w:left w:val="none" w:sz="0" w:space="0" w:color="auto"/>
                <w:bottom w:val="none" w:sz="0" w:space="0" w:color="auto"/>
                <w:right w:val="none" w:sz="0" w:space="0" w:color="auto"/>
              </w:divBdr>
            </w:div>
            <w:div w:id="7831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88860">
      <w:bodyDiv w:val="1"/>
      <w:marLeft w:val="0"/>
      <w:marRight w:val="0"/>
      <w:marTop w:val="0"/>
      <w:marBottom w:val="0"/>
      <w:divBdr>
        <w:top w:val="none" w:sz="0" w:space="0" w:color="auto"/>
        <w:left w:val="none" w:sz="0" w:space="0" w:color="auto"/>
        <w:bottom w:val="none" w:sz="0" w:space="0" w:color="auto"/>
        <w:right w:val="none" w:sz="0" w:space="0" w:color="auto"/>
      </w:divBdr>
    </w:div>
    <w:div w:id="1568148217">
      <w:bodyDiv w:val="1"/>
      <w:marLeft w:val="0"/>
      <w:marRight w:val="0"/>
      <w:marTop w:val="0"/>
      <w:marBottom w:val="0"/>
      <w:divBdr>
        <w:top w:val="none" w:sz="0" w:space="0" w:color="auto"/>
        <w:left w:val="none" w:sz="0" w:space="0" w:color="auto"/>
        <w:bottom w:val="none" w:sz="0" w:space="0" w:color="auto"/>
        <w:right w:val="none" w:sz="0" w:space="0" w:color="auto"/>
      </w:divBdr>
    </w:div>
    <w:div w:id="1568422238">
      <w:bodyDiv w:val="1"/>
      <w:marLeft w:val="0"/>
      <w:marRight w:val="0"/>
      <w:marTop w:val="0"/>
      <w:marBottom w:val="0"/>
      <w:divBdr>
        <w:top w:val="none" w:sz="0" w:space="0" w:color="auto"/>
        <w:left w:val="none" w:sz="0" w:space="0" w:color="auto"/>
        <w:bottom w:val="none" w:sz="0" w:space="0" w:color="auto"/>
        <w:right w:val="none" w:sz="0" w:space="0" w:color="auto"/>
      </w:divBdr>
    </w:div>
    <w:div w:id="1568759802">
      <w:bodyDiv w:val="1"/>
      <w:marLeft w:val="0"/>
      <w:marRight w:val="0"/>
      <w:marTop w:val="0"/>
      <w:marBottom w:val="0"/>
      <w:divBdr>
        <w:top w:val="none" w:sz="0" w:space="0" w:color="auto"/>
        <w:left w:val="none" w:sz="0" w:space="0" w:color="auto"/>
        <w:bottom w:val="none" w:sz="0" w:space="0" w:color="auto"/>
        <w:right w:val="none" w:sz="0" w:space="0" w:color="auto"/>
      </w:divBdr>
    </w:div>
    <w:div w:id="1571498590">
      <w:bodyDiv w:val="1"/>
      <w:marLeft w:val="0"/>
      <w:marRight w:val="0"/>
      <w:marTop w:val="0"/>
      <w:marBottom w:val="0"/>
      <w:divBdr>
        <w:top w:val="none" w:sz="0" w:space="0" w:color="auto"/>
        <w:left w:val="none" w:sz="0" w:space="0" w:color="auto"/>
        <w:bottom w:val="none" w:sz="0" w:space="0" w:color="auto"/>
        <w:right w:val="none" w:sz="0" w:space="0" w:color="auto"/>
      </w:divBdr>
    </w:div>
    <w:div w:id="1572808437">
      <w:bodyDiv w:val="1"/>
      <w:marLeft w:val="0"/>
      <w:marRight w:val="0"/>
      <w:marTop w:val="0"/>
      <w:marBottom w:val="0"/>
      <w:divBdr>
        <w:top w:val="none" w:sz="0" w:space="0" w:color="auto"/>
        <w:left w:val="none" w:sz="0" w:space="0" w:color="auto"/>
        <w:bottom w:val="none" w:sz="0" w:space="0" w:color="auto"/>
        <w:right w:val="none" w:sz="0" w:space="0" w:color="auto"/>
      </w:divBdr>
      <w:divsChild>
        <w:div w:id="1451321911">
          <w:marLeft w:val="0"/>
          <w:marRight w:val="0"/>
          <w:marTop w:val="0"/>
          <w:marBottom w:val="0"/>
          <w:divBdr>
            <w:top w:val="none" w:sz="0" w:space="0" w:color="auto"/>
            <w:left w:val="none" w:sz="0" w:space="0" w:color="auto"/>
            <w:bottom w:val="none" w:sz="0" w:space="0" w:color="auto"/>
            <w:right w:val="none" w:sz="0" w:space="0" w:color="auto"/>
          </w:divBdr>
        </w:div>
      </w:divsChild>
    </w:div>
    <w:div w:id="1576165656">
      <w:bodyDiv w:val="1"/>
      <w:marLeft w:val="0"/>
      <w:marRight w:val="0"/>
      <w:marTop w:val="0"/>
      <w:marBottom w:val="0"/>
      <w:divBdr>
        <w:top w:val="none" w:sz="0" w:space="0" w:color="auto"/>
        <w:left w:val="none" w:sz="0" w:space="0" w:color="auto"/>
        <w:bottom w:val="none" w:sz="0" w:space="0" w:color="auto"/>
        <w:right w:val="none" w:sz="0" w:space="0" w:color="auto"/>
      </w:divBdr>
      <w:divsChild>
        <w:div w:id="1910725269">
          <w:marLeft w:val="0"/>
          <w:marRight w:val="0"/>
          <w:marTop w:val="0"/>
          <w:marBottom w:val="0"/>
          <w:divBdr>
            <w:top w:val="none" w:sz="0" w:space="0" w:color="auto"/>
            <w:left w:val="none" w:sz="0" w:space="0" w:color="auto"/>
            <w:bottom w:val="none" w:sz="0" w:space="0" w:color="auto"/>
            <w:right w:val="none" w:sz="0" w:space="0" w:color="auto"/>
          </w:divBdr>
        </w:div>
      </w:divsChild>
    </w:div>
    <w:div w:id="1579709190">
      <w:bodyDiv w:val="1"/>
      <w:marLeft w:val="0"/>
      <w:marRight w:val="0"/>
      <w:marTop w:val="0"/>
      <w:marBottom w:val="0"/>
      <w:divBdr>
        <w:top w:val="none" w:sz="0" w:space="0" w:color="auto"/>
        <w:left w:val="none" w:sz="0" w:space="0" w:color="auto"/>
        <w:bottom w:val="none" w:sz="0" w:space="0" w:color="auto"/>
        <w:right w:val="none" w:sz="0" w:space="0" w:color="auto"/>
      </w:divBdr>
    </w:div>
    <w:div w:id="1581022448">
      <w:bodyDiv w:val="1"/>
      <w:marLeft w:val="0"/>
      <w:marRight w:val="0"/>
      <w:marTop w:val="0"/>
      <w:marBottom w:val="0"/>
      <w:divBdr>
        <w:top w:val="none" w:sz="0" w:space="0" w:color="auto"/>
        <w:left w:val="none" w:sz="0" w:space="0" w:color="auto"/>
        <w:bottom w:val="none" w:sz="0" w:space="0" w:color="auto"/>
        <w:right w:val="none" w:sz="0" w:space="0" w:color="auto"/>
      </w:divBdr>
    </w:div>
    <w:div w:id="1583831253">
      <w:bodyDiv w:val="1"/>
      <w:marLeft w:val="0"/>
      <w:marRight w:val="0"/>
      <w:marTop w:val="0"/>
      <w:marBottom w:val="0"/>
      <w:divBdr>
        <w:top w:val="none" w:sz="0" w:space="0" w:color="auto"/>
        <w:left w:val="none" w:sz="0" w:space="0" w:color="auto"/>
        <w:bottom w:val="none" w:sz="0" w:space="0" w:color="auto"/>
        <w:right w:val="none" w:sz="0" w:space="0" w:color="auto"/>
      </w:divBdr>
      <w:divsChild>
        <w:div w:id="1917669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411843">
      <w:bodyDiv w:val="1"/>
      <w:marLeft w:val="0"/>
      <w:marRight w:val="0"/>
      <w:marTop w:val="0"/>
      <w:marBottom w:val="0"/>
      <w:divBdr>
        <w:top w:val="none" w:sz="0" w:space="0" w:color="auto"/>
        <w:left w:val="none" w:sz="0" w:space="0" w:color="auto"/>
        <w:bottom w:val="none" w:sz="0" w:space="0" w:color="auto"/>
        <w:right w:val="none" w:sz="0" w:space="0" w:color="auto"/>
      </w:divBdr>
    </w:div>
    <w:div w:id="1588032721">
      <w:bodyDiv w:val="1"/>
      <w:marLeft w:val="0"/>
      <w:marRight w:val="0"/>
      <w:marTop w:val="0"/>
      <w:marBottom w:val="0"/>
      <w:divBdr>
        <w:top w:val="none" w:sz="0" w:space="0" w:color="auto"/>
        <w:left w:val="none" w:sz="0" w:space="0" w:color="auto"/>
        <w:bottom w:val="none" w:sz="0" w:space="0" w:color="auto"/>
        <w:right w:val="none" w:sz="0" w:space="0" w:color="auto"/>
      </w:divBdr>
    </w:div>
    <w:div w:id="1589731476">
      <w:bodyDiv w:val="1"/>
      <w:marLeft w:val="0"/>
      <w:marRight w:val="0"/>
      <w:marTop w:val="0"/>
      <w:marBottom w:val="0"/>
      <w:divBdr>
        <w:top w:val="none" w:sz="0" w:space="0" w:color="auto"/>
        <w:left w:val="none" w:sz="0" w:space="0" w:color="auto"/>
        <w:bottom w:val="none" w:sz="0" w:space="0" w:color="auto"/>
        <w:right w:val="none" w:sz="0" w:space="0" w:color="auto"/>
      </w:divBdr>
      <w:divsChild>
        <w:div w:id="637494165">
          <w:marLeft w:val="0"/>
          <w:marRight w:val="0"/>
          <w:marTop w:val="0"/>
          <w:marBottom w:val="0"/>
          <w:divBdr>
            <w:top w:val="none" w:sz="0" w:space="0" w:color="auto"/>
            <w:left w:val="none" w:sz="0" w:space="0" w:color="auto"/>
            <w:bottom w:val="none" w:sz="0" w:space="0" w:color="auto"/>
            <w:right w:val="none" w:sz="0" w:space="0" w:color="auto"/>
          </w:divBdr>
          <w:divsChild>
            <w:div w:id="263197945">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 w:id="1590624284">
      <w:bodyDiv w:val="1"/>
      <w:marLeft w:val="0"/>
      <w:marRight w:val="0"/>
      <w:marTop w:val="0"/>
      <w:marBottom w:val="0"/>
      <w:divBdr>
        <w:top w:val="none" w:sz="0" w:space="0" w:color="auto"/>
        <w:left w:val="none" w:sz="0" w:space="0" w:color="auto"/>
        <w:bottom w:val="none" w:sz="0" w:space="0" w:color="auto"/>
        <w:right w:val="none" w:sz="0" w:space="0" w:color="auto"/>
      </w:divBdr>
    </w:div>
    <w:div w:id="1591505347">
      <w:bodyDiv w:val="1"/>
      <w:marLeft w:val="0"/>
      <w:marRight w:val="0"/>
      <w:marTop w:val="0"/>
      <w:marBottom w:val="0"/>
      <w:divBdr>
        <w:top w:val="none" w:sz="0" w:space="0" w:color="auto"/>
        <w:left w:val="none" w:sz="0" w:space="0" w:color="auto"/>
        <w:bottom w:val="none" w:sz="0" w:space="0" w:color="auto"/>
        <w:right w:val="none" w:sz="0" w:space="0" w:color="auto"/>
      </w:divBdr>
    </w:div>
    <w:div w:id="1592272503">
      <w:bodyDiv w:val="1"/>
      <w:marLeft w:val="0"/>
      <w:marRight w:val="0"/>
      <w:marTop w:val="0"/>
      <w:marBottom w:val="0"/>
      <w:divBdr>
        <w:top w:val="none" w:sz="0" w:space="0" w:color="auto"/>
        <w:left w:val="none" w:sz="0" w:space="0" w:color="auto"/>
        <w:bottom w:val="none" w:sz="0" w:space="0" w:color="auto"/>
        <w:right w:val="none" w:sz="0" w:space="0" w:color="auto"/>
      </w:divBdr>
    </w:div>
    <w:div w:id="1592664059">
      <w:bodyDiv w:val="1"/>
      <w:marLeft w:val="0"/>
      <w:marRight w:val="0"/>
      <w:marTop w:val="0"/>
      <w:marBottom w:val="0"/>
      <w:divBdr>
        <w:top w:val="none" w:sz="0" w:space="0" w:color="auto"/>
        <w:left w:val="none" w:sz="0" w:space="0" w:color="auto"/>
        <w:bottom w:val="none" w:sz="0" w:space="0" w:color="auto"/>
        <w:right w:val="none" w:sz="0" w:space="0" w:color="auto"/>
      </w:divBdr>
    </w:div>
    <w:div w:id="1593708271">
      <w:bodyDiv w:val="1"/>
      <w:marLeft w:val="0"/>
      <w:marRight w:val="0"/>
      <w:marTop w:val="0"/>
      <w:marBottom w:val="0"/>
      <w:divBdr>
        <w:top w:val="none" w:sz="0" w:space="0" w:color="auto"/>
        <w:left w:val="none" w:sz="0" w:space="0" w:color="auto"/>
        <w:bottom w:val="none" w:sz="0" w:space="0" w:color="auto"/>
        <w:right w:val="none" w:sz="0" w:space="0" w:color="auto"/>
      </w:divBdr>
      <w:divsChild>
        <w:div w:id="2073654945">
          <w:marLeft w:val="0"/>
          <w:marRight w:val="0"/>
          <w:marTop w:val="0"/>
          <w:marBottom w:val="0"/>
          <w:divBdr>
            <w:top w:val="none" w:sz="0" w:space="0" w:color="auto"/>
            <w:left w:val="none" w:sz="0" w:space="0" w:color="auto"/>
            <w:bottom w:val="none" w:sz="0" w:space="0" w:color="auto"/>
            <w:right w:val="none" w:sz="0" w:space="0" w:color="auto"/>
          </w:divBdr>
        </w:div>
        <w:div w:id="675767919">
          <w:marLeft w:val="0"/>
          <w:marRight w:val="0"/>
          <w:marTop w:val="0"/>
          <w:marBottom w:val="63"/>
          <w:divBdr>
            <w:top w:val="none" w:sz="0" w:space="0" w:color="auto"/>
            <w:left w:val="none" w:sz="0" w:space="0" w:color="auto"/>
            <w:bottom w:val="none" w:sz="0" w:space="0" w:color="auto"/>
            <w:right w:val="none" w:sz="0" w:space="0" w:color="auto"/>
          </w:divBdr>
        </w:div>
      </w:divsChild>
    </w:div>
    <w:div w:id="1596357782">
      <w:bodyDiv w:val="1"/>
      <w:marLeft w:val="0"/>
      <w:marRight w:val="0"/>
      <w:marTop w:val="0"/>
      <w:marBottom w:val="0"/>
      <w:divBdr>
        <w:top w:val="none" w:sz="0" w:space="0" w:color="auto"/>
        <w:left w:val="none" w:sz="0" w:space="0" w:color="auto"/>
        <w:bottom w:val="none" w:sz="0" w:space="0" w:color="auto"/>
        <w:right w:val="none" w:sz="0" w:space="0" w:color="auto"/>
      </w:divBdr>
      <w:divsChild>
        <w:div w:id="352921434">
          <w:marLeft w:val="0"/>
          <w:marRight w:val="0"/>
          <w:marTop w:val="0"/>
          <w:marBottom w:val="0"/>
          <w:divBdr>
            <w:top w:val="none" w:sz="0" w:space="0" w:color="auto"/>
            <w:left w:val="none" w:sz="0" w:space="0" w:color="auto"/>
            <w:bottom w:val="none" w:sz="0" w:space="0" w:color="auto"/>
            <w:right w:val="none" w:sz="0" w:space="0" w:color="auto"/>
          </w:divBdr>
        </w:div>
      </w:divsChild>
    </w:div>
    <w:div w:id="1596402356">
      <w:bodyDiv w:val="1"/>
      <w:marLeft w:val="0"/>
      <w:marRight w:val="0"/>
      <w:marTop w:val="0"/>
      <w:marBottom w:val="0"/>
      <w:divBdr>
        <w:top w:val="none" w:sz="0" w:space="0" w:color="auto"/>
        <w:left w:val="none" w:sz="0" w:space="0" w:color="auto"/>
        <w:bottom w:val="none" w:sz="0" w:space="0" w:color="auto"/>
        <w:right w:val="none" w:sz="0" w:space="0" w:color="auto"/>
      </w:divBdr>
      <w:divsChild>
        <w:div w:id="1540555131">
          <w:marLeft w:val="0"/>
          <w:marRight w:val="0"/>
          <w:marTop w:val="0"/>
          <w:marBottom w:val="0"/>
          <w:divBdr>
            <w:top w:val="none" w:sz="0" w:space="0" w:color="auto"/>
            <w:left w:val="none" w:sz="0" w:space="0" w:color="auto"/>
            <w:bottom w:val="none" w:sz="0" w:space="0" w:color="auto"/>
            <w:right w:val="none" w:sz="0" w:space="0" w:color="auto"/>
          </w:divBdr>
        </w:div>
        <w:div w:id="1344820773">
          <w:marLeft w:val="0"/>
          <w:marRight w:val="0"/>
          <w:marTop w:val="0"/>
          <w:marBottom w:val="63"/>
          <w:divBdr>
            <w:top w:val="none" w:sz="0" w:space="0" w:color="auto"/>
            <w:left w:val="none" w:sz="0" w:space="0" w:color="auto"/>
            <w:bottom w:val="none" w:sz="0" w:space="0" w:color="auto"/>
            <w:right w:val="none" w:sz="0" w:space="0" w:color="auto"/>
          </w:divBdr>
        </w:div>
      </w:divsChild>
    </w:div>
    <w:div w:id="1596592092">
      <w:bodyDiv w:val="1"/>
      <w:marLeft w:val="0"/>
      <w:marRight w:val="0"/>
      <w:marTop w:val="0"/>
      <w:marBottom w:val="0"/>
      <w:divBdr>
        <w:top w:val="none" w:sz="0" w:space="0" w:color="auto"/>
        <w:left w:val="none" w:sz="0" w:space="0" w:color="auto"/>
        <w:bottom w:val="none" w:sz="0" w:space="0" w:color="auto"/>
        <w:right w:val="none" w:sz="0" w:space="0" w:color="auto"/>
      </w:divBdr>
    </w:div>
    <w:div w:id="1598640212">
      <w:bodyDiv w:val="1"/>
      <w:marLeft w:val="0"/>
      <w:marRight w:val="0"/>
      <w:marTop w:val="0"/>
      <w:marBottom w:val="0"/>
      <w:divBdr>
        <w:top w:val="none" w:sz="0" w:space="0" w:color="auto"/>
        <w:left w:val="none" w:sz="0" w:space="0" w:color="auto"/>
        <w:bottom w:val="none" w:sz="0" w:space="0" w:color="auto"/>
        <w:right w:val="none" w:sz="0" w:space="0" w:color="auto"/>
      </w:divBdr>
    </w:div>
    <w:div w:id="1599022014">
      <w:bodyDiv w:val="1"/>
      <w:marLeft w:val="0"/>
      <w:marRight w:val="0"/>
      <w:marTop w:val="0"/>
      <w:marBottom w:val="0"/>
      <w:divBdr>
        <w:top w:val="none" w:sz="0" w:space="0" w:color="auto"/>
        <w:left w:val="none" w:sz="0" w:space="0" w:color="auto"/>
        <w:bottom w:val="none" w:sz="0" w:space="0" w:color="auto"/>
        <w:right w:val="none" w:sz="0" w:space="0" w:color="auto"/>
      </w:divBdr>
    </w:div>
    <w:div w:id="1601335327">
      <w:bodyDiv w:val="1"/>
      <w:marLeft w:val="0"/>
      <w:marRight w:val="0"/>
      <w:marTop w:val="0"/>
      <w:marBottom w:val="0"/>
      <w:divBdr>
        <w:top w:val="none" w:sz="0" w:space="0" w:color="auto"/>
        <w:left w:val="none" w:sz="0" w:space="0" w:color="auto"/>
        <w:bottom w:val="none" w:sz="0" w:space="0" w:color="auto"/>
        <w:right w:val="none" w:sz="0" w:space="0" w:color="auto"/>
      </w:divBdr>
    </w:div>
    <w:div w:id="1603219681">
      <w:bodyDiv w:val="1"/>
      <w:marLeft w:val="0"/>
      <w:marRight w:val="0"/>
      <w:marTop w:val="0"/>
      <w:marBottom w:val="0"/>
      <w:divBdr>
        <w:top w:val="none" w:sz="0" w:space="0" w:color="auto"/>
        <w:left w:val="none" w:sz="0" w:space="0" w:color="auto"/>
        <w:bottom w:val="none" w:sz="0" w:space="0" w:color="auto"/>
        <w:right w:val="none" w:sz="0" w:space="0" w:color="auto"/>
      </w:divBdr>
    </w:div>
    <w:div w:id="1603491956">
      <w:bodyDiv w:val="1"/>
      <w:marLeft w:val="0"/>
      <w:marRight w:val="0"/>
      <w:marTop w:val="0"/>
      <w:marBottom w:val="0"/>
      <w:divBdr>
        <w:top w:val="none" w:sz="0" w:space="0" w:color="auto"/>
        <w:left w:val="none" w:sz="0" w:space="0" w:color="auto"/>
        <w:bottom w:val="none" w:sz="0" w:space="0" w:color="auto"/>
        <w:right w:val="none" w:sz="0" w:space="0" w:color="auto"/>
      </w:divBdr>
    </w:div>
    <w:div w:id="1603681333">
      <w:bodyDiv w:val="1"/>
      <w:marLeft w:val="0"/>
      <w:marRight w:val="0"/>
      <w:marTop w:val="0"/>
      <w:marBottom w:val="0"/>
      <w:divBdr>
        <w:top w:val="none" w:sz="0" w:space="0" w:color="auto"/>
        <w:left w:val="none" w:sz="0" w:space="0" w:color="auto"/>
        <w:bottom w:val="none" w:sz="0" w:space="0" w:color="auto"/>
        <w:right w:val="none" w:sz="0" w:space="0" w:color="auto"/>
      </w:divBdr>
    </w:div>
    <w:div w:id="1603803136">
      <w:bodyDiv w:val="1"/>
      <w:marLeft w:val="0"/>
      <w:marRight w:val="0"/>
      <w:marTop w:val="0"/>
      <w:marBottom w:val="0"/>
      <w:divBdr>
        <w:top w:val="none" w:sz="0" w:space="0" w:color="auto"/>
        <w:left w:val="none" w:sz="0" w:space="0" w:color="auto"/>
        <w:bottom w:val="none" w:sz="0" w:space="0" w:color="auto"/>
        <w:right w:val="none" w:sz="0" w:space="0" w:color="auto"/>
      </w:divBdr>
      <w:divsChild>
        <w:div w:id="167402101">
          <w:marLeft w:val="0"/>
          <w:marRight w:val="0"/>
          <w:marTop w:val="0"/>
          <w:marBottom w:val="0"/>
          <w:divBdr>
            <w:top w:val="none" w:sz="0" w:space="0" w:color="auto"/>
            <w:left w:val="none" w:sz="0" w:space="0" w:color="auto"/>
            <w:bottom w:val="none" w:sz="0" w:space="0" w:color="auto"/>
            <w:right w:val="none" w:sz="0" w:space="0" w:color="auto"/>
          </w:divBdr>
          <w:divsChild>
            <w:div w:id="1429883592">
              <w:marLeft w:val="0"/>
              <w:marRight w:val="0"/>
              <w:marTop w:val="0"/>
              <w:marBottom w:val="0"/>
              <w:divBdr>
                <w:top w:val="none" w:sz="0" w:space="0" w:color="auto"/>
                <w:left w:val="none" w:sz="0" w:space="0" w:color="auto"/>
                <w:bottom w:val="none" w:sz="0" w:space="0" w:color="auto"/>
                <w:right w:val="none" w:sz="0" w:space="0" w:color="auto"/>
              </w:divBdr>
            </w:div>
            <w:div w:id="1970550374">
              <w:marLeft w:val="0"/>
              <w:marRight w:val="0"/>
              <w:marTop w:val="0"/>
              <w:marBottom w:val="0"/>
              <w:divBdr>
                <w:top w:val="none" w:sz="0" w:space="0" w:color="auto"/>
                <w:left w:val="none" w:sz="0" w:space="0" w:color="auto"/>
                <w:bottom w:val="none" w:sz="0" w:space="0" w:color="auto"/>
                <w:right w:val="none" w:sz="0" w:space="0" w:color="auto"/>
              </w:divBdr>
            </w:div>
          </w:divsChild>
        </w:div>
        <w:div w:id="772751267">
          <w:marLeft w:val="0"/>
          <w:marRight w:val="0"/>
          <w:marTop w:val="0"/>
          <w:marBottom w:val="0"/>
          <w:divBdr>
            <w:top w:val="none" w:sz="0" w:space="0" w:color="auto"/>
            <w:left w:val="none" w:sz="0" w:space="0" w:color="auto"/>
            <w:bottom w:val="none" w:sz="0" w:space="0" w:color="auto"/>
            <w:right w:val="none" w:sz="0" w:space="0" w:color="auto"/>
          </w:divBdr>
        </w:div>
        <w:div w:id="1693148971">
          <w:marLeft w:val="0"/>
          <w:marRight w:val="0"/>
          <w:marTop w:val="0"/>
          <w:marBottom w:val="75"/>
          <w:divBdr>
            <w:top w:val="none" w:sz="0" w:space="0" w:color="auto"/>
            <w:left w:val="none" w:sz="0" w:space="0" w:color="auto"/>
            <w:bottom w:val="none" w:sz="0" w:space="0" w:color="auto"/>
            <w:right w:val="none" w:sz="0" w:space="0" w:color="auto"/>
          </w:divBdr>
        </w:div>
      </w:divsChild>
    </w:div>
    <w:div w:id="1608809997">
      <w:bodyDiv w:val="1"/>
      <w:marLeft w:val="0"/>
      <w:marRight w:val="0"/>
      <w:marTop w:val="0"/>
      <w:marBottom w:val="0"/>
      <w:divBdr>
        <w:top w:val="none" w:sz="0" w:space="0" w:color="auto"/>
        <w:left w:val="none" w:sz="0" w:space="0" w:color="auto"/>
        <w:bottom w:val="none" w:sz="0" w:space="0" w:color="auto"/>
        <w:right w:val="none" w:sz="0" w:space="0" w:color="auto"/>
      </w:divBdr>
    </w:div>
    <w:div w:id="1609116774">
      <w:bodyDiv w:val="1"/>
      <w:marLeft w:val="0"/>
      <w:marRight w:val="0"/>
      <w:marTop w:val="0"/>
      <w:marBottom w:val="0"/>
      <w:divBdr>
        <w:top w:val="none" w:sz="0" w:space="0" w:color="auto"/>
        <w:left w:val="none" w:sz="0" w:space="0" w:color="auto"/>
        <w:bottom w:val="none" w:sz="0" w:space="0" w:color="auto"/>
        <w:right w:val="none" w:sz="0" w:space="0" w:color="auto"/>
      </w:divBdr>
    </w:div>
    <w:div w:id="1610157419">
      <w:bodyDiv w:val="1"/>
      <w:marLeft w:val="0"/>
      <w:marRight w:val="0"/>
      <w:marTop w:val="0"/>
      <w:marBottom w:val="0"/>
      <w:divBdr>
        <w:top w:val="none" w:sz="0" w:space="0" w:color="auto"/>
        <w:left w:val="none" w:sz="0" w:space="0" w:color="auto"/>
        <w:bottom w:val="none" w:sz="0" w:space="0" w:color="auto"/>
        <w:right w:val="none" w:sz="0" w:space="0" w:color="auto"/>
      </w:divBdr>
    </w:div>
    <w:div w:id="1610157814">
      <w:bodyDiv w:val="1"/>
      <w:marLeft w:val="0"/>
      <w:marRight w:val="0"/>
      <w:marTop w:val="0"/>
      <w:marBottom w:val="0"/>
      <w:divBdr>
        <w:top w:val="none" w:sz="0" w:space="0" w:color="auto"/>
        <w:left w:val="none" w:sz="0" w:space="0" w:color="auto"/>
        <w:bottom w:val="none" w:sz="0" w:space="0" w:color="auto"/>
        <w:right w:val="none" w:sz="0" w:space="0" w:color="auto"/>
      </w:divBdr>
    </w:div>
    <w:div w:id="1611428764">
      <w:bodyDiv w:val="1"/>
      <w:marLeft w:val="0"/>
      <w:marRight w:val="0"/>
      <w:marTop w:val="0"/>
      <w:marBottom w:val="0"/>
      <w:divBdr>
        <w:top w:val="none" w:sz="0" w:space="0" w:color="auto"/>
        <w:left w:val="none" w:sz="0" w:space="0" w:color="auto"/>
        <w:bottom w:val="none" w:sz="0" w:space="0" w:color="auto"/>
        <w:right w:val="none" w:sz="0" w:space="0" w:color="auto"/>
      </w:divBdr>
    </w:div>
    <w:div w:id="1612325100">
      <w:bodyDiv w:val="1"/>
      <w:marLeft w:val="0"/>
      <w:marRight w:val="0"/>
      <w:marTop w:val="0"/>
      <w:marBottom w:val="0"/>
      <w:divBdr>
        <w:top w:val="none" w:sz="0" w:space="0" w:color="auto"/>
        <w:left w:val="none" w:sz="0" w:space="0" w:color="auto"/>
        <w:bottom w:val="none" w:sz="0" w:space="0" w:color="auto"/>
        <w:right w:val="none" w:sz="0" w:space="0" w:color="auto"/>
      </w:divBdr>
      <w:divsChild>
        <w:div w:id="84152103">
          <w:marLeft w:val="0"/>
          <w:marRight w:val="0"/>
          <w:marTop w:val="0"/>
          <w:marBottom w:val="0"/>
          <w:divBdr>
            <w:top w:val="none" w:sz="0" w:space="0" w:color="auto"/>
            <w:left w:val="none" w:sz="0" w:space="0" w:color="auto"/>
            <w:bottom w:val="none" w:sz="0" w:space="0" w:color="auto"/>
            <w:right w:val="none" w:sz="0" w:space="0" w:color="auto"/>
          </w:divBdr>
          <w:divsChild>
            <w:div w:id="1544514935">
              <w:marLeft w:val="0"/>
              <w:marRight w:val="0"/>
              <w:marTop w:val="0"/>
              <w:marBottom w:val="0"/>
              <w:divBdr>
                <w:top w:val="none" w:sz="0" w:space="0" w:color="auto"/>
                <w:left w:val="none" w:sz="0" w:space="0" w:color="auto"/>
                <w:bottom w:val="none" w:sz="0" w:space="0" w:color="auto"/>
                <w:right w:val="none" w:sz="0" w:space="0" w:color="auto"/>
              </w:divBdr>
            </w:div>
            <w:div w:id="2071921142">
              <w:marLeft w:val="0"/>
              <w:marRight w:val="0"/>
              <w:marTop w:val="0"/>
              <w:marBottom w:val="0"/>
              <w:divBdr>
                <w:top w:val="none" w:sz="0" w:space="0" w:color="auto"/>
                <w:left w:val="none" w:sz="0" w:space="0" w:color="auto"/>
                <w:bottom w:val="none" w:sz="0" w:space="0" w:color="auto"/>
                <w:right w:val="none" w:sz="0" w:space="0" w:color="auto"/>
              </w:divBdr>
            </w:div>
          </w:divsChild>
        </w:div>
        <w:div w:id="1150554783">
          <w:marLeft w:val="0"/>
          <w:marRight w:val="0"/>
          <w:marTop w:val="0"/>
          <w:marBottom w:val="0"/>
          <w:divBdr>
            <w:top w:val="none" w:sz="0" w:space="0" w:color="auto"/>
            <w:left w:val="none" w:sz="0" w:space="0" w:color="auto"/>
            <w:bottom w:val="none" w:sz="0" w:space="0" w:color="auto"/>
            <w:right w:val="none" w:sz="0" w:space="0" w:color="auto"/>
          </w:divBdr>
        </w:div>
        <w:div w:id="1586844911">
          <w:marLeft w:val="0"/>
          <w:marRight w:val="0"/>
          <w:marTop w:val="0"/>
          <w:marBottom w:val="75"/>
          <w:divBdr>
            <w:top w:val="none" w:sz="0" w:space="0" w:color="auto"/>
            <w:left w:val="none" w:sz="0" w:space="0" w:color="auto"/>
            <w:bottom w:val="none" w:sz="0" w:space="0" w:color="auto"/>
            <w:right w:val="none" w:sz="0" w:space="0" w:color="auto"/>
          </w:divBdr>
        </w:div>
      </w:divsChild>
    </w:div>
    <w:div w:id="1612660398">
      <w:bodyDiv w:val="1"/>
      <w:marLeft w:val="0"/>
      <w:marRight w:val="0"/>
      <w:marTop w:val="0"/>
      <w:marBottom w:val="0"/>
      <w:divBdr>
        <w:top w:val="none" w:sz="0" w:space="0" w:color="auto"/>
        <w:left w:val="none" w:sz="0" w:space="0" w:color="auto"/>
        <w:bottom w:val="none" w:sz="0" w:space="0" w:color="auto"/>
        <w:right w:val="none" w:sz="0" w:space="0" w:color="auto"/>
      </w:divBdr>
      <w:divsChild>
        <w:div w:id="1710378153">
          <w:marLeft w:val="0"/>
          <w:marRight w:val="0"/>
          <w:marTop w:val="0"/>
          <w:marBottom w:val="0"/>
          <w:divBdr>
            <w:top w:val="none" w:sz="0" w:space="0" w:color="auto"/>
            <w:left w:val="none" w:sz="0" w:space="0" w:color="auto"/>
            <w:bottom w:val="none" w:sz="0" w:space="0" w:color="auto"/>
            <w:right w:val="none" w:sz="0" w:space="0" w:color="auto"/>
          </w:divBdr>
        </w:div>
        <w:div w:id="351806946">
          <w:marLeft w:val="0"/>
          <w:marRight w:val="0"/>
          <w:marTop w:val="0"/>
          <w:marBottom w:val="63"/>
          <w:divBdr>
            <w:top w:val="none" w:sz="0" w:space="0" w:color="auto"/>
            <w:left w:val="none" w:sz="0" w:space="0" w:color="auto"/>
            <w:bottom w:val="none" w:sz="0" w:space="0" w:color="auto"/>
            <w:right w:val="none" w:sz="0" w:space="0" w:color="auto"/>
          </w:divBdr>
        </w:div>
      </w:divsChild>
    </w:div>
    <w:div w:id="1613630946">
      <w:bodyDiv w:val="1"/>
      <w:marLeft w:val="0"/>
      <w:marRight w:val="0"/>
      <w:marTop w:val="0"/>
      <w:marBottom w:val="0"/>
      <w:divBdr>
        <w:top w:val="none" w:sz="0" w:space="0" w:color="auto"/>
        <w:left w:val="none" w:sz="0" w:space="0" w:color="auto"/>
        <w:bottom w:val="none" w:sz="0" w:space="0" w:color="auto"/>
        <w:right w:val="none" w:sz="0" w:space="0" w:color="auto"/>
      </w:divBdr>
    </w:div>
    <w:div w:id="1615479515">
      <w:bodyDiv w:val="1"/>
      <w:marLeft w:val="0"/>
      <w:marRight w:val="0"/>
      <w:marTop w:val="0"/>
      <w:marBottom w:val="0"/>
      <w:divBdr>
        <w:top w:val="none" w:sz="0" w:space="0" w:color="auto"/>
        <w:left w:val="none" w:sz="0" w:space="0" w:color="auto"/>
        <w:bottom w:val="none" w:sz="0" w:space="0" w:color="auto"/>
        <w:right w:val="none" w:sz="0" w:space="0" w:color="auto"/>
      </w:divBdr>
      <w:divsChild>
        <w:div w:id="1994988638">
          <w:marLeft w:val="0"/>
          <w:marRight w:val="0"/>
          <w:marTop w:val="0"/>
          <w:marBottom w:val="0"/>
          <w:divBdr>
            <w:top w:val="none" w:sz="0" w:space="0" w:color="auto"/>
            <w:left w:val="none" w:sz="0" w:space="0" w:color="auto"/>
            <w:bottom w:val="none" w:sz="0" w:space="0" w:color="auto"/>
            <w:right w:val="none" w:sz="0" w:space="0" w:color="auto"/>
          </w:divBdr>
        </w:div>
        <w:div w:id="1259868661">
          <w:marLeft w:val="0"/>
          <w:marRight w:val="0"/>
          <w:marTop w:val="0"/>
          <w:marBottom w:val="63"/>
          <w:divBdr>
            <w:top w:val="none" w:sz="0" w:space="0" w:color="auto"/>
            <w:left w:val="none" w:sz="0" w:space="0" w:color="auto"/>
            <w:bottom w:val="none" w:sz="0" w:space="0" w:color="auto"/>
            <w:right w:val="none" w:sz="0" w:space="0" w:color="auto"/>
          </w:divBdr>
        </w:div>
      </w:divsChild>
    </w:div>
    <w:div w:id="1617910117">
      <w:bodyDiv w:val="1"/>
      <w:marLeft w:val="0"/>
      <w:marRight w:val="0"/>
      <w:marTop w:val="0"/>
      <w:marBottom w:val="0"/>
      <w:divBdr>
        <w:top w:val="none" w:sz="0" w:space="0" w:color="auto"/>
        <w:left w:val="none" w:sz="0" w:space="0" w:color="auto"/>
        <w:bottom w:val="none" w:sz="0" w:space="0" w:color="auto"/>
        <w:right w:val="none" w:sz="0" w:space="0" w:color="auto"/>
      </w:divBdr>
      <w:divsChild>
        <w:div w:id="808130720">
          <w:marLeft w:val="0"/>
          <w:marRight w:val="0"/>
          <w:marTop w:val="0"/>
          <w:marBottom w:val="0"/>
          <w:divBdr>
            <w:top w:val="none" w:sz="0" w:space="0" w:color="auto"/>
            <w:left w:val="none" w:sz="0" w:space="0" w:color="auto"/>
            <w:bottom w:val="none" w:sz="0" w:space="0" w:color="auto"/>
            <w:right w:val="none" w:sz="0" w:space="0" w:color="auto"/>
          </w:divBdr>
        </w:div>
        <w:div w:id="862934175">
          <w:marLeft w:val="0"/>
          <w:marRight w:val="0"/>
          <w:marTop w:val="0"/>
          <w:marBottom w:val="68"/>
          <w:divBdr>
            <w:top w:val="none" w:sz="0" w:space="0" w:color="auto"/>
            <w:left w:val="none" w:sz="0" w:space="0" w:color="auto"/>
            <w:bottom w:val="none" w:sz="0" w:space="0" w:color="auto"/>
            <w:right w:val="none" w:sz="0" w:space="0" w:color="auto"/>
          </w:divBdr>
        </w:div>
        <w:div w:id="45960407">
          <w:marLeft w:val="0"/>
          <w:marRight w:val="0"/>
          <w:marTop w:val="0"/>
          <w:marBottom w:val="0"/>
          <w:divBdr>
            <w:top w:val="none" w:sz="0" w:space="0" w:color="auto"/>
            <w:left w:val="none" w:sz="0" w:space="0" w:color="auto"/>
            <w:bottom w:val="none" w:sz="0" w:space="0" w:color="auto"/>
            <w:right w:val="none" w:sz="0" w:space="0" w:color="auto"/>
          </w:divBdr>
          <w:divsChild>
            <w:div w:id="2049139984">
              <w:marLeft w:val="0"/>
              <w:marRight w:val="0"/>
              <w:marTop w:val="0"/>
              <w:marBottom w:val="0"/>
              <w:divBdr>
                <w:top w:val="none" w:sz="0" w:space="0" w:color="auto"/>
                <w:left w:val="none" w:sz="0" w:space="0" w:color="auto"/>
                <w:bottom w:val="none" w:sz="0" w:space="0" w:color="auto"/>
                <w:right w:val="none" w:sz="0" w:space="0" w:color="auto"/>
              </w:divBdr>
            </w:div>
            <w:div w:id="4815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83892">
      <w:bodyDiv w:val="1"/>
      <w:marLeft w:val="0"/>
      <w:marRight w:val="0"/>
      <w:marTop w:val="0"/>
      <w:marBottom w:val="0"/>
      <w:divBdr>
        <w:top w:val="none" w:sz="0" w:space="0" w:color="auto"/>
        <w:left w:val="none" w:sz="0" w:space="0" w:color="auto"/>
        <w:bottom w:val="none" w:sz="0" w:space="0" w:color="auto"/>
        <w:right w:val="none" w:sz="0" w:space="0" w:color="auto"/>
      </w:divBdr>
    </w:div>
    <w:div w:id="1621960267">
      <w:bodyDiv w:val="1"/>
      <w:marLeft w:val="0"/>
      <w:marRight w:val="0"/>
      <w:marTop w:val="0"/>
      <w:marBottom w:val="0"/>
      <w:divBdr>
        <w:top w:val="none" w:sz="0" w:space="0" w:color="auto"/>
        <w:left w:val="none" w:sz="0" w:space="0" w:color="auto"/>
        <w:bottom w:val="none" w:sz="0" w:space="0" w:color="auto"/>
        <w:right w:val="none" w:sz="0" w:space="0" w:color="auto"/>
      </w:divBdr>
    </w:div>
    <w:div w:id="1624653041">
      <w:bodyDiv w:val="1"/>
      <w:marLeft w:val="0"/>
      <w:marRight w:val="0"/>
      <w:marTop w:val="0"/>
      <w:marBottom w:val="0"/>
      <w:divBdr>
        <w:top w:val="none" w:sz="0" w:space="0" w:color="auto"/>
        <w:left w:val="none" w:sz="0" w:space="0" w:color="auto"/>
        <w:bottom w:val="none" w:sz="0" w:space="0" w:color="auto"/>
        <w:right w:val="none" w:sz="0" w:space="0" w:color="auto"/>
      </w:divBdr>
      <w:divsChild>
        <w:div w:id="876967675">
          <w:marLeft w:val="0"/>
          <w:marRight w:val="0"/>
          <w:marTop w:val="0"/>
          <w:marBottom w:val="0"/>
          <w:divBdr>
            <w:top w:val="none" w:sz="0" w:space="0" w:color="auto"/>
            <w:left w:val="none" w:sz="0" w:space="0" w:color="auto"/>
            <w:bottom w:val="none" w:sz="0" w:space="0" w:color="auto"/>
            <w:right w:val="none" w:sz="0" w:space="0" w:color="auto"/>
          </w:divBdr>
        </w:div>
        <w:div w:id="614485080">
          <w:marLeft w:val="0"/>
          <w:marRight w:val="0"/>
          <w:marTop w:val="0"/>
          <w:marBottom w:val="63"/>
          <w:divBdr>
            <w:top w:val="none" w:sz="0" w:space="0" w:color="auto"/>
            <w:left w:val="none" w:sz="0" w:space="0" w:color="auto"/>
            <w:bottom w:val="none" w:sz="0" w:space="0" w:color="auto"/>
            <w:right w:val="none" w:sz="0" w:space="0" w:color="auto"/>
          </w:divBdr>
        </w:div>
      </w:divsChild>
    </w:div>
    <w:div w:id="1625233497">
      <w:bodyDiv w:val="1"/>
      <w:marLeft w:val="0"/>
      <w:marRight w:val="0"/>
      <w:marTop w:val="0"/>
      <w:marBottom w:val="0"/>
      <w:divBdr>
        <w:top w:val="none" w:sz="0" w:space="0" w:color="auto"/>
        <w:left w:val="none" w:sz="0" w:space="0" w:color="auto"/>
        <w:bottom w:val="none" w:sz="0" w:space="0" w:color="auto"/>
        <w:right w:val="none" w:sz="0" w:space="0" w:color="auto"/>
      </w:divBdr>
    </w:div>
    <w:div w:id="1626620108">
      <w:bodyDiv w:val="1"/>
      <w:marLeft w:val="0"/>
      <w:marRight w:val="0"/>
      <w:marTop w:val="0"/>
      <w:marBottom w:val="0"/>
      <w:divBdr>
        <w:top w:val="none" w:sz="0" w:space="0" w:color="auto"/>
        <w:left w:val="none" w:sz="0" w:space="0" w:color="auto"/>
        <w:bottom w:val="none" w:sz="0" w:space="0" w:color="auto"/>
        <w:right w:val="none" w:sz="0" w:space="0" w:color="auto"/>
      </w:divBdr>
      <w:divsChild>
        <w:div w:id="776876832">
          <w:marLeft w:val="0"/>
          <w:marRight w:val="0"/>
          <w:marTop w:val="0"/>
          <w:marBottom w:val="0"/>
          <w:divBdr>
            <w:top w:val="none" w:sz="0" w:space="0" w:color="auto"/>
            <w:left w:val="none" w:sz="0" w:space="0" w:color="auto"/>
            <w:bottom w:val="none" w:sz="0" w:space="0" w:color="auto"/>
            <w:right w:val="none" w:sz="0" w:space="0" w:color="auto"/>
          </w:divBdr>
        </w:div>
        <w:div w:id="2023163073">
          <w:marLeft w:val="0"/>
          <w:marRight w:val="0"/>
          <w:marTop w:val="0"/>
          <w:marBottom w:val="68"/>
          <w:divBdr>
            <w:top w:val="none" w:sz="0" w:space="0" w:color="auto"/>
            <w:left w:val="none" w:sz="0" w:space="0" w:color="auto"/>
            <w:bottom w:val="none" w:sz="0" w:space="0" w:color="auto"/>
            <w:right w:val="none" w:sz="0" w:space="0" w:color="auto"/>
          </w:divBdr>
        </w:div>
        <w:div w:id="257373991">
          <w:marLeft w:val="0"/>
          <w:marRight w:val="0"/>
          <w:marTop w:val="0"/>
          <w:marBottom w:val="0"/>
          <w:divBdr>
            <w:top w:val="none" w:sz="0" w:space="0" w:color="auto"/>
            <w:left w:val="none" w:sz="0" w:space="0" w:color="auto"/>
            <w:bottom w:val="none" w:sz="0" w:space="0" w:color="auto"/>
            <w:right w:val="none" w:sz="0" w:space="0" w:color="auto"/>
          </w:divBdr>
          <w:divsChild>
            <w:div w:id="1975715372">
              <w:marLeft w:val="0"/>
              <w:marRight w:val="0"/>
              <w:marTop w:val="0"/>
              <w:marBottom w:val="0"/>
              <w:divBdr>
                <w:top w:val="none" w:sz="0" w:space="0" w:color="auto"/>
                <w:left w:val="none" w:sz="0" w:space="0" w:color="auto"/>
                <w:bottom w:val="none" w:sz="0" w:space="0" w:color="auto"/>
                <w:right w:val="none" w:sz="0" w:space="0" w:color="auto"/>
              </w:divBdr>
            </w:div>
            <w:div w:id="11330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89516">
      <w:bodyDiv w:val="1"/>
      <w:marLeft w:val="0"/>
      <w:marRight w:val="0"/>
      <w:marTop w:val="0"/>
      <w:marBottom w:val="0"/>
      <w:divBdr>
        <w:top w:val="none" w:sz="0" w:space="0" w:color="auto"/>
        <w:left w:val="none" w:sz="0" w:space="0" w:color="auto"/>
        <w:bottom w:val="none" w:sz="0" w:space="0" w:color="auto"/>
        <w:right w:val="none" w:sz="0" w:space="0" w:color="auto"/>
      </w:divBdr>
      <w:divsChild>
        <w:div w:id="1800487170">
          <w:marLeft w:val="0"/>
          <w:marRight w:val="0"/>
          <w:marTop w:val="0"/>
          <w:marBottom w:val="0"/>
          <w:divBdr>
            <w:top w:val="none" w:sz="0" w:space="0" w:color="auto"/>
            <w:left w:val="none" w:sz="0" w:space="0" w:color="auto"/>
            <w:bottom w:val="none" w:sz="0" w:space="0" w:color="auto"/>
            <w:right w:val="none" w:sz="0" w:space="0" w:color="auto"/>
          </w:divBdr>
        </w:div>
        <w:div w:id="2056467575">
          <w:marLeft w:val="0"/>
          <w:marRight w:val="0"/>
          <w:marTop w:val="0"/>
          <w:marBottom w:val="68"/>
          <w:divBdr>
            <w:top w:val="none" w:sz="0" w:space="0" w:color="auto"/>
            <w:left w:val="none" w:sz="0" w:space="0" w:color="auto"/>
            <w:bottom w:val="none" w:sz="0" w:space="0" w:color="auto"/>
            <w:right w:val="none" w:sz="0" w:space="0" w:color="auto"/>
          </w:divBdr>
        </w:div>
        <w:div w:id="1796412643">
          <w:marLeft w:val="0"/>
          <w:marRight w:val="0"/>
          <w:marTop w:val="0"/>
          <w:marBottom w:val="0"/>
          <w:divBdr>
            <w:top w:val="none" w:sz="0" w:space="0" w:color="auto"/>
            <w:left w:val="none" w:sz="0" w:space="0" w:color="auto"/>
            <w:bottom w:val="none" w:sz="0" w:space="0" w:color="auto"/>
            <w:right w:val="none" w:sz="0" w:space="0" w:color="auto"/>
          </w:divBdr>
          <w:divsChild>
            <w:div w:id="1274097738">
              <w:marLeft w:val="0"/>
              <w:marRight w:val="0"/>
              <w:marTop w:val="0"/>
              <w:marBottom w:val="0"/>
              <w:divBdr>
                <w:top w:val="none" w:sz="0" w:space="0" w:color="auto"/>
                <w:left w:val="none" w:sz="0" w:space="0" w:color="auto"/>
                <w:bottom w:val="none" w:sz="0" w:space="0" w:color="auto"/>
                <w:right w:val="none" w:sz="0" w:space="0" w:color="auto"/>
              </w:divBdr>
            </w:div>
            <w:div w:id="18310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2146">
      <w:bodyDiv w:val="1"/>
      <w:marLeft w:val="0"/>
      <w:marRight w:val="0"/>
      <w:marTop w:val="0"/>
      <w:marBottom w:val="0"/>
      <w:divBdr>
        <w:top w:val="none" w:sz="0" w:space="0" w:color="auto"/>
        <w:left w:val="none" w:sz="0" w:space="0" w:color="auto"/>
        <w:bottom w:val="none" w:sz="0" w:space="0" w:color="auto"/>
        <w:right w:val="none" w:sz="0" w:space="0" w:color="auto"/>
      </w:divBdr>
    </w:div>
    <w:div w:id="1631671654">
      <w:bodyDiv w:val="1"/>
      <w:marLeft w:val="0"/>
      <w:marRight w:val="0"/>
      <w:marTop w:val="0"/>
      <w:marBottom w:val="0"/>
      <w:divBdr>
        <w:top w:val="none" w:sz="0" w:space="0" w:color="auto"/>
        <w:left w:val="none" w:sz="0" w:space="0" w:color="auto"/>
        <w:bottom w:val="none" w:sz="0" w:space="0" w:color="auto"/>
        <w:right w:val="none" w:sz="0" w:space="0" w:color="auto"/>
      </w:divBdr>
      <w:divsChild>
        <w:div w:id="853035159">
          <w:marLeft w:val="0"/>
          <w:marRight w:val="0"/>
          <w:marTop w:val="480"/>
          <w:marBottom w:val="0"/>
          <w:divBdr>
            <w:top w:val="none" w:sz="0" w:space="0" w:color="auto"/>
            <w:left w:val="none" w:sz="0" w:space="0" w:color="auto"/>
            <w:bottom w:val="none" w:sz="0" w:space="0" w:color="auto"/>
            <w:right w:val="none" w:sz="0" w:space="0" w:color="auto"/>
          </w:divBdr>
          <w:divsChild>
            <w:div w:id="90480067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632051241">
      <w:bodyDiv w:val="1"/>
      <w:marLeft w:val="0"/>
      <w:marRight w:val="0"/>
      <w:marTop w:val="0"/>
      <w:marBottom w:val="0"/>
      <w:divBdr>
        <w:top w:val="none" w:sz="0" w:space="0" w:color="auto"/>
        <w:left w:val="none" w:sz="0" w:space="0" w:color="auto"/>
        <w:bottom w:val="none" w:sz="0" w:space="0" w:color="auto"/>
        <w:right w:val="none" w:sz="0" w:space="0" w:color="auto"/>
      </w:divBdr>
    </w:div>
    <w:div w:id="1632398969">
      <w:bodyDiv w:val="1"/>
      <w:marLeft w:val="0"/>
      <w:marRight w:val="0"/>
      <w:marTop w:val="0"/>
      <w:marBottom w:val="0"/>
      <w:divBdr>
        <w:top w:val="none" w:sz="0" w:space="0" w:color="auto"/>
        <w:left w:val="none" w:sz="0" w:space="0" w:color="auto"/>
        <w:bottom w:val="none" w:sz="0" w:space="0" w:color="auto"/>
        <w:right w:val="none" w:sz="0" w:space="0" w:color="auto"/>
      </w:divBdr>
      <w:divsChild>
        <w:div w:id="200436977">
          <w:marLeft w:val="0"/>
          <w:marRight w:val="0"/>
          <w:marTop w:val="0"/>
          <w:marBottom w:val="0"/>
          <w:divBdr>
            <w:top w:val="none" w:sz="0" w:space="0" w:color="auto"/>
            <w:left w:val="none" w:sz="0" w:space="0" w:color="auto"/>
            <w:bottom w:val="none" w:sz="0" w:space="0" w:color="auto"/>
            <w:right w:val="none" w:sz="0" w:space="0" w:color="auto"/>
          </w:divBdr>
        </w:div>
        <w:div w:id="1955945464">
          <w:marLeft w:val="0"/>
          <w:marRight w:val="0"/>
          <w:marTop w:val="0"/>
          <w:marBottom w:val="63"/>
          <w:divBdr>
            <w:top w:val="none" w:sz="0" w:space="0" w:color="auto"/>
            <w:left w:val="none" w:sz="0" w:space="0" w:color="auto"/>
            <w:bottom w:val="none" w:sz="0" w:space="0" w:color="auto"/>
            <w:right w:val="none" w:sz="0" w:space="0" w:color="auto"/>
          </w:divBdr>
        </w:div>
      </w:divsChild>
    </w:div>
    <w:div w:id="1632975387">
      <w:bodyDiv w:val="1"/>
      <w:marLeft w:val="0"/>
      <w:marRight w:val="0"/>
      <w:marTop w:val="0"/>
      <w:marBottom w:val="0"/>
      <w:divBdr>
        <w:top w:val="none" w:sz="0" w:space="0" w:color="auto"/>
        <w:left w:val="none" w:sz="0" w:space="0" w:color="auto"/>
        <w:bottom w:val="none" w:sz="0" w:space="0" w:color="auto"/>
        <w:right w:val="none" w:sz="0" w:space="0" w:color="auto"/>
      </w:divBdr>
    </w:div>
    <w:div w:id="1633753383">
      <w:bodyDiv w:val="1"/>
      <w:marLeft w:val="0"/>
      <w:marRight w:val="0"/>
      <w:marTop w:val="0"/>
      <w:marBottom w:val="0"/>
      <w:divBdr>
        <w:top w:val="none" w:sz="0" w:space="0" w:color="auto"/>
        <w:left w:val="none" w:sz="0" w:space="0" w:color="auto"/>
        <w:bottom w:val="none" w:sz="0" w:space="0" w:color="auto"/>
        <w:right w:val="none" w:sz="0" w:space="0" w:color="auto"/>
      </w:divBdr>
      <w:divsChild>
        <w:div w:id="1730684322">
          <w:marLeft w:val="0"/>
          <w:marRight w:val="0"/>
          <w:marTop w:val="0"/>
          <w:marBottom w:val="0"/>
          <w:divBdr>
            <w:top w:val="none" w:sz="0" w:space="0" w:color="auto"/>
            <w:left w:val="none" w:sz="0" w:space="0" w:color="auto"/>
            <w:bottom w:val="none" w:sz="0" w:space="0" w:color="auto"/>
            <w:right w:val="none" w:sz="0" w:space="0" w:color="auto"/>
          </w:divBdr>
        </w:div>
        <w:div w:id="1554122891">
          <w:marLeft w:val="0"/>
          <w:marRight w:val="0"/>
          <w:marTop w:val="0"/>
          <w:marBottom w:val="68"/>
          <w:divBdr>
            <w:top w:val="none" w:sz="0" w:space="0" w:color="auto"/>
            <w:left w:val="none" w:sz="0" w:space="0" w:color="auto"/>
            <w:bottom w:val="none" w:sz="0" w:space="0" w:color="auto"/>
            <w:right w:val="none" w:sz="0" w:space="0" w:color="auto"/>
          </w:divBdr>
        </w:div>
        <w:div w:id="1913617349">
          <w:marLeft w:val="0"/>
          <w:marRight w:val="0"/>
          <w:marTop w:val="0"/>
          <w:marBottom w:val="0"/>
          <w:divBdr>
            <w:top w:val="none" w:sz="0" w:space="0" w:color="auto"/>
            <w:left w:val="none" w:sz="0" w:space="0" w:color="auto"/>
            <w:bottom w:val="none" w:sz="0" w:space="0" w:color="auto"/>
            <w:right w:val="none" w:sz="0" w:space="0" w:color="auto"/>
          </w:divBdr>
          <w:divsChild>
            <w:div w:id="918714730">
              <w:marLeft w:val="0"/>
              <w:marRight w:val="0"/>
              <w:marTop w:val="0"/>
              <w:marBottom w:val="0"/>
              <w:divBdr>
                <w:top w:val="none" w:sz="0" w:space="0" w:color="auto"/>
                <w:left w:val="none" w:sz="0" w:space="0" w:color="auto"/>
                <w:bottom w:val="none" w:sz="0" w:space="0" w:color="auto"/>
                <w:right w:val="none" w:sz="0" w:space="0" w:color="auto"/>
              </w:divBdr>
            </w:div>
            <w:div w:id="5974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29999">
      <w:bodyDiv w:val="1"/>
      <w:marLeft w:val="0"/>
      <w:marRight w:val="0"/>
      <w:marTop w:val="0"/>
      <w:marBottom w:val="0"/>
      <w:divBdr>
        <w:top w:val="none" w:sz="0" w:space="0" w:color="auto"/>
        <w:left w:val="none" w:sz="0" w:space="0" w:color="auto"/>
        <w:bottom w:val="none" w:sz="0" w:space="0" w:color="auto"/>
        <w:right w:val="none" w:sz="0" w:space="0" w:color="auto"/>
      </w:divBdr>
    </w:div>
    <w:div w:id="1642923944">
      <w:bodyDiv w:val="1"/>
      <w:marLeft w:val="0"/>
      <w:marRight w:val="0"/>
      <w:marTop w:val="0"/>
      <w:marBottom w:val="0"/>
      <w:divBdr>
        <w:top w:val="none" w:sz="0" w:space="0" w:color="auto"/>
        <w:left w:val="none" w:sz="0" w:space="0" w:color="auto"/>
        <w:bottom w:val="none" w:sz="0" w:space="0" w:color="auto"/>
        <w:right w:val="none" w:sz="0" w:space="0" w:color="auto"/>
      </w:divBdr>
      <w:divsChild>
        <w:div w:id="1625621412">
          <w:marLeft w:val="0"/>
          <w:marRight w:val="0"/>
          <w:marTop w:val="0"/>
          <w:marBottom w:val="0"/>
          <w:divBdr>
            <w:top w:val="none" w:sz="0" w:space="0" w:color="auto"/>
            <w:left w:val="none" w:sz="0" w:space="0" w:color="auto"/>
            <w:bottom w:val="none" w:sz="0" w:space="0" w:color="auto"/>
            <w:right w:val="none" w:sz="0" w:space="0" w:color="auto"/>
          </w:divBdr>
        </w:div>
        <w:div w:id="599878669">
          <w:marLeft w:val="0"/>
          <w:marRight w:val="0"/>
          <w:marTop w:val="0"/>
          <w:marBottom w:val="63"/>
          <w:divBdr>
            <w:top w:val="none" w:sz="0" w:space="0" w:color="auto"/>
            <w:left w:val="none" w:sz="0" w:space="0" w:color="auto"/>
            <w:bottom w:val="none" w:sz="0" w:space="0" w:color="auto"/>
            <w:right w:val="none" w:sz="0" w:space="0" w:color="auto"/>
          </w:divBdr>
        </w:div>
      </w:divsChild>
    </w:div>
    <w:div w:id="1646277990">
      <w:bodyDiv w:val="1"/>
      <w:marLeft w:val="0"/>
      <w:marRight w:val="0"/>
      <w:marTop w:val="0"/>
      <w:marBottom w:val="0"/>
      <w:divBdr>
        <w:top w:val="none" w:sz="0" w:space="0" w:color="auto"/>
        <w:left w:val="none" w:sz="0" w:space="0" w:color="auto"/>
        <w:bottom w:val="none" w:sz="0" w:space="0" w:color="auto"/>
        <w:right w:val="none" w:sz="0" w:space="0" w:color="auto"/>
      </w:divBdr>
      <w:divsChild>
        <w:div w:id="383870860">
          <w:marLeft w:val="0"/>
          <w:marRight w:val="0"/>
          <w:marTop w:val="0"/>
          <w:marBottom w:val="0"/>
          <w:divBdr>
            <w:top w:val="none" w:sz="0" w:space="0" w:color="auto"/>
            <w:left w:val="none" w:sz="0" w:space="0" w:color="auto"/>
            <w:bottom w:val="none" w:sz="0" w:space="0" w:color="auto"/>
            <w:right w:val="none" w:sz="0" w:space="0" w:color="auto"/>
          </w:divBdr>
        </w:div>
        <w:div w:id="337772546">
          <w:marLeft w:val="0"/>
          <w:marRight w:val="0"/>
          <w:marTop w:val="0"/>
          <w:marBottom w:val="63"/>
          <w:divBdr>
            <w:top w:val="none" w:sz="0" w:space="0" w:color="auto"/>
            <w:left w:val="none" w:sz="0" w:space="0" w:color="auto"/>
            <w:bottom w:val="none" w:sz="0" w:space="0" w:color="auto"/>
            <w:right w:val="none" w:sz="0" w:space="0" w:color="auto"/>
          </w:divBdr>
        </w:div>
      </w:divsChild>
    </w:div>
    <w:div w:id="1653943564">
      <w:bodyDiv w:val="1"/>
      <w:marLeft w:val="0"/>
      <w:marRight w:val="0"/>
      <w:marTop w:val="0"/>
      <w:marBottom w:val="0"/>
      <w:divBdr>
        <w:top w:val="none" w:sz="0" w:space="0" w:color="auto"/>
        <w:left w:val="none" w:sz="0" w:space="0" w:color="auto"/>
        <w:bottom w:val="none" w:sz="0" w:space="0" w:color="auto"/>
        <w:right w:val="none" w:sz="0" w:space="0" w:color="auto"/>
      </w:divBdr>
    </w:div>
    <w:div w:id="1654601618">
      <w:bodyDiv w:val="1"/>
      <w:marLeft w:val="0"/>
      <w:marRight w:val="0"/>
      <w:marTop w:val="0"/>
      <w:marBottom w:val="0"/>
      <w:divBdr>
        <w:top w:val="none" w:sz="0" w:space="0" w:color="auto"/>
        <w:left w:val="none" w:sz="0" w:space="0" w:color="auto"/>
        <w:bottom w:val="none" w:sz="0" w:space="0" w:color="auto"/>
        <w:right w:val="none" w:sz="0" w:space="0" w:color="auto"/>
      </w:divBdr>
    </w:div>
    <w:div w:id="1655449339">
      <w:bodyDiv w:val="1"/>
      <w:marLeft w:val="0"/>
      <w:marRight w:val="0"/>
      <w:marTop w:val="0"/>
      <w:marBottom w:val="0"/>
      <w:divBdr>
        <w:top w:val="none" w:sz="0" w:space="0" w:color="auto"/>
        <w:left w:val="none" w:sz="0" w:space="0" w:color="auto"/>
        <w:bottom w:val="none" w:sz="0" w:space="0" w:color="auto"/>
        <w:right w:val="none" w:sz="0" w:space="0" w:color="auto"/>
      </w:divBdr>
    </w:div>
    <w:div w:id="1655911615">
      <w:bodyDiv w:val="1"/>
      <w:marLeft w:val="0"/>
      <w:marRight w:val="0"/>
      <w:marTop w:val="0"/>
      <w:marBottom w:val="0"/>
      <w:divBdr>
        <w:top w:val="none" w:sz="0" w:space="0" w:color="auto"/>
        <w:left w:val="none" w:sz="0" w:space="0" w:color="auto"/>
        <w:bottom w:val="none" w:sz="0" w:space="0" w:color="auto"/>
        <w:right w:val="none" w:sz="0" w:space="0" w:color="auto"/>
      </w:divBdr>
    </w:div>
    <w:div w:id="1660573990">
      <w:bodyDiv w:val="1"/>
      <w:marLeft w:val="0"/>
      <w:marRight w:val="0"/>
      <w:marTop w:val="0"/>
      <w:marBottom w:val="0"/>
      <w:divBdr>
        <w:top w:val="none" w:sz="0" w:space="0" w:color="auto"/>
        <w:left w:val="none" w:sz="0" w:space="0" w:color="auto"/>
        <w:bottom w:val="none" w:sz="0" w:space="0" w:color="auto"/>
        <w:right w:val="none" w:sz="0" w:space="0" w:color="auto"/>
      </w:divBdr>
    </w:div>
    <w:div w:id="1661693397">
      <w:bodyDiv w:val="1"/>
      <w:marLeft w:val="0"/>
      <w:marRight w:val="0"/>
      <w:marTop w:val="0"/>
      <w:marBottom w:val="0"/>
      <w:divBdr>
        <w:top w:val="none" w:sz="0" w:space="0" w:color="auto"/>
        <w:left w:val="none" w:sz="0" w:space="0" w:color="auto"/>
        <w:bottom w:val="none" w:sz="0" w:space="0" w:color="auto"/>
        <w:right w:val="none" w:sz="0" w:space="0" w:color="auto"/>
      </w:divBdr>
    </w:div>
    <w:div w:id="1662855837">
      <w:bodyDiv w:val="1"/>
      <w:marLeft w:val="0"/>
      <w:marRight w:val="0"/>
      <w:marTop w:val="0"/>
      <w:marBottom w:val="0"/>
      <w:divBdr>
        <w:top w:val="none" w:sz="0" w:space="0" w:color="auto"/>
        <w:left w:val="none" w:sz="0" w:space="0" w:color="auto"/>
        <w:bottom w:val="none" w:sz="0" w:space="0" w:color="auto"/>
        <w:right w:val="none" w:sz="0" w:space="0" w:color="auto"/>
      </w:divBdr>
    </w:div>
    <w:div w:id="1665427515">
      <w:bodyDiv w:val="1"/>
      <w:marLeft w:val="0"/>
      <w:marRight w:val="0"/>
      <w:marTop w:val="0"/>
      <w:marBottom w:val="0"/>
      <w:divBdr>
        <w:top w:val="none" w:sz="0" w:space="0" w:color="auto"/>
        <w:left w:val="none" w:sz="0" w:space="0" w:color="auto"/>
        <w:bottom w:val="none" w:sz="0" w:space="0" w:color="auto"/>
        <w:right w:val="none" w:sz="0" w:space="0" w:color="auto"/>
      </w:divBdr>
      <w:divsChild>
        <w:div w:id="1782676">
          <w:marLeft w:val="0"/>
          <w:marRight w:val="0"/>
          <w:marTop w:val="0"/>
          <w:marBottom w:val="0"/>
          <w:divBdr>
            <w:top w:val="none" w:sz="0" w:space="0" w:color="auto"/>
            <w:left w:val="none" w:sz="0" w:space="0" w:color="auto"/>
            <w:bottom w:val="none" w:sz="0" w:space="0" w:color="auto"/>
            <w:right w:val="none" w:sz="0" w:space="0" w:color="auto"/>
          </w:divBdr>
        </w:div>
        <w:div w:id="19278655">
          <w:marLeft w:val="0"/>
          <w:marRight w:val="0"/>
          <w:marTop w:val="0"/>
          <w:marBottom w:val="0"/>
          <w:divBdr>
            <w:top w:val="none" w:sz="0" w:space="0" w:color="auto"/>
            <w:left w:val="none" w:sz="0" w:space="0" w:color="auto"/>
            <w:bottom w:val="none" w:sz="0" w:space="0" w:color="auto"/>
            <w:right w:val="none" w:sz="0" w:space="0" w:color="auto"/>
          </w:divBdr>
        </w:div>
        <w:div w:id="33620793">
          <w:marLeft w:val="0"/>
          <w:marRight w:val="0"/>
          <w:marTop w:val="0"/>
          <w:marBottom w:val="0"/>
          <w:divBdr>
            <w:top w:val="none" w:sz="0" w:space="0" w:color="auto"/>
            <w:left w:val="none" w:sz="0" w:space="0" w:color="auto"/>
            <w:bottom w:val="none" w:sz="0" w:space="0" w:color="auto"/>
            <w:right w:val="none" w:sz="0" w:space="0" w:color="auto"/>
          </w:divBdr>
        </w:div>
        <w:div w:id="38405386">
          <w:marLeft w:val="0"/>
          <w:marRight w:val="0"/>
          <w:marTop w:val="0"/>
          <w:marBottom w:val="0"/>
          <w:divBdr>
            <w:top w:val="none" w:sz="0" w:space="0" w:color="auto"/>
            <w:left w:val="none" w:sz="0" w:space="0" w:color="auto"/>
            <w:bottom w:val="none" w:sz="0" w:space="0" w:color="auto"/>
            <w:right w:val="none" w:sz="0" w:space="0" w:color="auto"/>
          </w:divBdr>
        </w:div>
        <w:div w:id="59794519">
          <w:marLeft w:val="0"/>
          <w:marRight w:val="0"/>
          <w:marTop w:val="0"/>
          <w:marBottom w:val="0"/>
          <w:divBdr>
            <w:top w:val="none" w:sz="0" w:space="0" w:color="auto"/>
            <w:left w:val="none" w:sz="0" w:space="0" w:color="auto"/>
            <w:bottom w:val="none" w:sz="0" w:space="0" w:color="auto"/>
            <w:right w:val="none" w:sz="0" w:space="0" w:color="auto"/>
          </w:divBdr>
        </w:div>
        <w:div w:id="83844079">
          <w:marLeft w:val="0"/>
          <w:marRight w:val="0"/>
          <w:marTop w:val="0"/>
          <w:marBottom w:val="0"/>
          <w:divBdr>
            <w:top w:val="none" w:sz="0" w:space="0" w:color="auto"/>
            <w:left w:val="none" w:sz="0" w:space="0" w:color="auto"/>
            <w:bottom w:val="none" w:sz="0" w:space="0" w:color="auto"/>
            <w:right w:val="none" w:sz="0" w:space="0" w:color="auto"/>
          </w:divBdr>
        </w:div>
        <w:div w:id="104006903">
          <w:marLeft w:val="0"/>
          <w:marRight w:val="0"/>
          <w:marTop w:val="0"/>
          <w:marBottom w:val="0"/>
          <w:divBdr>
            <w:top w:val="none" w:sz="0" w:space="0" w:color="auto"/>
            <w:left w:val="none" w:sz="0" w:space="0" w:color="auto"/>
            <w:bottom w:val="none" w:sz="0" w:space="0" w:color="auto"/>
            <w:right w:val="none" w:sz="0" w:space="0" w:color="auto"/>
          </w:divBdr>
        </w:div>
        <w:div w:id="104153817">
          <w:marLeft w:val="0"/>
          <w:marRight w:val="0"/>
          <w:marTop w:val="0"/>
          <w:marBottom w:val="0"/>
          <w:divBdr>
            <w:top w:val="none" w:sz="0" w:space="0" w:color="auto"/>
            <w:left w:val="none" w:sz="0" w:space="0" w:color="auto"/>
            <w:bottom w:val="none" w:sz="0" w:space="0" w:color="auto"/>
            <w:right w:val="none" w:sz="0" w:space="0" w:color="auto"/>
          </w:divBdr>
        </w:div>
        <w:div w:id="135997527">
          <w:marLeft w:val="0"/>
          <w:marRight w:val="0"/>
          <w:marTop w:val="0"/>
          <w:marBottom w:val="0"/>
          <w:divBdr>
            <w:top w:val="none" w:sz="0" w:space="0" w:color="auto"/>
            <w:left w:val="none" w:sz="0" w:space="0" w:color="auto"/>
            <w:bottom w:val="none" w:sz="0" w:space="0" w:color="auto"/>
            <w:right w:val="none" w:sz="0" w:space="0" w:color="auto"/>
          </w:divBdr>
        </w:div>
        <w:div w:id="137579441">
          <w:marLeft w:val="0"/>
          <w:marRight w:val="0"/>
          <w:marTop w:val="0"/>
          <w:marBottom w:val="0"/>
          <w:divBdr>
            <w:top w:val="none" w:sz="0" w:space="0" w:color="auto"/>
            <w:left w:val="none" w:sz="0" w:space="0" w:color="auto"/>
            <w:bottom w:val="none" w:sz="0" w:space="0" w:color="auto"/>
            <w:right w:val="none" w:sz="0" w:space="0" w:color="auto"/>
          </w:divBdr>
        </w:div>
        <w:div w:id="142629011">
          <w:marLeft w:val="0"/>
          <w:marRight w:val="0"/>
          <w:marTop w:val="0"/>
          <w:marBottom w:val="0"/>
          <w:divBdr>
            <w:top w:val="none" w:sz="0" w:space="0" w:color="auto"/>
            <w:left w:val="none" w:sz="0" w:space="0" w:color="auto"/>
            <w:bottom w:val="none" w:sz="0" w:space="0" w:color="auto"/>
            <w:right w:val="none" w:sz="0" w:space="0" w:color="auto"/>
          </w:divBdr>
        </w:div>
        <w:div w:id="155610994">
          <w:marLeft w:val="0"/>
          <w:marRight w:val="0"/>
          <w:marTop w:val="0"/>
          <w:marBottom w:val="0"/>
          <w:divBdr>
            <w:top w:val="none" w:sz="0" w:space="0" w:color="auto"/>
            <w:left w:val="none" w:sz="0" w:space="0" w:color="auto"/>
            <w:bottom w:val="none" w:sz="0" w:space="0" w:color="auto"/>
            <w:right w:val="none" w:sz="0" w:space="0" w:color="auto"/>
          </w:divBdr>
        </w:div>
        <w:div w:id="160052764">
          <w:marLeft w:val="0"/>
          <w:marRight w:val="0"/>
          <w:marTop w:val="0"/>
          <w:marBottom w:val="0"/>
          <w:divBdr>
            <w:top w:val="none" w:sz="0" w:space="0" w:color="auto"/>
            <w:left w:val="none" w:sz="0" w:space="0" w:color="auto"/>
            <w:bottom w:val="none" w:sz="0" w:space="0" w:color="auto"/>
            <w:right w:val="none" w:sz="0" w:space="0" w:color="auto"/>
          </w:divBdr>
        </w:div>
        <w:div w:id="167598110">
          <w:marLeft w:val="0"/>
          <w:marRight w:val="0"/>
          <w:marTop w:val="0"/>
          <w:marBottom w:val="0"/>
          <w:divBdr>
            <w:top w:val="none" w:sz="0" w:space="0" w:color="auto"/>
            <w:left w:val="none" w:sz="0" w:space="0" w:color="auto"/>
            <w:bottom w:val="none" w:sz="0" w:space="0" w:color="auto"/>
            <w:right w:val="none" w:sz="0" w:space="0" w:color="auto"/>
          </w:divBdr>
        </w:div>
        <w:div w:id="179273122">
          <w:marLeft w:val="0"/>
          <w:marRight w:val="0"/>
          <w:marTop w:val="0"/>
          <w:marBottom w:val="0"/>
          <w:divBdr>
            <w:top w:val="none" w:sz="0" w:space="0" w:color="auto"/>
            <w:left w:val="none" w:sz="0" w:space="0" w:color="auto"/>
            <w:bottom w:val="none" w:sz="0" w:space="0" w:color="auto"/>
            <w:right w:val="none" w:sz="0" w:space="0" w:color="auto"/>
          </w:divBdr>
        </w:div>
        <w:div w:id="190607647">
          <w:marLeft w:val="0"/>
          <w:marRight w:val="0"/>
          <w:marTop w:val="0"/>
          <w:marBottom w:val="0"/>
          <w:divBdr>
            <w:top w:val="none" w:sz="0" w:space="0" w:color="auto"/>
            <w:left w:val="none" w:sz="0" w:space="0" w:color="auto"/>
            <w:bottom w:val="none" w:sz="0" w:space="0" w:color="auto"/>
            <w:right w:val="none" w:sz="0" w:space="0" w:color="auto"/>
          </w:divBdr>
        </w:div>
        <w:div w:id="212933626">
          <w:marLeft w:val="0"/>
          <w:marRight w:val="0"/>
          <w:marTop w:val="0"/>
          <w:marBottom w:val="0"/>
          <w:divBdr>
            <w:top w:val="none" w:sz="0" w:space="0" w:color="auto"/>
            <w:left w:val="none" w:sz="0" w:space="0" w:color="auto"/>
            <w:bottom w:val="none" w:sz="0" w:space="0" w:color="auto"/>
            <w:right w:val="none" w:sz="0" w:space="0" w:color="auto"/>
          </w:divBdr>
        </w:div>
        <w:div w:id="221068041">
          <w:marLeft w:val="0"/>
          <w:marRight w:val="0"/>
          <w:marTop w:val="0"/>
          <w:marBottom w:val="0"/>
          <w:divBdr>
            <w:top w:val="none" w:sz="0" w:space="0" w:color="auto"/>
            <w:left w:val="none" w:sz="0" w:space="0" w:color="auto"/>
            <w:bottom w:val="none" w:sz="0" w:space="0" w:color="auto"/>
            <w:right w:val="none" w:sz="0" w:space="0" w:color="auto"/>
          </w:divBdr>
        </w:div>
        <w:div w:id="238633432">
          <w:marLeft w:val="0"/>
          <w:marRight w:val="0"/>
          <w:marTop w:val="0"/>
          <w:marBottom w:val="0"/>
          <w:divBdr>
            <w:top w:val="none" w:sz="0" w:space="0" w:color="auto"/>
            <w:left w:val="none" w:sz="0" w:space="0" w:color="auto"/>
            <w:bottom w:val="none" w:sz="0" w:space="0" w:color="auto"/>
            <w:right w:val="none" w:sz="0" w:space="0" w:color="auto"/>
          </w:divBdr>
        </w:div>
        <w:div w:id="253367438">
          <w:marLeft w:val="0"/>
          <w:marRight w:val="0"/>
          <w:marTop w:val="0"/>
          <w:marBottom w:val="0"/>
          <w:divBdr>
            <w:top w:val="none" w:sz="0" w:space="0" w:color="auto"/>
            <w:left w:val="none" w:sz="0" w:space="0" w:color="auto"/>
            <w:bottom w:val="none" w:sz="0" w:space="0" w:color="auto"/>
            <w:right w:val="none" w:sz="0" w:space="0" w:color="auto"/>
          </w:divBdr>
        </w:div>
        <w:div w:id="257905805">
          <w:marLeft w:val="0"/>
          <w:marRight w:val="0"/>
          <w:marTop w:val="0"/>
          <w:marBottom w:val="0"/>
          <w:divBdr>
            <w:top w:val="none" w:sz="0" w:space="0" w:color="auto"/>
            <w:left w:val="none" w:sz="0" w:space="0" w:color="auto"/>
            <w:bottom w:val="none" w:sz="0" w:space="0" w:color="auto"/>
            <w:right w:val="none" w:sz="0" w:space="0" w:color="auto"/>
          </w:divBdr>
        </w:div>
        <w:div w:id="266928302">
          <w:marLeft w:val="0"/>
          <w:marRight w:val="0"/>
          <w:marTop w:val="0"/>
          <w:marBottom w:val="0"/>
          <w:divBdr>
            <w:top w:val="none" w:sz="0" w:space="0" w:color="auto"/>
            <w:left w:val="none" w:sz="0" w:space="0" w:color="auto"/>
            <w:bottom w:val="none" w:sz="0" w:space="0" w:color="auto"/>
            <w:right w:val="none" w:sz="0" w:space="0" w:color="auto"/>
          </w:divBdr>
        </w:div>
        <w:div w:id="301230815">
          <w:marLeft w:val="0"/>
          <w:marRight w:val="0"/>
          <w:marTop w:val="0"/>
          <w:marBottom w:val="0"/>
          <w:divBdr>
            <w:top w:val="none" w:sz="0" w:space="0" w:color="auto"/>
            <w:left w:val="none" w:sz="0" w:space="0" w:color="auto"/>
            <w:bottom w:val="none" w:sz="0" w:space="0" w:color="auto"/>
            <w:right w:val="none" w:sz="0" w:space="0" w:color="auto"/>
          </w:divBdr>
        </w:div>
        <w:div w:id="301741472">
          <w:marLeft w:val="0"/>
          <w:marRight w:val="0"/>
          <w:marTop w:val="0"/>
          <w:marBottom w:val="0"/>
          <w:divBdr>
            <w:top w:val="none" w:sz="0" w:space="0" w:color="auto"/>
            <w:left w:val="none" w:sz="0" w:space="0" w:color="auto"/>
            <w:bottom w:val="none" w:sz="0" w:space="0" w:color="auto"/>
            <w:right w:val="none" w:sz="0" w:space="0" w:color="auto"/>
          </w:divBdr>
        </w:div>
        <w:div w:id="357435649">
          <w:marLeft w:val="0"/>
          <w:marRight w:val="0"/>
          <w:marTop w:val="0"/>
          <w:marBottom w:val="0"/>
          <w:divBdr>
            <w:top w:val="none" w:sz="0" w:space="0" w:color="auto"/>
            <w:left w:val="none" w:sz="0" w:space="0" w:color="auto"/>
            <w:bottom w:val="none" w:sz="0" w:space="0" w:color="auto"/>
            <w:right w:val="none" w:sz="0" w:space="0" w:color="auto"/>
          </w:divBdr>
        </w:div>
        <w:div w:id="358051460">
          <w:marLeft w:val="0"/>
          <w:marRight w:val="0"/>
          <w:marTop w:val="0"/>
          <w:marBottom w:val="0"/>
          <w:divBdr>
            <w:top w:val="none" w:sz="0" w:space="0" w:color="auto"/>
            <w:left w:val="none" w:sz="0" w:space="0" w:color="auto"/>
            <w:bottom w:val="none" w:sz="0" w:space="0" w:color="auto"/>
            <w:right w:val="none" w:sz="0" w:space="0" w:color="auto"/>
          </w:divBdr>
        </w:div>
        <w:div w:id="371002446">
          <w:marLeft w:val="0"/>
          <w:marRight w:val="0"/>
          <w:marTop w:val="0"/>
          <w:marBottom w:val="0"/>
          <w:divBdr>
            <w:top w:val="none" w:sz="0" w:space="0" w:color="auto"/>
            <w:left w:val="none" w:sz="0" w:space="0" w:color="auto"/>
            <w:bottom w:val="none" w:sz="0" w:space="0" w:color="auto"/>
            <w:right w:val="none" w:sz="0" w:space="0" w:color="auto"/>
          </w:divBdr>
        </w:div>
        <w:div w:id="388726699">
          <w:marLeft w:val="0"/>
          <w:marRight w:val="0"/>
          <w:marTop w:val="0"/>
          <w:marBottom w:val="0"/>
          <w:divBdr>
            <w:top w:val="none" w:sz="0" w:space="0" w:color="auto"/>
            <w:left w:val="none" w:sz="0" w:space="0" w:color="auto"/>
            <w:bottom w:val="none" w:sz="0" w:space="0" w:color="auto"/>
            <w:right w:val="none" w:sz="0" w:space="0" w:color="auto"/>
          </w:divBdr>
        </w:div>
        <w:div w:id="415440183">
          <w:marLeft w:val="0"/>
          <w:marRight w:val="0"/>
          <w:marTop w:val="0"/>
          <w:marBottom w:val="0"/>
          <w:divBdr>
            <w:top w:val="none" w:sz="0" w:space="0" w:color="auto"/>
            <w:left w:val="none" w:sz="0" w:space="0" w:color="auto"/>
            <w:bottom w:val="none" w:sz="0" w:space="0" w:color="auto"/>
            <w:right w:val="none" w:sz="0" w:space="0" w:color="auto"/>
          </w:divBdr>
        </w:div>
        <w:div w:id="444883240">
          <w:marLeft w:val="0"/>
          <w:marRight w:val="0"/>
          <w:marTop w:val="0"/>
          <w:marBottom w:val="0"/>
          <w:divBdr>
            <w:top w:val="none" w:sz="0" w:space="0" w:color="auto"/>
            <w:left w:val="none" w:sz="0" w:space="0" w:color="auto"/>
            <w:bottom w:val="none" w:sz="0" w:space="0" w:color="auto"/>
            <w:right w:val="none" w:sz="0" w:space="0" w:color="auto"/>
          </w:divBdr>
        </w:div>
        <w:div w:id="501048262">
          <w:marLeft w:val="0"/>
          <w:marRight w:val="0"/>
          <w:marTop w:val="0"/>
          <w:marBottom w:val="0"/>
          <w:divBdr>
            <w:top w:val="none" w:sz="0" w:space="0" w:color="auto"/>
            <w:left w:val="none" w:sz="0" w:space="0" w:color="auto"/>
            <w:bottom w:val="none" w:sz="0" w:space="0" w:color="auto"/>
            <w:right w:val="none" w:sz="0" w:space="0" w:color="auto"/>
          </w:divBdr>
        </w:div>
        <w:div w:id="569198406">
          <w:marLeft w:val="0"/>
          <w:marRight w:val="0"/>
          <w:marTop w:val="0"/>
          <w:marBottom w:val="0"/>
          <w:divBdr>
            <w:top w:val="none" w:sz="0" w:space="0" w:color="auto"/>
            <w:left w:val="none" w:sz="0" w:space="0" w:color="auto"/>
            <w:bottom w:val="none" w:sz="0" w:space="0" w:color="auto"/>
            <w:right w:val="none" w:sz="0" w:space="0" w:color="auto"/>
          </w:divBdr>
        </w:div>
        <w:div w:id="597062185">
          <w:marLeft w:val="0"/>
          <w:marRight w:val="0"/>
          <w:marTop w:val="0"/>
          <w:marBottom w:val="0"/>
          <w:divBdr>
            <w:top w:val="none" w:sz="0" w:space="0" w:color="auto"/>
            <w:left w:val="none" w:sz="0" w:space="0" w:color="auto"/>
            <w:bottom w:val="none" w:sz="0" w:space="0" w:color="auto"/>
            <w:right w:val="none" w:sz="0" w:space="0" w:color="auto"/>
          </w:divBdr>
        </w:div>
        <w:div w:id="609049687">
          <w:marLeft w:val="0"/>
          <w:marRight w:val="0"/>
          <w:marTop w:val="0"/>
          <w:marBottom w:val="0"/>
          <w:divBdr>
            <w:top w:val="none" w:sz="0" w:space="0" w:color="auto"/>
            <w:left w:val="none" w:sz="0" w:space="0" w:color="auto"/>
            <w:bottom w:val="none" w:sz="0" w:space="0" w:color="auto"/>
            <w:right w:val="none" w:sz="0" w:space="0" w:color="auto"/>
          </w:divBdr>
        </w:div>
        <w:div w:id="633679070">
          <w:marLeft w:val="0"/>
          <w:marRight w:val="0"/>
          <w:marTop w:val="0"/>
          <w:marBottom w:val="0"/>
          <w:divBdr>
            <w:top w:val="none" w:sz="0" w:space="0" w:color="auto"/>
            <w:left w:val="none" w:sz="0" w:space="0" w:color="auto"/>
            <w:bottom w:val="none" w:sz="0" w:space="0" w:color="auto"/>
            <w:right w:val="none" w:sz="0" w:space="0" w:color="auto"/>
          </w:divBdr>
        </w:div>
        <w:div w:id="660154424">
          <w:marLeft w:val="0"/>
          <w:marRight w:val="0"/>
          <w:marTop w:val="0"/>
          <w:marBottom w:val="0"/>
          <w:divBdr>
            <w:top w:val="none" w:sz="0" w:space="0" w:color="auto"/>
            <w:left w:val="none" w:sz="0" w:space="0" w:color="auto"/>
            <w:bottom w:val="none" w:sz="0" w:space="0" w:color="auto"/>
            <w:right w:val="none" w:sz="0" w:space="0" w:color="auto"/>
          </w:divBdr>
        </w:div>
        <w:div w:id="688219372">
          <w:marLeft w:val="0"/>
          <w:marRight w:val="0"/>
          <w:marTop w:val="0"/>
          <w:marBottom w:val="0"/>
          <w:divBdr>
            <w:top w:val="none" w:sz="0" w:space="0" w:color="auto"/>
            <w:left w:val="none" w:sz="0" w:space="0" w:color="auto"/>
            <w:bottom w:val="none" w:sz="0" w:space="0" w:color="auto"/>
            <w:right w:val="none" w:sz="0" w:space="0" w:color="auto"/>
          </w:divBdr>
        </w:div>
        <w:div w:id="735587548">
          <w:marLeft w:val="0"/>
          <w:marRight w:val="0"/>
          <w:marTop w:val="0"/>
          <w:marBottom w:val="0"/>
          <w:divBdr>
            <w:top w:val="none" w:sz="0" w:space="0" w:color="auto"/>
            <w:left w:val="none" w:sz="0" w:space="0" w:color="auto"/>
            <w:bottom w:val="none" w:sz="0" w:space="0" w:color="auto"/>
            <w:right w:val="none" w:sz="0" w:space="0" w:color="auto"/>
          </w:divBdr>
        </w:div>
        <w:div w:id="773094624">
          <w:marLeft w:val="0"/>
          <w:marRight w:val="0"/>
          <w:marTop w:val="0"/>
          <w:marBottom w:val="0"/>
          <w:divBdr>
            <w:top w:val="none" w:sz="0" w:space="0" w:color="auto"/>
            <w:left w:val="none" w:sz="0" w:space="0" w:color="auto"/>
            <w:bottom w:val="none" w:sz="0" w:space="0" w:color="auto"/>
            <w:right w:val="none" w:sz="0" w:space="0" w:color="auto"/>
          </w:divBdr>
        </w:div>
        <w:div w:id="834996948">
          <w:marLeft w:val="0"/>
          <w:marRight w:val="0"/>
          <w:marTop w:val="0"/>
          <w:marBottom w:val="0"/>
          <w:divBdr>
            <w:top w:val="none" w:sz="0" w:space="0" w:color="auto"/>
            <w:left w:val="none" w:sz="0" w:space="0" w:color="auto"/>
            <w:bottom w:val="none" w:sz="0" w:space="0" w:color="auto"/>
            <w:right w:val="none" w:sz="0" w:space="0" w:color="auto"/>
          </w:divBdr>
        </w:div>
        <w:div w:id="836263695">
          <w:marLeft w:val="0"/>
          <w:marRight w:val="0"/>
          <w:marTop w:val="0"/>
          <w:marBottom w:val="0"/>
          <w:divBdr>
            <w:top w:val="none" w:sz="0" w:space="0" w:color="auto"/>
            <w:left w:val="none" w:sz="0" w:space="0" w:color="auto"/>
            <w:bottom w:val="none" w:sz="0" w:space="0" w:color="auto"/>
            <w:right w:val="none" w:sz="0" w:space="0" w:color="auto"/>
          </w:divBdr>
        </w:div>
        <w:div w:id="885793430">
          <w:marLeft w:val="0"/>
          <w:marRight w:val="0"/>
          <w:marTop w:val="0"/>
          <w:marBottom w:val="0"/>
          <w:divBdr>
            <w:top w:val="none" w:sz="0" w:space="0" w:color="auto"/>
            <w:left w:val="none" w:sz="0" w:space="0" w:color="auto"/>
            <w:bottom w:val="none" w:sz="0" w:space="0" w:color="auto"/>
            <w:right w:val="none" w:sz="0" w:space="0" w:color="auto"/>
          </w:divBdr>
        </w:div>
        <w:div w:id="888149938">
          <w:marLeft w:val="0"/>
          <w:marRight w:val="0"/>
          <w:marTop w:val="0"/>
          <w:marBottom w:val="0"/>
          <w:divBdr>
            <w:top w:val="none" w:sz="0" w:space="0" w:color="auto"/>
            <w:left w:val="none" w:sz="0" w:space="0" w:color="auto"/>
            <w:bottom w:val="none" w:sz="0" w:space="0" w:color="auto"/>
            <w:right w:val="none" w:sz="0" w:space="0" w:color="auto"/>
          </w:divBdr>
        </w:div>
        <w:div w:id="899948825">
          <w:marLeft w:val="0"/>
          <w:marRight w:val="0"/>
          <w:marTop w:val="0"/>
          <w:marBottom w:val="0"/>
          <w:divBdr>
            <w:top w:val="none" w:sz="0" w:space="0" w:color="auto"/>
            <w:left w:val="none" w:sz="0" w:space="0" w:color="auto"/>
            <w:bottom w:val="none" w:sz="0" w:space="0" w:color="auto"/>
            <w:right w:val="none" w:sz="0" w:space="0" w:color="auto"/>
          </w:divBdr>
        </w:div>
        <w:div w:id="929773502">
          <w:marLeft w:val="0"/>
          <w:marRight w:val="0"/>
          <w:marTop w:val="0"/>
          <w:marBottom w:val="0"/>
          <w:divBdr>
            <w:top w:val="none" w:sz="0" w:space="0" w:color="auto"/>
            <w:left w:val="none" w:sz="0" w:space="0" w:color="auto"/>
            <w:bottom w:val="none" w:sz="0" w:space="0" w:color="auto"/>
            <w:right w:val="none" w:sz="0" w:space="0" w:color="auto"/>
          </w:divBdr>
        </w:div>
        <w:div w:id="949050174">
          <w:marLeft w:val="0"/>
          <w:marRight w:val="0"/>
          <w:marTop w:val="0"/>
          <w:marBottom w:val="0"/>
          <w:divBdr>
            <w:top w:val="none" w:sz="0" w:space="0" w:color="auto"/>
            <w:left w:val="none" w:sz="0" w:space="0" w:color="auto"/>
            <w:bottom w:val="none" w:sz="0" w:space="0" w:color="auto"/>
            <w:right w:val="none" w:sz="0" w:space="0" w:color="auto"/>
          </w:divBdr>
        </w:div>
        <w:div w:id="989796360">
          <w:marLeft w:val="0"/>
          <w:marRight w:val="0"/>
          <w:marTop w:val="0"/>
          <w:marBottom w:val="0"/>
          <w:divBdr>
            <w:top w:val="none" w:sz="0" w:space="0" w:color="auto"/>
            <w:left w:val="none" w:sz="0" w:space="0" w:color="auto"/>
            <w:bottom w:val="none" w:sz="0" w:space="0" w:color="auto"/>
            <w:right w:val="none" w:sz="0" w:space="0" w:color="auto"/>
          </w:divBdr>
        </w:div>
        <w:div w:id="992684452">
          <w:marLeft w:val="0"/>
          <w:marRight w:val="0"/>
          <w:marTop w:val="0"/>
          <w:marBottom w:val="0"/>
          <w:divBdr>
            <w:top w:val="none" w:sz="0" w:space="0" w:color="auto"/>
            <w:left w:val="none" w:sz="0" w:space="0" w:color="auto"/>
            <w:bottom w:val="none" w:sz="0" w:space="0" w:color="auto"/>
            <w:right w:val="none" w:sz="0" w:space="0" w:color="auto"/>
          </w:divBdr>
        </w:div>
        <w:div w:id="997073427">
          <w:marLeft w:val="0"/>
          <w:marRight w:val="0"/>
          <w:marTop w:val="0"/>
          <w:marBottom w:val="0"/>
          <w:divBdr>
            <w:top w:val="none" w:sz="0" w:space="0" w:color="auto"/>
            <w:left w:val="none" w:sz="0" w:space="0" w:color="auto"/>
            <w:bottom w:val="none" w:sz="0" w:space="0" w:color="auto"/>
            <w:right w:val="none" w:sz="0" w:space="0" w:color="auto"/>
          </w:divBdr>
        </w:div>
        <w:div w:id="1002197467">
          <w:marLeft w:val="0"/>
          <w:marRight w:val="0"/>
          <w:marTop w:val="0"/>
          <w:marBottom w:val="0"/>
          <w:divBdr>
            <w:top w:val="none" w:sz="0" w:space="0" w:color="auto"/>
            <w:left w:val="none" w:sz="0" w:space="0" w:color="auto"/>
            <w:bottom w:val="none" w:sz="0" w:space="0" w:color="auto"/>
            <w:right w:val="none" w:sz="0" w:space="0" w:color="auto"/>
          </w:divBdr>
        </w:div>
        <w:div w:id="1061563783">
          <w:marLeft w:val="0"/>
          <w:marRight w:val="0"/>
          <w:marTop w:val="0"/>
          <w:marBottom w:val="0"/>
          <w:divBdr>
            <w:top w:val="none" w:sz="0" w:space="0" w:color="auto"/>
            <w:left w:val="none" w:sz="0" w:space="0" w:color="auto"/>
            <w:bottom w:val="none" w:sz="0" w:space="0" w:color="auto"/>
            <w:right w:val="none" w:sz="0" w:space="0" w:color="auto"/>
          </w:divBdr>
        </w:div>
        <w:div w:id="1075126231">
          <w:marLeft w:val="0"/>
          <w:marRight w:val="0"/>
          <w:marTop w:val="0"/>
          <w:marBottom w:val="0"/>
          <w:divBdr>
            <w:top w:val="none" w:sz="0" w:space="0" w:color="auto"/>
            <w:left w:val="none" w:sz="0" w:space="0" w:color="auto"/>
            <w:bottom w:val="none" w:sz="0" w:space="0" w:color="auto"/>
            <w:right w:val="none" w:sz="0" w:space="0" w:color="auto"/>
          </w:divBdr>
        </w:div>
        <w:div w:id="1123763893">
          <w:marLeft w:val="0"/>
          <w:marRight w:val="0"/>
          <w:marTop w:val="0"/>
          <w:marBottom w:val="0"/>
          <w:divBdr>
            <w:top w:val="none" w:sz="0" w:space="0" w:color="auto"/>
            <w:left w:val="none" w:sz="0" w:space="0" w:color="auto"/>
            <w:bottom w:val="none" w:sz="0" w:space="0" w:color="auto"/>
            <w:right w:val="none" w:sz="0" w:space="0" w:color="auto"/>
          </w:divBdr>
        </w:div>
        <w:div w:id="1131483162">
          <w:marLeft w:val="0"/>
          <w:marRight w:val="0"/>
          <w:marTop w:val="0"/>
          <w:marBottom w:val="0"/>
          <w:divBdr>
            <w:top w:val="none" w:sz="0" w:space="0" w:color="auto"/>
            <w:left w:val="none" w:sz="0" w:space="0" w:color="auto"/>
            <w:bottom w:val="none" w:sz="0" w:space="0" w:color="auto"/>
            <w:right w:val="none" w:sz="0" w:space="0" w:color="auto"/>
          </w:divBdr>
        </w:div>
        <w:div w:id="1199007294">
          <w:marLeft w:val="0"/>
          <w:marRight w:val="0"/>
          <w:marTop w:val="0"/>
          <w:marBottom w:val="0"/>
          <w:divBdr>
            <w:top w:val="none" w:sz="0" w:space="0" w:color="auto"/>
            <w:left w:val="none" w:sz="0" w:space="0" w:color="auto"/>
            <w:bottom w:val="none" w:sz="0" w:space="0" w:color="auto"/>
            <w:right w:val="none" w:sz="0" w:space="0" w:color="auto"/>
          </w:divBdr>
        </w:div>
        <w:div w:id="1219509063">
          <w:marLeft w:val="0"/>
          <w:marRight w:val="0"/>
          <w:marTop w:val="0"/>
          <w:marBottom w:val="0"/>
          <w:divBdr>
            <w:top w:val="none" w:sz="0" w:space="0" w:color="auto"/>
            <w:left w:val="none" w:sz="0" w:space="0" w:color="auto"/>
            <w:bottom w:val="none" w:sz="0" w:space="0" w:color="auto"/>
            <w:right w:val="none" w:sz="0" w:space="0" w:color="auto"/>
          </w:divBdr>
        </w:div>
        <w:div w:id="1239168151">
          <w:marLeft w:val="0"/>
          <w:marRight w:val="0"/>
          <w:marTop w:val="0"/>
          <w:marBottom w:val="0"/>
          <w:divBdr>
            <w:top w:val="none" w:sz="0" w:space="0" w:color="auto"/>
            <w:left w:val="none" w:sz="0" w:space="0" w:color="auto"/>
            <w:bottom w:val="none" w:sz="0" w:space="0" w:color="auto"/>
            <w:right w:val="none" w:sz="0" w:space="0" w:color="auto"/>
          </w:divBdr>
        </w:div>
        <w:div w:id="1241139090">
          <w:marLeft w:val="0"/>
          <w:marRight w:val="0"/>
          <w:marTop w:val="0"/>
          <w:marBottom w:val="0"/>
          <w:divBdr>
            <w:top w:val="none" w:sz="0" w:space="0" w:color="auto"/>
            <w:left w:val="none" w:sz="0" w:space="0" w:color="auto"/>
            <w:bottom w:val="none" w:sz="0" w:space="0" w:color="auto"/>
            <w:right w:val="none" w:sz="0" w:space="0" w:color="auto"/>
          </w:divBdr>
        </w:div>
        <w:div w:id="1246451955">
          <w:marLeft w:val="0"/>
          <w:marRight w:val="0"/>
          <w:marTop w:val="0"/>
          <w:marBottom w:val="0"/>
          <w:divBdr>
            <w:top w:val="none" w:sz="0" w:space="0" w:color="auto"/>
            <w:left w:val="none" w:sz="0" w:space="0" w:color="auto"/>
            <w:bottom w:val="none" w:sz="0" w:space="0" w:color="auto"/>
            <w:right w:val="none" w:sz="0" w:space="0" w:color="auto"/>
          </w:divBdr>
        </w:div>
        <w:div w:id="1248073390">
          <w:marLeft w:val="0"/>
          <w:marRight w:val="0"/>
          <w:marTop w:val="0"/>
          <w:marBottom w:val="0"/>
          <w:divBdr>
            <w:top w:val="none" w:sz="0" w:space="0" w:color="auto"/>
            <w:left w:val="none" w:sz="0" w:space="0" w:color="auto"/>
            <w:bottom w:val="none" w:sz="0" w:space="0" w:color="auto"/>
            <w:right w:val="none" w:sz="0" w:space="0" w:color="auto"/>
          </w:divBdr>
        </w:div>
        <w:div w:id="1309554425">
          <w:marLeft w:val="0"/>
          <w:marRight w:val="0"/>
          <w:marTop w:val="0"/>
          <w:marBottom w:val="0"/>
          <w:divBdr>
            <w:top w:val="none" w:sz="0" w:space="0" w:color="auto"/>
            <w:left w:val="none" w:sz="0" w:space="0" w:color="auto"/>
            <w:bottom w:val="none" w:sz="0" w:space="0" w:color="auto"/>
            <w:right w:val="none" w:sz="0" w:space="0" w:color="auto"/>
          </w:divBdr>
        </w:div>
        <w:div w:id="1320379666">
          <w:marLeft w:val="0"/>
          <w:marRight w:val="0"/>
          <w:marTop w:val="0"/>
          <w:marBottom w:val="0"/>
          <w:divBdr>
            <w:top w:val="none" w:sz="0" w:space="0" w:color="auto"/>
            <w:left w:val="none" w:sz="0" w:space="0" w:color="auto"/>
            <w:bottom w:val="none" w:sz="0" w:space="0" w:color="auto"/>
            <w:right w:val="none" w:sz="0" w:space="0" w:color="auto"/>
          </w:divBdr>
        </w:div>
        <w:div w:id="1328634480">
          <w:marLeft w:val="0"/>
          <w:marRight w:val="0"/>
          <w:marTop w:val="0"/>
          <w:marBottom w:val="0"/>
          <w:divBdr>
            <w:top w:val="none" w:sz="0" w:space="0" w:color="auto"/>
            <w:left w:val="none" w:sz="0" w:space="0" w:color="auto"/>
            <w:bottom w:val="none" w:sz="0" w:space="0" w:color="auto"/>
            <w:right w:val="none" w:sz="0" w:space="0" w:color="auto"/>
          </w:divBdr>
        </w:div>
        <w:div w:id="1344624323">
          <w:marLeft w:val="0"/>
          <w:marRight w:val="0"/>
          <w:marTop w:val="0"/>
          <w:marBottom w:val="0"/>
          <w:divBdr>
            <w:top w:val="none" w:sz="0" w:space="0" w:color="auto"/>
            <w:left w:val="none" w:sz="0" w:space="0" w:color="auto"/>
            <w:bottom w:val="none" w:sz="0" w:space="0" w:color="auto"/>
            <w:right w:val="none" w:sz="0" w:space="0" w:color="auto"/>
          </w:divBdr>
        </w:div>
        <w:div w:id="1379091774">
          <w:marLeft w:val="0"/>
          <w:marRight w:val="0"/>
          <w:marTop w:val="0"/>
          <w:marBottom w:val="0"/>
          <w:divBdr>
            <w:top w:val="none" w:sz="0" w:space="0" w:color="auto"/>
            <w:left w:val="none" w:sz="0" w:space="0" w:color="auto"/>
            <w:bottom w:val="none" w:sz="0" w:space="0" w:color="auto"/>
            <w:right w:val="none" w:sz="0" w:space="0" w:color="auto"/>
          </w:divBdr>
        </w:div>
        <w:div w:id="1381438531">
          <w:marLeft w:val="0"/>
          <w:marRight w:val="0"/>
          <w:marTop w:val="0"/>
          <w:marBottom w:val="0"/>
          <w:divBdr>
            <w:top w:val="none" w:sz="0" w:space="0" w:color="auto"/>
            <w:left w:val="none" w:sz="0" w:space="0" w:color="auto"/>
            <w:bottom w:val="none" w:sz="0" w:space="0" w:color="auto"/>
            <w:right w:val="none" w:sz="0" w:space="0" w:color="auto"/>
          </w:divBdr>
        </w:div>
        <w:div w:id="1393623387">
          <w:marLeft w:val="0"/>
          <w:marRight w:val="0"/>
          <w:marTop w:val="0"/>
          <w:marBottom w:val="0"/>
          <w:divBdr>
            <w:top w:val="none" w:sz="0" w:space="0" w:color="auto"/>
            <w:left w:val="none" w:sz="0" w:space="0" w:color="auto"/>
            <w:bottom w:val="none" w:sz="0" w:space="0" w:color="auto"/>
            <w:right w:val="none" w:sz="0" w:space="0" w:color="auto"/>
          </w:divBdr>
        </w:div>
        <w:div w:id="1410493483">
          <w:marLeft w:val="0"/>
          <w:marRight w:val="0"/>
          <w:marTop w:val="0"/>
          <w:marBottom w:val="0"/>
          <w:divBdr>
            <w:top w:val="none" w:sz="0" w:space="0" w:color="auto"/>
            <w:left w:val="none" w:sz="0" w:space="0" w:color="auto"/>
            <w:bottom w:val="none" w:sz="0" w:space="0" w:color="auto"/>
            <w:right w:val="none" w:sz="0" w:space="0" w:color="auto"/>
          </w:divBdr>
        </w:div>
        <w:div w:id="1412122790">
          <w:marLeft w:val="0"/>
          <w:marRight w:val="0"/>
          <w:marTop w:val="0"/>
          <w:marBottom w:val="0"/>
          <w:divBdr>
            <w:top w:val="none" w:sz="0" w:space="0" w:color="auto"/>
            <w:left w:val="none" w:sz="0" w:space="0" w:color="auto"/>
            <w:bottom w:val="none" w:sz="0" w:space="0" w:color="auto"/>
            <w:right w:val="none" w:sz="0" w:space="0" w:color="auto"/>
          </w:divBdr>
        </w:div>
        <w:div w:id="1421754247">
          <w:marLeft w:val="0"/>
          <w:marRight w:val="0"/>
          <w:marTop w:val="0"/>
          <w:marBottom w:val="0"/>
          <w:divBdr>
            <w:top w:val="none" w:sz="0" w:space="0" w:color="auto"/>
            <w:left w:val="none" w:sz="0" w:space="0" w:color="auto"/>
            <w:bottom w:val="none" w:sz="0" w:space="0" w:color="auto"/>
            <w:right w:val="none" w:sz="0" w:space="0" w:color="auto"/>
          </w:divBdr>
        </w:div>
        <w:div w:id="1458333110">
          <w:marLeft w:val="0"/>
          <w:marRight w:val="0"/>
          <w:marTop w:val="0"/>
          <w:marBottom w:val="0"/>
          <w:divBdr>
            <w:top w:val="none" w:sz="0" w:space="0" w:color="auto"/>
            <w:left w:val="none" w:sz="0" w:space="0" w:color="auto"/>
            <w:bottom w:val="none" w:sz="0" w:space="0" w:color="auto"/>
            <w:right w:val="none" w:sz="0" w:space="0" w:color="auto"/>
          </w:divBdr>
        </w:div>
        <w:div w:id="1469517976">
          <w:marLeft w:val="0"/>
          <w:marRight w:val="0"/>
          <w:marTop w:val="0"/>
          <w:marBottom w:val="0"/>
          <w:divBdr>
            <w:top w:val="none" w:sz="0" w:space="0" w:color="auto"/>
            <w:left w:val="none" w:sz="0" w:space="0" w:color="auto"/>
            <w:bottom w:val="none" w:sz="0" w:space="0" w:color="auto"/>
            <w:right w:val="none" w:sz="0" w:space="0" w:color="auto"/>
          </w:divBdr>
        </w:div>
        <w:div w:id="1469780774">
          <w:marLeft w:val="0"/>
          <w:marRight w:val="0"/>
          <w:marTop w:val="0"/>
          <w:marBottom w:val="0"/>
          <w:divBdr>
            <w:top w:val="none" w:sz="0" w:space="0" w:color="auto"/>
            <w:left w:val="none" w:sz="0" w:space="0" w:color="auto"/>
            <w:bottom w:val="none" w:sz="0" w:space="0" w:color="auto"/>
            <w:right w:val="none" w:sz="0" w:space="0" w:color="auto"/>
          </w:divBdr>
        </w:div>
        <w:div w:id="1472670528">
          <w:marLeft w:val="0"/>
          <w:marRight w:val="0"/>
          <w:marTop w:val="0"/>
          <w:marBottom w:val="0"/>
          <w:divBdr>
            <w:top w:val="none" w:sz="0" w:space="0" w:color="auto"/>
            <w:left w:val="none" w:sz="0" w:space="0" w:color="auto"/>
            <w:bottom w:val="none" w:sz="0" w:space="0" w:color="auto"/>
            <w:right w:val="none" w:sz="0" w:space="0" w:color="auto"/>
          </w:divBdr>
        </w:div>
        <w:div w:id="1491599880">
          <w:marLeft w:val="0"/>
          <w:marRight w:val="0"/>
          <w:marTop w:val="0"/>
          <w:marBottom w:val="0"/>
          <w:divBdr>
            <w:top w:val="none" w:sz="0" w:space="0" w:color="auto"/>
            <w:left w:val="none" w:sz="0" w:space="0" w:color="auto"/>
            <w:bottom w:val="none" w:sz="0" w:space="0" w:color="auto"/>
            <w:right w:val="none" w:sz="0" w:space="0" w:color="auto"/>
          </w:divBdr>
        </w:div>
        <w:div w:id="1530605671">
          <w:marLeft w:val="0"/>
          <w:marRight w:val="0"/>
          <w:marTop w:val="0"/>
          <w:marBottom w:val="0"/>
          <w:divBdr>
            <w:top w:val="none" w:sz="0" w:space="0" w:color="auto"/>
            <w:left w:val="none" w:sz="0" w:space="0" w:color="auto"/>
            <w:bottom w:val="none" w:sz="0" w:space="0" w:color="auto"/>
            <w:right w:val="none" w:sz="0" w:space="0" w:color="auto"/>
          </w:divBdr>
        </w:div>
        <w:div w:id="1589777528">
          <w:marLeft w:val="0"/>
          <w:marRight w:val="0"/>
          <w:marTop w:val="0"/>
          <w:marBottom w:val="0"/>
          <w:divBdr>
            <w:top w:val="none" w:sz="0" w:space="0" w:color="auto"/>
            <w:left w:val="none" w:sz="0" w:space="0" w:color="auto"/>
            <w:bottom w:val="none" w:sz="0" w:space="0" w:color="auto"/>
            <w:right w:val="none" w:sz="0" w:space="0" w:color="auto"/>
          </w:divBdr>
        </w:div>
        <w:div w:id="1591160406">
          <w:marLeft w:val="0"/>
          <w:marRight w:val="0"/>
          <w:marTop w:val="0"/>
          <w:marBottom w:val="0"/>
          <w:divBdr>
            <w:top w:val="none" w:sz="0" w:space="0" w:color="auto"/>
            <w:left w:val="none" w:sz="0" w:space="0" w:color="auto"/>
            <w:bottom w:val="none" w:sz="0" w:space="0" w:color="auto"/>
            <w:right w:val="none" w:sz="0" w:space="0" w:color="auto"/>
          </w:divBdr>
        </w:div>
        <w:div w:id="1593705004">
          <w:marLeft w:val="0"/>
          <w:marRight w:val="0"/>
          <w:marTop w:val="0"/>
          <w:marBottom w:val="0"/>
          <w:divBdr>
            <w:top w:val="none" w:sz="0" w:space="0" w:color="auto"/>
            <w:left w:val="none" w:sz="0" w:space="0" w:color="auto"/>
            <w:bottom w:val="none" w:sz="0" w:space="0" w:color="auto"/>
            <w:right w:val="none" w:sz="0" w:space="0" w:color="auto"/>
          </w:divBdr>
        </w:div>
        <w:div w:id="1597636727">
          <w:marLeft w:val="0"/>
          <w:marRight w:val="0"/>
          <w:marTop w:val="0"/>
          <w:marBottom w:val="0"/>
          <w:divBdr>
            <w:top w:val="none" w:sz="0" w:space="0" w:color="auto"/>
            <w:left w:val="none" w:sz="0" w:space="0" w:color="auto"/>
            <w:bottom w:val="none" w:sz="0" w:space="0" w:color="auto"/>
            <w:right w:val="none" w:sz="0" w:space="0" w:color="auto"/>
          </w:divBdr>
        </w:div>
        <w:div w:id="1604454639">
          <w:marLeft w:val="0"/>
          <w:marRight w:val="0"/>
          <w:marTop w:val="0"/>
          <w:marBottom w:val="0"/>
          <w:divBdr>
            <w:top w:val="none" w:sz="0" w:space="0" w:color="auto"/>
            <w:left w:val="none" w:sz="0" w:space="0" w:color="auto"/>
            <w:bottom w:val="none" w:sz="0" w:space="0" w:color="auto"/>
            <w:right w:val="none" w:sz="0" w:space="0" w:color="auto"/>
          </w:divBdr>
        </w:div>
        <w:div w:id="1615791439">
          <w:marLeft w:val="0"/>
          <w:marRight w:val="0"/>
          <w:marTop w:val="0"/>
          <w:marBottom w:val="0"/>
          <w:divBdr>
            <w:top w:val="none" w:sz="0" w:space="0" w:color="auto"/>
            <w:left w:val="none" w:sz="0" w:space="0" w:color="auto"/>
            <w:bottom w:val="none" w:sz="0" w:space="0" w:color="auto"/>
            <w:right w:val="none" w:sz="0" w:space="0" w:color="auto"/>
          </w:divBdr>
        </w:div>
        <w:div w:id="1676180528">
          <w:marLeft w:val="0"/>
          <w:marRight w:val="0"/>
          <w:marTop w:val="0"/>
          <w:marBottom w:val="0"/>
          <w:divBdr>
            <w:top w:val="none" w:sz="0" w:space="0" w:color="auto"/>
            <w:left w:val="none" w:sz="0" w:space="0" w:color="auto"/>
            <w:bottom w:val="none" w:sz="0" w:space="0" w:color="auto"/>
            <w:right w:val="none" w:sz="0" w:space="0" w:color="auto"/>
          </w:divBdr>
        </w:div>
        <w:div w:id="1677149273">
          <w:marLeft w:val="0"/>
          <w:marRight w:val="0"/>
          <w:marTop w:val="0"/>
          <w:marBottom w:val="0"/>
          <w:divBdr>
            <w:top w:val="none" w:sz="0" w:space="0" w:color="auto"/>
            <w:left w:val="none" w:sz="0" w:space="0" w:color="auto"/>
            <w:bottom w:val="none" w:sz="0" w:space="0" w:color="auto"/>
            <w:right w:val="none" w:sz="0" w:space="0" w:color="auto"/>
          </w:divBdr>
        </w:div>
        <w:div w:id="1692730242">
          <w:marLeft w:val="0"/>
          <w:marRight w:val="0"/>
          <w:marTop w:val="0"/>
          <w:marBottom w:val="0"/>
          <w:divBdr>
            <w:top w:val="none" w:sz="0" w:space="0" w:color="auto"/>
            <w:left w:val="none" w:sz="0" w:space="0" w:color="auto"/>
            <w:bottom w:val="none" w:sz="0" w:space="0" w:color="auto"/>
            <w:right w:val="none" w:sz="0" w:space="0" w:color="auto"/>
          </w:divBdr>
        </w:div>
        <w:div w:id="1699237859">
          <w:marLeft w:val="0"/>
          <w:marRight w:val="0"/>
          <w:marTop w:val="0"/>
          <w:marBottom w:val="0"/>
          <w:divBdr>
            <w:top w:val="none" w:sz="0" w:space="0" w:color="auto"/>
            <w:left w:val="none" w:sz="0" w:space="0" w:color="auto"/>
            <w:bottom w:val="none" w:sz="0" w:space="0" w:color="auto"/>
            <w:right w:val="none" w:sz="0" w:space="0" w:color="auto"/>
          </w:divBdr>
        </w:div>
        <w:div w:id="1701277643">
          <w:marLeft w:val="0"/>
          <w:marRight w:val="0"/>
          <w:marTop w:val="0"/>
          <w:marBottom w:val="0"/>
          <w:divBdr>
            <w:top w:val="none" w:sz="0" w:space="0" w:color="auto"/>
            <w:left w:val="none" w:sz="0" w:space="0" w:color="auto"/>
            <w:bottom w:val="none" w:sz="0" w:space="0" w:color="auto"/>
            <w:right w:val="none" w:sz="0" w:space="0" w:color="auto"/>
          </w:divBdr>
        </w:div>
        <w:div w:id="1720662979">
          <w:marLeft w:val="0"/>
          <w:marRight w:val="0"/>
          <w:marTop w:val="0"/>
          <w:marBottom w:val="0"/>
          <w:divBdr>
            <w:top w:val="none" w:sz="0" w:space="0" w:color="auto"/>
            <w:left w:val="none" w:sz="0" w:space="0" w:color="auto"/>
            <w:bottom w:val="none" w:sz="0" w:space="0" w:color="auto"/>
            <w:right w:val="none" w:sz="0" w:space="0" w:color="auto"/>
          </w:divBdr>
        </w:div>
        <w:div w:id="1759325267">
          <w:marLeft w:val="0"/>
          <w:marRight w:val="0"/>
          <w:marTop w:val="0"/>
          <w:marBottom w:val="0"/>
          <w:divBdr>
            <w:top w:val="none" w:sz="0" w:space="0" w:color="auto"/>
            <w:left w:val="none" w:sz="0" w:space="0" w:color="auto"/>
            <w:bottom w:val="none" w:sz="0" w:space="0" w:color="auto"/>
            <w:right w:val="none" w:sz="0" w:space="0" w:color="auto"/>
          </w:divBdr>
        </w:div>
        <w:div w:id="1819104351">
          <w:marLeft w:val="0"/>
          <w:marRight w:val="0"/>
          <w:marTop w:val="0"/>
          <w:marBottom w:val="0"/>
          <w:divBdr>
            <w:top w:val="none" w:sz="0" w:space="0" w:color="auto"/>
            <w:left w:val="none" w:sz="0" w:space="0" w:color="auto"/>
            <w:bottom w:val="none" w:sz="0" w:space="0" w:color="auto"/>
            <w:right w:val="none" w:sz="0" w:space="0" w:color="auto"/>
          </w:divBdr>
        </w:div>
        <w:div w:id="1947154087">
          <w:marLeft w:val="0"/>
          <w:marRight w:val="0"/>
          <w:marTop w:val="0"/>
          <w:marBottom w:val="0"/>
          <w:divBdr>
            <w:top w:val="none" w:sz="0" w:space="0" w:color="auto"/>
            <w:left w:val="none" w:sz="0" w:space="0" w:color="auto"/>
            <w:bottom w:val="none" w:sz="0" w:space="0" w:color="auto"/>
            <w:right w:val="none" w:sz="0" w:space="0" w:color="auto"/>
          </w:divBdr>
        </w:div>
        <w:div w:id="2045668689">
          <w:marLeft w:val="0"/>
          <w:marRight w:val="0"/>
          <w:marTop w:val="0"/>
          <w:marBottom w:val="0"/>
          <w:divBdr>
            <w:top w:val="none" w:sz="0" w:space="0" w:color="auto"/>
            <w:left w:val="none" w:sz="0" w:space="0" w:color="auto"/>
            <w:bottom w:val="none" w:sz="0" w:space="0" w:color="auto"/>
            <w:right w:val="none" w:sz="0" w:space="0" w:color="auto"/>
          </w:divBdr>
        </w:div>
        <w:div w:id="2062240342">
          <w:marLeft w:val="0"/>
          <w:marRight w:val="0"/>
          <w:marTop w:val="0"/>
          <w:marBottom w:val="0"/>
          <w:divBdr>
            <w:top w:val="none" w:sz="0" w:space="0" w:color="auto"/>
            <w:left w:val="none" w:sz="0" w:space="0" w:color="auto"/>
            <w:bottom w:val="none" w:sz="0" w:space="0" w:color="auto"/>
            <w:right w:val="none" w:sz="0" w:space="0" w:color="auto"/>
          </w:divBdr>
        </w:div>
        <w:div w:id="2078819506">
          <w:marLeft w:val="0"/>
          <w:marRight w:val="0"/>
          <w:marTop w:val="0"/>
          <w:marBottom w:val="0"/>
          <w:divBdr>
            <w:top w:val="none" w:sz="0" w:space="0" w:color="auto"/>
            <w:left w:val="none" w:sz="0" w:space="0" w:color="auto"/>
            <w:bottom w:val="none" w:sz="0" w:space="0" w:color="auto"/>
            <w:right w:val="none" w:sz="0" w:space="0" w:color="auto"/>
          </w:divBdr>
        </w:div>
        <w:div w:id="2082949308">
          <w:marLeft w:val="0"/>
          <w:marRight w:val="0"/>
          <w:marTop w:val="0"/>
          <w:marBottom w:val="0"/>
          <w:divBdr>
            <w:top w:val="none" w:sz="0" w:space="0" w:color="auto"/>
            <w:left w:val="none" w:sz="0" w:space="0" w:color="auto"/>
            <w:bottom w:val="none" w:sz="0" w:space="0" w:color="auto"/>
            <w:right w:val="none" w:sz="0" w:space="0" w:color="auto"/>
          </w:divBdr>
        </w:div>
        <w:div w:id="2097167702">
          <w:marLeft w:val="0"/>
          <w:marRight w:val="0"/>
          <w:marTop w:val="0"/>
          <w:marBottom w:val="0"/>
          <w:divBdr>
            <w:top w:val="none" w:sz="0" w:space="0" w:color="auto"/>
            <w:left w:val="none" w:sz="0" w:space="0" w:color="auto"/>
            <w:bottom w:val="none" w:sz="0" w:space="0" w:color="auto"/>
            <w:right w:val="none" w:sz="0" w:space="0" w:color="auto"/>
          </w:divBdr>
        </w:div>
        <w:div w:id="2108113130">
          <w:marLeft w:val="0"/>
          <w:marRight w:val="0"/>
          <w:marTop w:val="0"/>
          <w:marBottom w:val="0"/>
          <w:divBdr>
            <w:top w:val="none" w:sz="0" w:space="0" w:color="auto"/>
            <w:left w:val="none" w:sz="0" w:space="0" w:color="auto"/>
            <w:bottom w:val="none" w:sz="0" w:space="0" w:color="auto"/>
            <w:right w:val="none" w:sz="0" w:space="0" w:color="auto"/>
          </w:divBdr>
        </w:div>
        <w:div w:id="2108384815">
          <w:marLeft w:val="0"/>
          <w:marRight w:val="0"/>
          <w:marTop w:val="0"/>
          <w:marBottom w:val="0"/>
          <w:divBdr>
            <w:top w:val="none" w:sz="0" w:space="0" w:color="auto"/>
            <w:left w:val="none" w:sz="0" w:space="0" w:color="auto"/>
            <w:bottom w:val="none" w:sz="0" w:space="0" w:color="auto"/>
            <w:right w:val="none" w:sz="0" w:space="0" w:color="auto"/>
          </w:divBdr>
        </w:div>
        <w:div w:id="2122801671">
          <w:marLeft w:val="0"/>
          <w:marRight w:val="0"/>
          <w:marTop w:val="0"/>
          <w:marBottom w:val="0"/>
          <w:divBdr>
            <w:top w:val="none" w:sz="0" w:space="0" w:color="auto"/>
            <w:left w:val="none" w:sz="0" w:space="0" w:color="auto"/>
            <w:bottom w:val="none" w:sz="0" w:space="0" w:color="auto"/>
            <w:right w:val="none" w:sz="0" w:space="0" w:color="auto"/>
          </w:divBdr>
        </w:div>
        <w:div w:id="2140681353">
          <w:marLeft w:val="0"/>
          <w:marRight w:val="0"/>
          <w:marTop w:val="0"/>
          <w:marBottom w:val="0"/>
          <w:divBdr>
            <w:top w:val="none" w:sz="0" w:space="0" w:color="auto"/>
            <w:left w:val="none" w:sz="0" w:space="0" w:color="auto"/>
            <w:bottom w:val="none" w:sz="0" w:space="0" w:color="auto"/>
            <w:right w:val="none" w:sz="0" w:space="0" w:color="auto"/>
          </w:divBdr>
        </w:div>
      </w:divsChild>
    </w:div>
    <w:div w:id="1668902432">
      <w:bodyDiv w:val="1"/>
      <w:marLeft w:val="0"/>
      <w:marRight w:val="0"/>
      <w:marTop w:val="0"/>
      <w:marBottom w:val="0"/>
      <w:divBdr>
        <w:top w:val="none" w:sz="0" w:space="0" w:color="auto"/>
        <w:left w:val="none" w:sz="0" w:space="0" w:color="auto"/>
        <w:bottom w:val="none" w:sz="0" w:space="0" w:color="auto"/>
        <w:right w:val="none" w:sz="0" w:space="0" w:color="auto"/>
      </w:divBdr>
      <w:divsChild>
        <w:div w:id="1523857400">
          <w:marLeft w:val="0"/>
          <w:marRight w:val="0"/>
          <w:marTop w:val="0"/>
          <w:marBottom w:val="0"/>
          <w:divBdr>
            <w:top w:val="none" w:sz="0" w:space="0" w:color="auto"/>
            <w:left w:val="none" w:sz="0" w:space="0" w:color="auto"/>
            <w:bottom w:val="none" w:sz="0" w:space="0" w:color="auto"/>
            <w:right w:val="none" w:sz="0" w:space="0" w:color="auto"/>
          </w:divBdr>
        </w:div>
        <w:div w:id="1072655659">
          <w:marLeft w:val="0"/>
          <w:marRight w:val="0"/>
          <w:marTop w:val="0"/>
          <w:marBottom w:val="42"/>
          <w:divBdr>
            <w:top w:val="none" w:sz="0" w:space="0" w:color="auto"/>
            <w:left w:val="none" w:sz="0" w:space="0" w:color="auto"/>
            <w:bottom w:val="none" w:sz="0" w:space="0" w:color="auto"/>
            <w:right w:val="none" w:sz="0" w:space="0" w:color="auto"/>
          </w:divBdr>
        </w:div>
        <w:div w:id="1989748131">
          <w:marLeft w:val="0"/>
          <w:marRight w:val="0"/>
          <w:marTop w:val="0"/>
          <w:marBottom w:val="0"/>
          <w:divBdr>
            <w:top w:val="none" w:sz="0" w:space="0" w:color="auto"/>
            <w:left w:val="none" w:sz="0" w:space="0" w:color="auto"/>
            <w:bottom w:val="none" w:sz="0" w:space="0" w:color="auto"/>
            <w:right w:val="none" w:sz="0" w:space="0" w:color="auto"/>
          </w:divBdr>
          <w:divsChild>
            <w:div w:id="1004432450">
              <w:marLeft w:val="0"/>
              <w:marRight w:val="0"/>
              <w:marTop w:val="0"/>
              <w:marBottom w:val="0"/>
              <w:divBdr>
                <w:top w:val="none" w:sz="0" w:space="0" w:color="auto"/>
                <w:left w:val="none" w:sz="0" w:space="0" w:color="auto"/>
                <w:bottom w:val="none" w:sz="0" w:space="0" w:color="auto"/>
                <w:right w:val="none" w:sz="0" w:space="0" w:color="auto"/>
              </w:divBdr>
            </w:div>
            <w:div w:id="144195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57882">
      <w:bodyDiv w:val="1"/>
      <w:marLeft w:val="0"/>
      <w:marRight w:val="0"/>
      <w:marTop w:val="0"/>
      <w:marBottom w:val="0"/>
      <w:divBdr>
        <w:top w:val="none" w:sz="0" w:space="0" w:color="auto"/>
        <w:left w:val="none" w:sz="0" w:space="0" w:color="auto"/>
        <w:bottom w:val="none" w:sz="0" w:space="0" w:color="auto"/>
        <w:right w:val="none" w:sz="0" w:space="0" w:color="auto"/>
      </w:divBdr>
    </w:div>
    <w:div w:id="1675915443">
      <w:bodyDiv w:val="1"/>
      <w:marLeft w:val="0"/>
      <w:marRight w:val="0"/>
      <w:marTop w:val="0"/>
      <w:marBottom w:val="0"/>
      <w:divBdr>
        <w:top w:val="none" w:sz="0" w:space="0" w:color="auto"/>
        <w:left w:val="none" w:sz="0" w:space="0" w:color="auto"/>
        <w:bottom w:val="none" w:sz="0" w:space="0" w:color="auto"/>
        <w:right w:val="none" w:sz="0" w:space="0" w:color="auto"/>
      </w:divBdr>
    </w:div>
    <w:div w:id="1676375392">
      <w:bodyDiv w:val="1"/>
      <w:marLeft w:val="0"/>
      <w:marRight w:val="0"/>
      <w:marTop w:val="0"/>
      <w:marBottom w:val="0"/>
      <w:divBdr>
        <w:top w:val="none" w:sz="0" w:space="0" w:color="auto"/>
        <w:left w:val="none" w:sz="0" w:space="0" w:color="auto"/>
        <w:bottom w:val="none" w:sz="0" w:space="0" w:color="auto"/>
        <w:right w:val="none" w:sz="0" w:space="0" w:color="auto"/>
      </w:divBdr>
      <w:divsChild>
        <w:div w:id="439767653">
          <w:marLeft w:val="0"/>
          <w:marRight w:val="0"/>
          <w:marTop w:val="0"/>
          <w:marBottom w:val="0"/>
          <w:divBdr>
            <w:top w:val="none" w:sz="0" w:space="0" w:color="auto"/>
            <w:left w:val="none" w:sz="0" w:space="0" w:color="auto"/>
            <w:bottom w:val="none" w:sz="0" w:space="0" w:color="auto"/>
            <w:right w:val="none" w:sz="0" w:space="0" w:color="auto"/>
          </w:divBdr>
        </w:div>
        <w:div w:id="514730624">
          <w:marLeft w:val="0"/>
          <w:marRight w:val="0"/>
          <w:marTop w:val="0"/>
          <w:marBottom w:val="75"/>
          <w:divBdr>
            <w:top w:val="none" w:sz="0" w:space="0" w:color="auto"/>
            <w:left w:val="none" w:sz="0" w:space="0" w:color="auto"/>
            <w:bottom w:val="none" w:sz="0" w:space="0" w:color="auto"/>
            <w:right w:val="none" w:sz="0" w:space="0" w:color="auto"/>
          </w:divBdr>
        </w:div>
        <w:div w:id="1867867486">
          <w:marLeft w:val="0"/>
          <w:marRight w:val="0"/>
          <w:marTop w:val="0"/>
          <w:marBottom w:val="0"/>
          <w:divBdr>
            <w:top w:val="none" w:sz="0" w:space="0" w:color="auto"/>
            <w:left w:val="none" w:sz="0" w:space="0" w:color="auto"/>
            <w:bottom w:val="none" w:sz="0" w:space="0" w:color="auto"/>
            <w:right w:val="none" w:sz="0" w:space="0" w:color="auto"/>
          </w:divBdr>
          <w:divsChild>
            <w:div w:id="1001200745">
              <w:marLeft w:val="0"/>
              <w:marRight w:val="0"/>
              <w:marTop w:val="0"/>
              <w:marBottom w:val="0"/>
              <w:divBdr>
                <w:top w:val="none" w:sz="0" w:space="0" w:color="auto"/>
                <w:left w:val="none" w:sz="0" w:space="0" w:color="auto"/>
                <w:bottom w:val="none" w:sz="0" w:space="0" w:color="auto"/>
                <w:right w:val="none" w:sz="0" w:space="0" w:color="auto"/>
              </w:divBdr>
              <w:divsChild>
                <w:div w:id="1252348969">
                  <w:marLeft w:val="0"/>
                  <w:marRight w:val="0"/>
                  <w:marTop w:val="0"/>
                  <w:marBottom w:val="0"/>
                  <w:divBdr>
                    <w:top w:val="none" w:sz="0" w:space="0" w:color="auto"/>
                    <w:left w:val="none" w:sz="0" w:space="0" w:color="auto"/>
                    <w:bottom w:val="none" w:sz="0" w:space="0" w:color="auto"/>
                    <w:right w:val="none" w:sz="0" w:space="0" w:color="auto"/>
                  </w:divBdr>
                  <w:divsChild>
                    <w:div w:id="1832938582">
                      <w:marLeft w:val="0"/>
                      <w:marRight w:val="0"/>
                      <w:marTop w:val="0"/>
                      <w:marBottom w:val="300"/>
                      <w:divBdr>
                        <w:top w:val="single" w:sz="6" w:space="8" w:color="BCE8F1"/>
                        <w:left w:val="single" w:sz="6" w:space="8" w:color="BCE8F1"/>
                        <w:bottom w:val="single" w:sz="6" w:space="8" w:color="BCE8F1"/>
                        <w:right w:val="single" w:sz="6" w:space="8" w:color="BCE8F1"/>
                      </w:divBdr>
                      <w:divsChild>
                        <w:div w:id="200719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5121">
      <w:bodyDiv w:val="1"/>
      <w:marLeft w:val="0"/>
      <w:marRight w:val="0"/>
      <w:marTop w:val="0"/>
      <w:marBottom w:val="0"/>
      <w:divBdr>
        <w:top w:val="none" w:sz="0" w:space="0" w:color="auto"/>
        <w:left w:val="none" w:sz="0" w:space="0" w:color="auto"/>
        <w:bottom w:val="none" w:sz="0" w:space="0" w:color="auto"/>
        <w:right w:val="none" w:sz="0" w:space="0" w:color="auto"/>
      </w:divBdr>
    </w:div>
    <w:div w:id="1682510834">
      <w:bodyDiv w:val="1"/>
      <w:marLeft w:val="0"/>
      <w:marRight w:val="0"/>
      <w:marTop w:val="0"/>
      <w:marBottom w:val="0"/>
      <w:divBdr>
        <w:top w:val="none" w:sz="0" w:space="0" w:color="auto"/>
        <w:left w:val="none" w:sz="0" w:space="0" w:color="auto"/>
        <w:bottom w:val="none" w:sz="0" w:space="0" w:color="auto"/>
        <w:right w:val="none" w:sz="0" w:space="0" w:color="auto"/>
      </w:divBdr>
    </w:div>
    <w:div w:id="1684747935">
      <w:bodyDiv w:val="1"/>
      <w:marLeft w:val="0"/>
      <w:marRight w:val="0"/>
      <w:marTop w:val="0"/>
      <w:marBottom w:val="0"/>
      <w:divBdr>
        <w:top w:val="none" w:sz="0" w:space="0" w:color="auto"/>
        <w:left w:val="none" w:sz="0" w:space="0" w:color="auto"/>
        <w:bottom w:val="none" w:sz="0" w:space="0" w:color="auto"/>
        <w:right w:val="none" w:sz="0" w:space="0" w:color="auto"/>
      </w:divBdr>
    </w:div>
    <w:div w:id="1685597898">
      <w:bodyDiv w:val="1"/>
      <w:marLeft w:val="0"/>
      <w:marRight w:val="0"/>
      <w:marTop w:val="0"/>
      <w:marBottom w:val="0"/>
      <w:divBdr>
        <w:top w:val="none" w:sz="0" w:space="0" w:color="auto"/>
        <w:left w:val="none" w:sz="0" w:space="0" w:color="auto"/>
        <w:bottom w:val="none" w:sz="0" w:space="0" w:color="auto"/>
        <w:right w:val="none" w:sz="0" w:space="0" w:color="auto"/>
      </w:divBdr>
      <w:divsChild>
        <w:div w:id="1790775930">
          <w:marLeft w:val="0"/>
          <w:marRight w:val="0"/>
          <w:marTop w:val="0"/>
          <w:marBottom w:val="0"/>
          <w:divBdr>
            <w:top w:val="none" w:sz="0" w:space="0" w:color="auto"/>
            <w:left w:val="none" w:sz="0" w:space="0" w:color="auto"/>
            <w:bottom w:val="none" w:sz="0" w:space="0" w:color="auto"/>
            <w:right w:val="none" w:sz="0" w:space="0" w:color="auto"/>
          </w:divBdr>
        </w:div>
        <w:div w:id="1340885914">
          <w:marLeft w:val="0"/>
          <w:marRight w:val="0"/>
          <w:marTop w:val="0"/>
          <w:marBottom w:val="63"/>
          <w:divBdr>
            <w:top w:val="none" w:sz="0" w:space="0" w:color="auto"/>
            <w:left w:val="none" w:sz="0" w:space="0" w:color="auto"/>
            <w:bottom w:val="none" w:sz="0" w:space="0" w:color="auto"/>
            <w:right w:val="none" w:sz="0" w:space="0" w:color="auto"/>
          </w:divBdr>
        </w:div>
      </w:divsChild>
    </w:div>
    <w:div w:id="1688406420">
      <w:bodyDiv w:val="1"/>
      <w:marLeft w:val="0"/>
      <w:marRight w:val="0"/>
      <w:marTop w:val="0"/>
      <w:marBottom w:val="0"/>
      <w:divBdr>
        <w:top w:val="none" w:sz="0" w:space="0" w:color="auto"/>
        <w:left w:val="none" w:sz="0" w:space="0" w:color="auto"/>
        <w:bottom w:val="none" w:sz="0" w:space="0" w:color="auto"/>
        <w:right w:val="none" w:sz="0" w:space="0" w:color="auto"/>
      </w:divBdr>
    </w:div>
    <w:div w:id="1689259809">
      <w:bodyDiv w:val="1"/>
      <w:marLeft w:val="0"/>
      <w:marRight w:val="0"/>
      <w:marTop w:val="0"/>
      <w:marBottom w:val="0"/>
      <w:divBdr>
        <w:top w:val="none" w:sz="0" w:space="0" w:color="auto"/>
        <w:left w:val="none" w:sz="0" w:space="0" w:color="auto"/>
        <w:bottom w:val="none" w:sz="0" w:space="0" w:color="auto"/>
        <w:right w:val="none" w:sz="0" w:space="0" w:color="auto"/>
      </w:divBdr>
    </w:div>
    <w:div w:id="1689406934">
      <w:bodyDiv w:val="1"/>
      <w:marLeft w:val="0"/>
      <w:marRight w:val="0"/>
      <w:marTop w:val="0"/>
      <w:marBottom w:val="0"/>
      <w:divBdr>
        <w:top w:val="none" w:sz="0" w:space="0" w:color="auto"/>
        <w:left w:val="none" w:sz="0" w:space="0" w:color="auto"/>
        <w:bottom w:val="none" w:sz="0" w:space="0" w:color="auto"/>
        <w:right w:val="none" w:sz="0" w:space="0" w:color="auto"/>
      </w:divBdr>
    </w:div>
    <w:div w:id="1689873404">
      <w:bodyDiv w:val="1"/>
      <w:marLeft w:val="0"/>
      <w:marRight w:val="0"/>
      <w:marTop w:val="0"/>
      <w:marBottom w:val="0"/>
      <w:divBdr>
        <w:top w:val="none" w:sz="0" w:space="0" w:color="auto"/>
        <w:left w:val="none" w:sz="0" w:space="0" w:color="auto"/>
        <w:bottom w:val="none" w:sz="0" w:space="0" w:color="auto"/>
        <w:right w:val="none" w:sz="0" w:space="0" w:color="auto"/>
      </w:divBdr>
    </w:div>
    <w:div w:id="1689943896">
      <w:bodyDiv w:val="1"/>
      <w:marLeft w:val="0"/>
      <w:marRight w:val="0"/>
      <w:marTop w:val="0"/>
      <w:marBottom w:val="0"/>
      <w:divBdr>
        <w:top w:val="none" w:sz="0" w:space="0" w:color="auto"/>
        <w:left w:val="none" w:sz="0" w:space="0" w:color="auto"/>
        <w:bottom w:val="none" w:sz="0" w:space="0" w:color="auto"/>
        <w:right w:val="none" w:sz="0" w:space="0" w:color="auto"/>
      </w:divBdr>
      <w:divsChild>
        <w:div w:id="896014234">
          <w:marLeft w:val="0"/>
          <w:marRight w:val="0"/>
          <w:marTop w:val="0"/>
          <w:marBottom w:val="0"/>
          <w:divBdr>
            <w:top w:val="none" w:sz="0" w:space="0" w:color="auto"/>
            <w:left w:val="none" w:sz="0" w:space="0" w:color="auto"/>
            <w:bottom w:val="none" w:sz="0" w:space="0" w:color="auto"/>
            <w:right w:val="none" w:sz="0" w:space="0" w:color="auto"/>
          </w:divBdr>
        </w:div>
        <w:div w:id="1956789395">
          <w:marLeft w:val="0"/>
          <w:marRight w:val="0"/>
          <w:marTop w:val="0"/>
          <w:marBottom w:val="63"/>
          <w:divBdr>
            <w:top w:val="none" w:sz="0" w:space="0" w:color="auto"/>
            <w:left w:val="none" w:sz="0" w:space="0" w:color="auto"/>
            <w:bottom w:val="none" w:sz="0" w:space="0" w:color="auto"/>
            <w:right w:val="none" w:sz="0" w:space="0" w:color="auto"/>
          </w:divBdr>
        </w:div>
      </w:divsChild>
    </w:div>
    <w:div w:id="1693454360">
      <w:bodyDiv w:val="1"/>
      <w:marLeft w:val="0"/>
      <w:marRight w:val="0"/>
      <w:marTop w:val="0"/>
      <w:marBottom w:val="0"/>
      <w:divBdr>
        <w:top w:val="none" w:sz="0" w:space="0" w:color="auto"/>
        <w:left w:val="none" w:sz="0" w:space="0" w:color="auto"/>
        <w:bottom w:val="none" w:sz="0" w:space="0" w:color="auto"/>
        <w:right w:val="none" w:sz="0" w:space="0" w:color="auto"/>
      </w:divBdr>
    </w:div>
    <w:div w:id="1693534732">
      <w:bodyDiv w:val="1"/>
      <w:marLeft w:val="0"/>
      <w:marRight w:val="0"/>
      <w:marTop w:val="0"/>
      <w:marBottom w:val="0"/>
      <w:divBdr>
        <w:top w:val="none" w:sz="0" w:space="0" w:color="auto"/>
        <w:left w:val="none" w:sz="0" w:space="0" w:color="auto"/>
        <w:bottom w:val="none" w:sz="0" w:space="0" w:color="auto"/>
        <w:right w:val="none" w:sz="0" w:space="0" w:color="auto"/>
      </w:divBdr>
    </w:div>
    <w:div w:id="1694108522">
      <w:bodyDiv w:val="1"/>
      <w:marLeft w:val="0"/>
      <w:marRight w:val="0"/>
      <w:marTop w:val="0"/>
      <w:marBottom w:val="0"/>
      <w:divBdr>
        <w:top w:val="none" w:sz="0" w:space="0" w:color="auto"/>
        <w:left w:val="none" w:sz="0" w:space="0" w:color="auto"/>
        <w:bottom w:val="none" w:sz="0" w:space="0" w:color="auto"/>
        <w:right w:val="none" w:sz="0" w:space="0" w:color="auto"/>
      </w:divBdr>
      <w:divsChild>
        <w:div w:id="1486168859">
          <w:marLeft w:val="0"/>
          <w:marRight w:val="0"/>
          <w:marTop w:val="0"/>
          <w:marBottom w:val="0"/>
          <w:divBdr>
            <w:top w:val="none" w:sz="0" w:space="0" w:color="auto"/>
            <w:left w:val="none" w:sz="0" w:space="0" w:color="auto"/>
            <w:bottom w:val="none" w:sz="0" w:space="0" w:color="auto"/>
            <w:right w:val="none" w:sz="0" w:space="0" w:color="auto"/>
          </w:divBdr>
        </w:div>
        <w:div w:id="1212376073">
          <w:marLeft w:val="0"/>
          <w:marRight w:val="0"/>
          <w:marTop w:val="0"/>
          <w:marBottom w:val="63"/>
          <w:divBdr>
            <w:top w:val="none" w:sz="0" w:space="0" w:color="auto"/>
            <w:left w:val="none" w:sz="0" w:space="0" w:color="auto"/>
            <w:bottom w:val="none" w:sz="0" w:space="0" w:color="auto"/>
            <w:right w:val="none" w:sz="0" w:space="0" w:color="auto"/>
          </w:divBdr>
        </w:div>
      </w:divsChild>
    </w:div>
    <w:div w:id="1695303573">
      <w:bodyDiv w:val="1"/>
      <w:marLeft w:val="0"/>
      <w:marRight w:val="0"/>
      <w:marTop w:val="0"/>
      <w:marBottom w:val="0"/>
      <w:divBdr>
        <w:top w:val="none" w:sz="0" w:space="0" w:color="auto"/>
        <w:left w:val="none" w:sz="0" w:space="0" w:color="auto"/>
        <w:bottom w:val="none" w:sz="0" w:space="0" w:color="auto"/>
        <w:right w:val="none" w:sz="0" w:space="0" w:color="auto"/>
      </w:divBdr>
      <w:divsChild>
        <w:div w:id="759838290">
          <w:marLeft w:val="0"/>
          <w:marRight w:val="0"/>
          <w:marTop w:val="480"/>
          <w:marBottom w:val="0"/>
          <w:divBdr>
            <w:top w:val="none" w:sz="0" w:space="0" w:color="auto"/>
            <w:left w:val="none" w:sz="0" w:space="0" w:color="auto"/>
            <w:bottom w:val="none" w:sz="0" w:space="0" w:color="auto"/>
            <w:right w:val="none" w:sz="0" w:space="0" w:color="auto"/>
          </w:divBdr>
        </w:div>
        <w:div w:id="852689088">
          <w:marLeft w:val="0"/>
          <w:marRight w:val="0"/>
          <w:marTop w:val="480"/>
          <w:marBottom w:val="0"/>
          <w:divBdr>
            <w:top w:val="none" w:sz="0" w:space="0" w:color="auto"/>
            <w:left w:val="none" w:sz="0" w:space="0" w:color="auto"/>
            <w:bottom w:val="none" w:sz="0" w:space="0" w:color="auto"/>
            <w:right w:val="none" w:sz="0" w:space="0" w:color="auto"/>
          </w:divBdr>
        </w:div>
        <w:div w:id="880943400">
          <w:marLeft w:val="0"/>
          <w:marRight w:val="0"/>
          <w:marTop w:val="480"/>
          <w:marBottom w:val="0"/>
          <w:divBdr>
            <w:top w:val="none" w:sz="0" w:space="0" w:color="auto"/>
            <w:left w:val="none" w:sz="0" w:space="0" w:color="auto"/>
            <w:bottom w:val="none" w:sz="0" w:space="0" w:color="auto"/>
            <w:right w:val="none" w:sz="0" w:space="0" w:color="auto"/>
          </w:divBdr>
        </w:div>
        <w:div w:id="254289034">
          <w:marLeft w:val="0"/>
          <w:marRight w:val="0"/>
          <w:marTop w:val="480"/>
          <w:marBottom w:val="0"/>
          <w:divBdr>
            <w:top w:val="none" w:sz="0" w:space="0" w:color="auto"/>
            <w:left w:val="none" w:sz="0" w:space="0" w:color="auto"/>
            <w:bottom w:val="none" w:sz="0" w:space="0" w:color="auto"/>
            <w:right w:val="none" w:sz="0" w:space="0" w:color="auto"/>
          </w:divBdr>
        </w:div>
      </w:divsChild>
    </w:div>
    <w:div w:id="1695374856">
      <w:bodyDiv w:val="1"/>
      <w:marLeft w:val="0"/>
      <w:marRight w:val="0"/>
      <w:marTop w:val="0"/>
      <w:marBottom w:val="0"/>
      <w:divBdr>
        <w:top w:val="none" w:sz="0" w:space="0" w:color="auto"/>
        <w:left w:val="none" w:sz="0" w:space="0" w:color="auto"/>
        <w:bottom w:val="none" w:sz="0" w:space="0" w:color="auto"/>
        <w:right w:val="none" w:sz="0" w:space="0" w:color="auto"/>
      </w:divBdr>
    </w:div>
    <w:div w:id="1695812828">
      <w:bodyDiv w:val="1"/>
      <w:marLeft w:val="0"/>
      <w:marRight w:val="0"/>
      <w:marTop w:val="0"/>
      <w:marBottom w:val="0"/>
      <w:divBdr>
        <w:top w:val="none" w:sz="0" w:space="0" w:color="auto"/>
        <w:left w:val="none" w:sz="0" w:space="0" w:color="auto"/>
        <w:bottom w:val="none" w:sz="0" w:space="0" w:color="auto"/>
        <w:right w:val="none" w:sz="0" w:space="0" w:color="auto"/>
      </w:divBdr>
    </w:div>
    <w:div w:id="1696618762">
      <w:bodyDiv w:val="1"/>
      <w:marLeft w:val="0"/>
      <w:marRight w:val="0"/>
      <w:marTop w:val="0"/>
      <w:marBottom w:val="0"/>
      <w:divBdr>
        <w:top w:val="none" w:sz="0" w:space="0" w:color="auto"/>
        <w:left w:val="none" w:sz="0" w:space="0" w:color="auto"/>
        <w:bottom w:val="none" w:sz="0" w:space="0" w:color="auto"/>
        <w:right w:val="none" w:sz="0" w:space="0" w:color="auto"/>
      </w:divBdr>
    </w:div>
    <w:div w:id="1698773870">
      <w:bodyDiv w:val="1"/>
      <w:marLeft w:val="0"/>
      <w:marRight w:val="0"/>
      <w:marTop w:val="0"/>
      <w:marBottom w:val="0"/>
      <w:divBdr>
        <w:top w:val="none" w:sz="0" w:space="0" w:color="auto"/>
        <w:left w:val="none" w:sz="0" w:space="0" w:color="auto"/>
        <w:bottom w:val="none" w:sz="0" w:space="0" w:color="auto"/>
        <w:right w:val="none" w:sz="0" w:space="0" w:color="auto"/>
      </w:divBdr>
    </w:div>
    <w:div w:id="1698962925">
      <w:bodyDiv w:val="1"/>
      <w:marLeft w:val="0"/>
      <w:marRight w:val="0"/>
      <w:marTop w:val="0"/>
      <w:marBottom w:val="0"/>
      <w:divBdr>
        <w:top w:val="none" w:sz="0" w:space="0" w:color="auto"/>
        <w:left w:val="none" w:sz="0" w:space="0" w:color="auto"/>
        <w:bottom w:val="none" w:sz="0" w:space="0" w:color="auto"/>
        <w:right w:val="none" w:sz="0" w:space="0" w:color="auto"/>
      </w:divBdr>
      <w:divsChild>
        <w:div w:id="1992978791">
          <w:marLeft w:val="0"/>
          <w:marRight w:val="0"/>
          <w:marTop w:val="0"/>
          <w:marBottom w:val="0"/>
          <w:divBdr>
            <w:top w:val="none" w:sz="0" w:space="0" w:color="auto"/>
            <w:left w:val="none" w:sz="0" w:space="0" w:color="auto"/>
            <w:bottom w:val="none" w:sz="0" w:space="0" w:color="auto"/>
            <w:right w:val="none" w:sz="0" w:space="0" w:color="auto"/>
          </w:divBdr>
        </w:div>
        <w:div w:id="478764078">
          <w:marLeft w:val="0"/>
          <w:marRight w:val="0"/>
          <w:marTop w:val="0"/>
          <w:marBottom w:val="68"/>
          <w:divBdr>
            <w:top w:val="none" w:sz="0" w:space="0" w:color="auto"/>
            <w:left w:val="none" w:sz="0" w:space="0" w:color="auto"/>
            <w:bottom w:val="none" w:sz="0" w:space="0" w:color="auto"/>
            <w:right w:val="none" w:sz="0" w:space="0" w:color="auto"/>
          </w:divBdr>
        </w:div>
        <w:div w:id="577055072">
          <w:marLeft w:val="0"/>
          <w:marRight w:val="0"/>
          <w:marTop w:val="0"/>
          <w:marBottom w:val="0"/>
          <w:divBdr>
            <w:top w:val="none" w:sz="0" w:space="0" w:color="auto"/>
            <w:left w:val="none" w:sz="0" w:space="0" w:color="auto"/>
            <w:bottom w:val="none" w:sz="0" w:space="0" w:color="auto"/>
            <w:right w:val="none" w:sz="0" w:space="0" w:color="auto"/>
          </w:divBdr>
          <w:divsChild>
            <w:div w:id="76289817">
              <w:marLeft w:val="0"/>
              <w:marRight w:val="0"/>
              <w:marTop w:val="0"/>
              <w:marBottom w:val="0"/>
              <w:divBdr>
                <w:top w:val="none" w:sz="0" w:space="0" w:color="auto"/>
                <w:left w:val="none" w:sz="0" w:space="0" w:color="auto"/>
                <w:bottom w:val="none" w:sz="0" w:space="0" w:color="auto"/>
                <w:right w:val="none" w:sz="0" w:space="0" w:color="auto"/>
              </w:divBdr>
            </w:div>
            <w:div w:id="12132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7531">
      <w:bodyDiv w:val="1"/>
      <w:marLeft w:val="0"/>
      <w:marRight w:val="0"/>
      <w:marTop w:val="0"/>
      <w:marBottom w:val="0"/>
      <w:divBdr>
        <w:top w:val="none" w:sz="0" w:space="0" w:color="auto"/>
        <w:left w:val="none" w:sz="0" w:space="0" w:color="auto"/>
        <w:bottom w:val="none" w:sz="0" w:space="0" w:color="auto"/>
        <w:right w:val="none" w:sz="0" w:space="0" w:color="auto"/>
      </w:divBdr>
      <w:divsChild>
        <w:div w:id="1634946903">
          <w:marLeft w:val="0"/>
          <w:marRight w:val="0"/>
          <w:marTop w:val="0"/>
          <w:marBottom w:val="0"/>
          <w:divBdr>
            <w:top w:val="none" w:sz="0" w:space="0" w:color="auto"/>
            <w:left w:val="none" w:sz="0" w:space="0" w:color="auto"/>
            <w:bottom w:val="none" w:sz="0" w:space="0" w:color="auto"/>
            <w:right w:val="none" w:sz="0" w:space="0" w:color="auto"/>
          </w:divBdr>
        </w:div>
        <w:div w:id="1696274893">
          <w:marLeft w:val="0"/>
          <w:marRight w:val="0"/>
          <w:marTop w:val="0"/>
          <w:marBottom w:val="68"/>
          <w:divBdr>
            <w:top w:val="none" w:sz="0" w:space="0" w:color="auto"/>
            <w:left w:val="none" w:sz="0" w:space="0" w:color="auto"/>
            <w:bottom w:val="none" w:sz="0" w:space="0" w:color="auto"/>
            <w:right w:val="none" w:sz="0" w:space="0" w:color="auto"/>
          </w:divBdr>
        </w:div>
      </w:divsChild>
    </w:div>
    <w:div w:id="1701972313">
      <w:bodyDiv w:val="1"/>
      <w:marLeft w:val="0"/>
      <w:marRight w:val="0"/>
      <w:marTop w:val="0"/>
      <w:marBottom w:val="0"/>
      <w:divBdr>
        <w:top w:val="none" w:sz="0" w:space="0" w:color="auto"/>
        <w:left w:val="none" w:sz="0" w:space="0" w:color="auto"/>
        <w:bottom w:val="none" w:sz="0" w:space="0" w:color="auto"/>
        <w:right w:val="none" w:sz="0" w:space="0" w:color="auto"/>
      </w:divBdr>
      <w:divsChild>
        <w:div w:id="816605002">
          <w:marLeft w:val="0"/>
          <w:marRight w:val="0"/>
          <w:marTop w:val="0"/>
          <w:marBottom w:val="0"/>
          <w:divBdr>
            <w:top w:val="none" w:sz="0" w:space="0" w:color="auto"/>
            <w:left w:val="none" w:sz="0" w:space="0" w:color="auto"/>
            <w:bottom w:val="none" w:sz="0" w:space="0" w:color="auto"/>
            <w:right w:val="none" w:sz="0" w:space="0" w:color="auto"/>
          </w:divBdr>
        </w:div>
        <w:div w:id="618996781">
          <w:marLeft w:val="0"/>
          <w:marRight w:val="0"/>
          <w:marTop w:val="0"/>
          <w:marBottom w:val="63"/>
          <w:divBdr>
            <w:top w:val="none" w:sz="0" w:space="0" w:color="auto"/>
            <w:left w:val="none" w:sz="0" w:space="0" w:color="auto"/>
            <w:bottom w:val="none" w:sz="0" w:space="0" w:color="auto"/>
            <w:right w:val="none" w:sz="0" w:space="0" w:color="auto"/>
          </w:divBdr>
        </w:div>
      </w:divsChild>
    </w:div>
    <w:div w:id="1702780372">
      <w:bodyDiv w:val="1"/>
      <w:marLeft w:val="0"/>
      <w:marRight w:val="0"/>
      <w:marTop w:val="0"/>
      <w:marBottom w:val="0"/>
      <w:divBdr>
        <w:top w:val="none" w:sz="0" w:space="0" w:color="auto"/>
        <w:left w:val="none" w:sz="0" w:space="0" w:color="auto"/>
        <w:bottom w:val="none" w:sz="0" w:space="0" w:color="auto"/>
        <w:right w:val="none" w:sz="0" w:space="0" w:color="auto"/>
      </w:divBdr>
      <w:divsChild>
        <w:div w:id="1215577885">
          <w:marLeft w:val="0"/>
          <w:marRight w:val="0"/>
          <w:marTop w:val="0"/>
          <w:marBottom w:val="0"/>
          <w:divBdr>
            <w:top w:val="none" w:sz="0" w:space="0" w:color="auto"/>
            <w:left w:val="none" w:sz="0" w:space="0" w:color="auto"/>
            <w:bottom w:val="none" w:sz="0" w:space="0" w:color="auto"/>
            <w:right w:val="none" w:sz="0" w:space="0" w:color="auto"/>
          </w:divBdr>
        </w:div>
        <w:div w:id="1217086521">
          <w:marLeft w:val="0"/>
          <w:marRight w:val="0"/>
          <w:marTop w:val="0"/>
          <w:marBottom w:val="63"/>
          <w:divBdr>
            <w:top w:val="none" w:sz="0" w:space="0" w:color="auto"/>
            <w:left w:val="none" w:sz="0" w:space="0" w:color="auto"/>
            <w:bottom w:val="none" w:sz="0" w:space="0" w:color="auto"/>
            <w:right w:val="none" w:sz="0" w:space="0" w:color="auto"/>
          </w:divBdr>
        </w:div>
      </w:divsChild>
    </w:div>
    <w:div w:id="1703093291">
      <w:bodyDiv w:val="1"/>
      <w:marLeft w:val="0"/>
      <w:marRight w:val="0"/>
      <w:marTop w:val="0"/>
      <w:marBottom w:val="0"/>
      <w:divBdr>
        <w:top w:val="none" w:sz="0" w:space="0" w:color="auto"/>
        <w:left w:val="none" w:sz="0" w:space="0" w:color="auto"/>
        <w:bottom w:val="none" w:sz="0" w:space="0" w:color="auto"/>
        <w:right w:val="none" w:sz="0" w:space="0" w:color="auto"/>
      </w:divBdr>
    </w:div>
    <w:div w:id="1703555128">
      <w:bodyDiv w:val="1"/>
      <w:marLeft w:val="0"/>
      <w:marRight w:val="0"/>
      <w:marTop w:val="0"/>
      <w:marBottom w:val="0"/>
      <w:divBdr>
        <w:top w:val="none" w:sz="0" w:space="0" w:color="auto"/>
        <w:left w:val="none" w:sz="0" w:space="0" w:color="auto"/>
        <w:bottom w:val="none" w:sz="0" w:space="0" w:color="auto"/>
        <w:right w:val="none" w:sz="0" w:space="0" w:color="auto"/>
      </w:divBdr>
    </w:div>
    <w:div w:id="1705672350">
      <w:bodyDiv w:val="1"/>
      <w:marLeft w:val="0"/>
      <w:marRight w:val="0"/>
      <w:marTop w:val="0"/>
      <w:marBottom w:val="0"/>
      <w:divBdr>
        <w:top w:val="none" w:sz="0" w:space="0" w:color="auto"/>
        <w:left w:val="none" w:sz="0" w:space="0" w:color="auto"/>
        <w:bottom w:val="none" w:sz="0" w:space="0" w:color="auto"/>
        <w:right w:val="none" w:sz="0" w:space="0" w:color="auto"/>
      </w:divBdr>
      <w:divsChild>
        <w:div w:id="41486188">
          <w:marLeft w:val="0"/>
          <w:marRight w:val="0"/>
          <w:marTop w:val="480"/>
          <w:marBottom w:val="0"/>
          <w:divBdr>
            <w:top w:val="none" w:sz="0" w:space="0" w:color="auto"/>
            <w:left w:val="none" w:sz="0" w:space="0" w:color="auto"/>
            <w:bottom w:val="none" w:sz="0" w:space="0" w:color="auto"/>
            <w:right w:val="none" w:sz="0" w:space="0" w:color="auto"/>
          </w:divBdr>
          <w:divsChild>
            <w:div w:id="496924511">
              <w:marLeft w:val="0"/>
              <w:marRight w:val="0"/>
              <w:marTop w:val="0"/>
              <w:marBottom w:val="0"/>
              <w:divBdr>
                <w:top w:val="none" w:sz="0" w:space="0" w:color="auto"/>
                <w:left w:val="none" w:sz="0" w:space="0" w:color="auto"/>
                <w:bottom w:val="none" w:sz="0" w:space="0" w:color="auto"/>
                <w:right w:val="none" w:sz="0" w:space="0" w:color="auto"/>
              </w:divBdr>
            </w:div>
          </w:divsChild>
        </w:div>
        <w:div w:id="1925260452">
          <w:marLeft w:val="0"/>
          <w:marRight w:val="0"/>
          <w:marTop w:val="480"/>
          <w:marBottom w:val="0"/>
          <w:divBdr>
            <w:top w:val="none" w:sz="0" w:space="0" w:color="auto"/>
            <w:left w:val="none" w:sz="0" w:space="0" w:color="auto"/>
            <w:bottom w:val="none" w:sz="0" w:space="0" w:color="auto"/>
            <w:right w:val="none" w:sz="0" w:space="0" w:color="auto"/>
          </w:divBdr>
          <w:divsChild>
            <w:div w:id="548035722">
              <w:marLeft w:val="0"/>
              <w:marRight w:val="0"/>
              <w:marTop w:val="0"/>
              <w:marBottom w:val="0"/>
              <w:divBdr>
                <w:top w:val="none" w:sz="0" w:space="0" w:color="auto"/>
                <w:left w:val="none" w:sz="0" w:space="0" w:color="auto"/>
                <w:bottom w:val="none" w:sz="0" w:space="0" w:color="auto"/>
                <w:right w:val="none" w:sz="0" w:space="0" w:color="auto"/>
              </w:divBdr>
            </w:div>
          </w:divsChild>
        </w:div>
        <w:div w:id="514924665">
          <w:marLeft w:val="0"/>
          <w:marRight w:val="0"/>
          <w:marTop w:val="480"/>
          <w:marBottom w:val="0"/>
          <w:divBdr>
            <w:top w:val="none" w:sz="0" w:space="0" w:color="auto"/>
            <w:left w:val="none" w:sz="0" w:space="0" w:color="auto"/>
            <w:bottom w:val="none" w:sz="0" w:space="0" w:color="auto"/>
            <w:right w:val="none" w:sz="0" w:space="0" w:color="auto"/>
          </w:divBdr>
        </w:div>
      </w:divsChild>
    </w:div>
    <w:div w:id="1706564363">
      <w:bodyDiv w:val="1"/>
      <w:marLeft w:val="0"/>
      <w:marRight w:val="0"/>
      <w:marTop w:val="0"/>
      <w:marBottom w:val="0"/>
      <w:divBdr>
        <w:top w:val="none" w:sz="0" w:space="0" w:color="auto"/>
        <w:left w:val="none" w:sz="0" w:space="0" w:color="auto"/>
        <w:bottom w:val="none" w:sz="0" w:space="0" w:color="auto"/>
        <w:right w:val="none" w:sz="0" w:space="0" w:color="auto"/>
      </w:divBdr>
    </w:div>
    <w:div w:id="1707677041">
      <w:bodyDiv w:val="1"/>
      <w:marLeft w:val="0"/>
      <w:marRight w:val="0"/>
      <w:marTop w:val="0"/>
      <w:marBottom w:val="0"/>
      <w:divBdr>
        <w:top w:val="none" w:sz="0" w:space="0" w:color="auto"/>
        <w:left w:val="none" w:sz="0" w:space="0" w:color="auto"/>
        <w:bottom w:val="none" w:sz="0" w:space="0" w:color="auto"/>
        <w:right w:val="none" w:sz="0" w:space="0" w:color="auto"/>
      </w:divBdr>
    </w:div>
    <w:div w:id="1707873556">
      <w:bodyDiv w:val="1"/>
      <w:marLeft w:val="0"/>
      <w:marRight w:val="0"/>
      <w:marTop w:val="0"/>
      <w:marBottom w:val="0"/>
      <w:divBdr>
        <w:top w:val="none" w:sz="0" w:space="0" w:color="auto"/>
        <w:left w:val="none" w:sz="0" w:space="0" w:color="auto"/>
        <w:bottom w:val="none" w:sz="0" w:space="0" w:color="auto"/>
        <w:right w:val="none" w:sz="0" w:space="0" w:color="auto"/>
      </w:divBdr>
    </w:div>
    <w:div w:id="1710111328">
      <w:bodyDiv w:val="1"/>
      <w:marLeft w:val="0"/>
      <w:marRight w:val="0"/>
      <w:marTop w:val="0"/>
      <w:marBottom w:val="0"/>
      <w:divBdr>
        <w:top w:val="none" w:sz="0" w:space="0" w:color="auto"/>
        <w:left w:val="none" w:sz="0" w:space="0" w:color="auto"/>
        <w:bottom w:val="none" w:sz="0" w:space="0" w:color="auto"/>
        <w:right w:val="none" w:sz="0" w:space="0" w:color="auto"/>
      </w:divBdr>
      <w:divsChild>
        <w:div w:id="292827691">
          <w:marLeft w:val="0"/>
          <w:marRight w:val="0"/>
          <w:marTop w:val="0"/>
          <w:marBottom w:val="0"/>
          <w:divBdr>
            <w:top w:val="none" w:sz="0" w:space="0" w:color="auto"/>
            <w:left w:val="none" w:sz="0" w:space="0" w:color="auto"/>
            <w:bottom w:val="none" w:sz="0" w:space="0" w:color="auto"/>
            <w:right w:val="none" w:sz="0" w:space="0" w:color="auto"/>
          </w:divBdr>
        </w:div>
        <w:div w:id="692611869">
          <w:marLeft w:val="0"/>
          <w:marRight w:val="0"/>
          <w:marTop w:val="0"/>
          <w:marBottom w:val="75"/>
          <w:divBdr>
            <w:top w:val="none" w:sz="0" w:space="0" w:color="auto"/>
            <w:left w:val="none" w:sz="0" w:space="0" w:color="auto"/>
            <w:bottom w:val="none" w:sz="0" w:space="0" w:color="auto"/>
            <w:right w:val="none" w:sz="0" w:space="0" w:color="auto"/>
          </w:divBdr>
        </w:div>
        <w:div w:id="1759793290">
          <w:marLeft w:val="0"/>
          <w:marRight w:val="0"/>
          <w:marTop w:val="0"/>
          <w:marBottom w:val="0"/>
          <w:divBdr>
            <w:top w:val="none" w:sz="0" w:space="0" w:color="auto"/>
            <w:left w:val="none" w:sz="0" w:space="0" w:color="auto"/>
            <w:bottom w:val="none" w:sz="0" w:space="0" w:color="auto"/>
            <w:right w:val="none" w:sz="0" w:space="0" w:color="auto"/>
          </w:divBdr>
          <w:divsChild>
            <w:div w:id="1104151311">
              <w:marLeft w:val="0"/>
              <w:marRight w:val="0"/>
              <w:marTop w:val="0"/>
              <w:marBottom w:val="0"/>
              <w:divBdr>
                <w:top w:val="none" w:sz="0" w:space="0" w:color="auto"/>
                <w:left w:val="none" w:sz="0" w:space="0" w:color="auto"/>
                <w:bottom w:val="none" w:sz="0" w:space="0" w:color="auto"/>
                <w:right w:val="none" w:sz="0" w:space="0" w:color="auto"/>
              </w:divBdr>
            </w:div>
            <w:div w:id="14461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12074787">
      <w:bodyDiv w:val="1"/>
      <w:marLeft w:val="0"/>
      <w:marRight w:val="0"/>
      <w:marTop w:val="0"/>
      <w:marBottom w:val="0"/>
      <w:divBdr>
        <w:top w:val="none" w:sz="0" w:space="0" w:color="auto"/>
        <w:left w:val="none" w:sz="0" w:space="0" w:color="auto"/>
        <w:bottom w:val="none" w:sz="0" w:space="0" w:color="auto"/>
        <w:right w:val="none" w:sz="0" w:space="0" w:color="auto"/>
      </w:divBdr>
      <w:divsChild>
        <w:div w:id="508714794">
          <w:marLeft w:val="0"/>
          <w:marRight w:val="0"/>
          <w:marTop w:val="0"/>
          <w:marBottom w:val="0"/>
          <w:divBdr>
            <w:top w:val="none" w:sz="0" w:space="0" w:color="auto"/>
            <w:left w:val="none" w:sz="0" w:space="0" w:color="auto"/>
            <w:bottom w:val="none" w:sz="0" w:space="0" w:color="auto"/>
            <w:right w:val="none" w:sz="0" w:space="0" w:color="auto"/>
          </w:divBdr>
          <w:divsChild>
            <w:div w:id="1125351062">
              <w:marLeft w:val="0"/>
              <w:marRight w:val="0"/>
              <w:marTop w:val="0"/>
              <w:marBottom w:val="0"/>
              <w:divBdr>
                <w:top w:val="none" w:sz="0" w:space="0" w:color="auto"/>
                <w:left w:val="none" w:sz="0" w:space="0" w:color="auto"/>
                <w:bottom w:val="none" w:sz="0" w:space="0" w:color="auto"/>
                <w:right w:val="none" w:sz="0" w:space="0" w:color="auto"/>
              </w:divBdr>
            </w:div>
            <w:div w:id="1160996855">
              <w:marLeft w:val="0"/>
              <w:marRight w:val="0"/>
              <w:marTop w:val="0"/>
              <w:marBottom w:val="0"/>
              <w:divBdr>
                <w:top w:val="none" w:sz="0" w:space="0" w:color="auto"/>
                <w:left w:val="none" w:sz="0" w:space="0" w:color="auto"/>
                <w:bottom w:val="none" w:sz="0" w:space="0" w:color="auto"/>
                <w:right w:val="none" w:sz="0" w:space="0" w:color="auto"/>
              </w:divBdr>
            </w:div>
          </w:divsChild>
        </w:div>
        <w:div w:id="1217662575">
          <w:marLeft w:val="0"/>
          <w:marRight w:val="0"/>
          <w:marTop w:val="0"/>
          <w:marBottom w:val="0"/>
          <w:divBdr>
            <w:top w:val="none" w:sz="0" w:space="0" w:color="auto"/>
            <w:left w:val="none" w:sz="0" w:space="0" w:color="auto"/>
            <w:bottom w:val="none" w:sz="0" w:space="0" w:color="auto"/>
            <w:right w:val="none" w:sz="0" w:space="0" w:color="auto"/>
          </w:divBdr>
        </w:div>
        <w:div w:id="1317497054">
          <w:marLeft w:val="0"/>
          <w:marRight w:val="0"/>
          <w:marTop w:val="0"/>
          <w:marBottom w:val="75"/>
          <w:divBdr>
            <w:top w:val="none" w:sz="0" w:space="0" w:color="auto"/>
            <w:left w:val="none" w:sz="0" w:space="0" w:color="auto"/>
            <w:bottom w:val="none" w:sz="0" w:space="0" w:color="auto"/>
            <w:right w:val="none" w:sz="0" w:space="0" w:color="auto"/>
          </w:divBdr>
        </w:div>
      </w:divsChild>
    </w:div>
    <w:div w:id="1712152284">
      <w:bodyDiv w:val="1"/>
      <w:marLeft w:val="0"/>
      <w:marRight w:val="0"/>
      <w:marTop w:val="0"/>
      <w:marBottom w:val="0"/>
      <w:divBdr>
        <w:top w:val="none" w:sz="0" w:space="0" w:color="auto"/>
        <w:left w:val="none" w:sz="0" w:space="0" w:color="auto"/>
        <w:bottom w:val="none" w:sz="0" w:space="0" w:color="auto"/>
        <w:right w:val="none" w:sz="0" w:space="0" w:color="auto"/>
      </w:divBdr>
    </w:div>
    <w:div w:id="1715688365">
      <w:bodyDiv w:val="1"/>
      <w:marLeft w:val="0"/>
      <w:marRight w:val="0"/>
      <w:marTop w:val="0"/>
      <w:marBottom w:val="0"/>
      <w:divBdr>
        <w:top w:val="none" w:sz="0" w:space="0" w:color="auto"/>
        <w:left w:val="none" w:sz="0" w:space="0" w:color="auto"/>
        <w:bottom w:val="none" w:sz="0" w:space="0" w:color="auto"/>
        <w:right w:val="none" w:sz="0" w:space="0" w:color="auto"/>
      </w:divBdr>
    </w:div>
    <w:div w:id="1716462686">
      <w:bodyDiv w:val="1"/>
      <w:marLeft w:val="0"/>
      <w:marRight w:val="0"/>
      <w:marTop w:val="0"/>
      <w:marBottom w:val="0"/>
      <w:divBdr>
        <w:top w:val="none" w:sz="0" w:space="0" w:color="auto"/>
        <w:left w:val="none" w:sz="0" w:space="0" w:color="auto"/>
        <w:bottom w:val="none" w:sz="0" w:space="0" w:color="auto"/>
        <w:right w:val="none" w:sz="0" w:space="0" w:color="auto"/>
      </w:divBdr>
      <w:divsChild>
        <w:div w:id="120727569">
          <w:marLeft w:val="0"/>
          <w:marRight w:val="0"/>
          <w:marTop w:val="480"/>
          <w:marBottom w:val="0"/>
          <w:divBdr>
            <w:top w:val="none" w:sz="0" w:space="0" w:color="auto"/>
            <w:left w:val="none" w:sz="0" w:space="0" w:color="auto"/>
            <w:bottom w:val="none" w:sz="0" w:space="0" w:color="auto"/>
            <w:right w:val="none" w:sz="0" w:space="0" w:color="auto"/>
          </w:divBdr>
          <w:divsChild>
            <w:div w:id="883369406">
              <w:marLeft w:val="0"/>
              <w:marRight w:val="0"/>
              <w:marTop w:val="480"/>
              <w:marBottom w:val="0"/>
              <w:divBdr>
                <w:top w:val="none" w:sz="0" w:space="0" w:color="auto"/>
                <w:left w:val="none" w:sz="0" w:space="0" w:color="auto"/>
                <w:bottom w:val="none" w:sz="0" w:space="0" w:color="auto"/>
                <w:right w:val="none" w:sz="0" w:space="0" w:color="auto"/>
              </w:divBdr>
            </w:div>
            <w:div w:id="1470433924">
              <w:marLeft w:val="0"/>
              <w:marRight w:val="0"/>
              <w:marTop w:val="480"/>
              <w:marBottom w:val="0"/>
              <w:divBdr>
                <w:top w:val="none" w:sz="0" w:space="0" w:color="auto"/>
                <w:left w:val="none" w:sz="0" w:space="0" w:color="auto"/>
                <w:bottom w:val="none" w:sz="0" w:space="0" w:color="auto"/>
                <w:right w:val="none" w:sz="0" w:space="0" w:color="auto"/>
              </w:divBdr>
            </w:div>
          </w:divsChild>
        </w:div>
        <w:div w:id="1569461113">
          <w:marLeft w:val="0"/>
          <w:marRight w:val="0"/>
          <w:marTop w:val="480"/>
          <w:marBottom w:val="0"/>
          <w:divBdr>
            <w:top w:val="none" w:sz="0" w:space="0" w:color="auto"/>
            <w:left w:val="none" w:sz="0" w:space="0" w:color="auto"/>
            <w:bottom w:val="none" w:sz="0" w:space="0" w:color="auto"/>
            <w:right w:val="none" w:sz="0" w:space="0" w:color="auto"/>
          </w:divBdr>
          <w:divsChild>
            <w:div w:id="287977165">
              <w:marLeft w:val="0"/>
              <w:marRight w:val="0"/>
              <w:marTop w:val="0"/>
              <w:marBottom w:val="0"/>
              <w:divBdr>
                <w:top w:val="none" w:sz="0" w:space="0" w:color="auto"/>
                <w:left w:val="none" w:sz="0" w:space="0" w:color="auto"/>
                <w:bottom w:val="none" w:sz="0" w:space="0" w:color="auto"/>
                <w:right w:val="none" w:sz="0" w:space="0" w:color="auto"/>
              </w:divBdr>
            </w:div>
            <w:div w:id="1803769030">
              <w:marLeft w:val="0"/>
              <w:marRight w:val="0"/>
              <w:marTop w:val="480"/>
              <w:marBottom w:val="0"/>
              <w:divBdr>
                <w:top w:val="none" w:sz="0" w:space="0" w:color="auto"/>
                <w:left w:val="none" w:sz="0" w:space="0" w:color="auto"/>
                <w:bottom w:val="none" w:sz="0" w:space="0" w:color="auto"/>
                <w:right w:val="none" w:sz="0" w:space="0" w:color="auto"/>
              </w:divBdr>
              <w:divsChild>
                <w:div w:id="732699798">
                  <w:marLeft w:val="0"/>
                  <w:marRight w:val="0"/>
                  <w:marTop w:val="0"/>
                  <w:marBottom w:val="0"/>
                  <w:divBdr>
                    <w:top w:val="none" w:sz="0" w:space="0" w:color="auto"/>
                    <w:left w:val="none" w:sz="0" w:space="0" w:color="auto"/>
                    <w:bottom w:val="none" w:sz="0" w:space="0" w:color="auto"/>
                    <w:right w:val="none" w:sz="0" w:space="0" w:color="auto"/>
                  </w:divBdr>
                </w:div>
                <w:div w:id="183895799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716782149">
      <w:bodyDiv w:val="1"/>
      <w:marLeft w:val="0"/>
      <w:marRight w:val="0"/>
      <w:marTop w:val="0"/>
      <w:marBottom w:val="0"/>
      <w:divBdr>
        <w:top w:val="none" w:sz="0" w:space="0" w:color="auto"/>
        <w:left w:val="none" w:sz="0" w:space="0" w:color="auto"/>
        <w:bottom w:val="none" w:sz="0" w:space="0" w:color="auto"/>
        <w:right w:val="none" w:sz="0" w:space="0" w:color="auto"/>
      </w:divBdr>
      <w:divsChild>
        <w:div w:id="130752117">
          <w:marLeft w:val="0"/>
          <w:marRight w:val="0"/>
          <w:marTop w:val="0"/>
          <w:marBottom w:val="0"/>
          <w:divBdr>
            <w:top w:val="none" w:sz="0" w:space="0" w:color="auto"/>
            <w:left w:val="none" w:sz="0" w:space="0" w:color="auto"/>
            <w:bottom w:val="none" w:sz="0" w:space="0" w:color="auto"/>
            <w:right w:val="none" w:sz="0" w:space="0" w:color="auto"/>
          </w:divBdr>
        </w:div>
        <w:div w:id="2044741503">
          <w:marLeft w:val="0"/>
          <w:marRight w:val="0"/>
          <w:marTop w:val="0"/>
          <w:marBottom w:val="63"/>
          <w:divBdr>
            <w:top w:val="none" w:sz="0" w:space="0" w:color="auto"/>
            <w:left w:val="none" w:sz="0" w:space="0" w:color="auto"/>
            <w:bottom w:val="none" w:sz="0" w:space="0" w:color="auto"/>
            <w:right w:val="none" w:sz="0" w:space="0" w:color="auto"/>
          </w:divBdr>
        </w:div>
      </w:divsChild>
    </w:div>
    <w:div w:id="1717272461">
      <w:bodyDiv w:val="1"/>
      <w:marLeft w:val="0"/>
      <w:marRight w:val="0"/>
      <w:marTop w:val="0"/>
      <w:marBottom w:val="0"/>
      <w:divBdr>
        <w:top w:val="none" w:sz="0" w:space="0" w:color="auto"/>
        <w:left w:val="none" w:sz="0" w:space="0" w:color="auto"/>
        <w:bottom w:val="none" w:sz="0" w:space="0" w:color="auto"/>
        <w:right w:val="none" w:sz="0" w:space="0" w:color="auto"/>
      </w:divBdr>
    </w:div>
    <w:div w:id="1718164517">
      <w:bodyDiv w:val="1"/>
      <w:marLeft w:val="0"/>
      <w:marRight w:val="0"/>
      <w:marTop w:val="0"/>
      <w:marBottom w:val="0"/>
      <w:divBdr>
        <w:top w:val="none" w:sz="0" w:space="0" w:color="auto"/>
        <w:left w:val="none" w:sz="0" w:space="0" w:color="auto"/>
        <w:bottom w:val="none" w:sz="0" w:space="0" w:color="auto"/>
        <w:right w:val="none" w:sz="0" w:space="0" w:color="auto"/>
      </w:divBdr>
      <w:divsChild>
        <w:div w:id="726803159">
          <w:marLeft w:val="0"/>
          <w:marRight w:val="0"/>
          <w:marTop w:val="0"/>
          <w:marBottom w:val="0"/>
          <w:divBdr>
            <w:top w:val="none" w:sz="0" w:space="0" w:color="auto"/>
            <w:left w:val="none" w:sz="0" w:space="0" w:color="auto"/>
            <w:bottom w:val="none" w:sz="0" w:space="0" w:color="auto"/>
            <w:right w:val="none" w:sz="0" w:space="0" w:color="auto"/>
          </w:divBdr>
        </w:div>
        <w:div w:id="539635581">
          <w:marLeft w:val="0"/>
          <w:marRight w:val="0"/>
          <w:marTop w:val="0"/>
          <w:marBottom w:val="63"/>
          <w:divBdr>
            <w:top w:val="none" w:sz="0" w:space="0" w:color="auto"/>
            <w:left w:val="none" w:sz="0" w:space="0" w:color="auto"/>
            <w:bottom w:val="none" w:sz="0" w:space="0" w:color="auto"/>
            <w:right w:val="none" w:sz="0" w:space="0" w:color="auto"/>
          </w:divBdr>
        </w:div>
      </w:divsChild>
    </w:div>
    <w:div w:id="1718696042">
      <w:bodyDiv w:val="1"/>
      <w:marLeft w:val="0"/>
      <w:marRight w:val="0"/>
      <w:marTop w:val="0"/>
      <w:marBottom w:val="0"/>
      <w:divBdr>
        <w:top w:val="none" w:sz="0" w:space="0" w:color="auto"/>
        <w:left w:val="none" w:sz="0" w:space="0" w:color="auto"/>
        <w:bottom w:val="none" w:sz="0" w:space="0" w:color="auto"/>
        <w:right w:val="none" w:sz="0" w:space="0" w:color="auto"/>
      </w:divBdr>
    </w:div>
    <w:div w:id="1718896594">
      <w:bodyDiv w:val="1"/>
      <w:marLeft w:val="0"/>
      <w:marRight w:val="0"/>
      <w:marTop w:val="0"/>
      <w:marBottom w:val="0"/>
      <w:divBdr>
        <w:top w:val="none" w:sz="0" w:space="0" w:color="auto"/>
        <w:left w:val="none" w:sz="0" w:space="0" w:color="auto"/>
        <w:bottom w:val="none" w:sz="0" w:space="0" w:color="auto"/>
        <w:right w:val="none" w:sz="0" w:space="0" w:color="auto"/>
      </w:divBdr>
      <w:divsChild>
        <w:div w:id="742874895">
          <w:marLeft w:val="0"/>
          <w:marRight w:val="0"/>
          <w:marTop w:val="0"/>
          <w:marBottom w:val="0"/>
          <w:divBdr>
            <w:top w:val="none" w:sz="0" w:space="0" w:color="auto"/>
            <w:left w:val="none" w:sz="0" w:space="0" w:color="auto"/>
            <w:bottom w:val="none" w:sz="0" w:space="0" w:color="auto"/>
            <w:right w:val="none" w:sz="0" w:space="0" w:color="auto"/>
          </w:divBdr>
        </w:div>
        <w:div w:id="1874146013">
          <w:marLeft w:val="0"/>
          <w:marRight w:val="0"/>
          <w:marTop w:val="0"/>
          <w:marBottom w:val="63"/>
          <w:divBdr>
            <w:top w:val="none" w:sz="0" w:space="0" w:color="auto"/>
            <w:left w:val="none" w:sz="0" w:space="0" w:color="auto"/>
            <w:bottom w:val="none" w:sz="0" w:space="0" w:color="auto"/>
            <w:right w:val="none" w:sz="0" w:space="0" w:color="auto"/>
          </w:divBdr>
        </w:div>
      </w:divsChild>
    </w:div>
    <w:div w:id="1719426660">
      <w:bodyDiv w:val="1"/>
      <w:marLeft w:val="0"/>
      <w:marRight w:val="0"/>
      <w:marTop w:val="0"/>
      <w:marBottom w:val="0"/>
      <w:divBdr>
        <w:top w:val="none" w:sz="0" w:space="0" w:color="auto"/>
        <w:left w:val="none" w:sz="0" w:space="0" w:color="auto"/>
        <w:bottom w:val="none" w:sz="0" w:space="0" w:color="auto"/>
        <w:right w:val="none" w:sz="0" w:space="0" w:color="auto"/>
      </w:divBdr>
      <w:divsChild>
        <w:div w:id="251084543">
          <w:marLeft w:val="0"/>
          <w:marRight w:val="0"/>
          <w:marTop w:val="0"/>
          <w:marBottom w:val="0"/>
          <w:divBdr>
            <w:top w:val="none" w:sz="0" w:space="0" w:color="auto"/>
            <w:left w:val="none" w:sz="0" w:space="0" w:color="auto"/>
            <w:bottom w:val="none" w:sz="0" w:space="0" w:color="auto"/>
            <w:right w:val="none" w:sz="0" w:space="0" w:color="auto"/>
          </w:divBdr>
        </w:div>
        <w:div w:id="1590849675">
          <w:marLeft w:val="0"/>
          <w:marRight w:val="0"/>
          <w:marTop w:val="0"/>
          <w:marBottom w:val="68"/>
          <w:divBdr>
            <w:top w:val="none" w:sz="0" w:space="0" w:color="auto"/>
            <w:left w:val="none" w:sz="0" w:space="0" w:color="auto"/>
            <w:bottom w:val="none" w:sz="0" w:space="0" w:color="auto"/>
            <w:right w:val="none" w:sz="0" w:space="0" w:color="auto"/>
          </w:divBdr>
        </w:div>
        <w:div w:id="1190335001">
          <w:marLeft w:val="0"/>
          <w:marRight w:val="0"/>
          <w:marTop w:val="0"/>
          <w:marBottom w:val="0"/>
          <w:divBdr>
            <w:top w:val="none" w:sz="0" w:space="0" w:color="auto"/>
            <w:left w:val="none" w:sz="0" w:space="0" w:color="auto"/>
            <w:bottom w:val="none" w:sz="0" w:space="0" w:color="auto"/>
            <w:right w:val="none" w:sz="0" w:space="0" w:color="auto"/>
          </w:divBdr>
          <w:divsChild>
            <w:div w:id="665519881">
              <w:marLeft w:val="0"/>
              <w:marRight w:val="0"/>
              <w:marTop w:val="0"/>
              <w:marBottom w:val="0"/>
              <w:divBdr>
                <w:top w:val="none" w:sz="0" w:space="0" w:color="auto"/>
                <w:left w:val="none" w:sz="0" w:space="0" w:color="auto"/>
                <w:bottom w:val="none" w:sz="0" w:space="0" w:color="auto"/>
                <w:right w:val="none" w:sz="0" w:space="0" w:color="auto"/>
              </w:divBdr>
            </w:div>
            <w:div w:id="1736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8800">
      <w:bodyDiv w:val="1"/>
      <w:marLeft w:val="0"/>
      <w:marRight w:val="0"/>
      <w:marTop w:val="0"/>
      <w:marBottom w:val="0"/>
      <w:divBdr>
        <w:top w:val="none" w:sz="0" w:space="0" w:color="auto"/>
        <w:left w:val="none" w:sz="0" w:space="0" w:color="auto"/>
        <w:bottom w:val="none" w:sz="0" w:space="0" w:color="auto"/>
        <w:right w:val="none" w:sz="0" w:space="0" w:color="auto"/>
      </w:divBdr>
    </w:div>
    <w:div w:id="1726181129">
      <w:bodyDiv w:val="1"/>
      <w:marLeft w:val="0"/>
      <w:marRight w:val="0"/>
      <w:marTop w:val="0"/>
      <w:marBottom w:val="0"/>
      <w:divBdr>
        <w:top w:val="none" w:sz="0" w:space="0" w:color="auto"/>
        <w:left w:val="none" w:sz="0" w:space="0" w:color="auto"/>
        <w:bottom w:val="none" w:sz="0" w:space="0" w:color="auto"/>
        <w:right w:val="none" w:sz="0" w:space="0" w:color="auto"/>
      </w:divBdr>
    </w:div>
    <w:div w:id="1726367350">
      <w:bodyDiv w:val="1"/>
      <w:marLeft w:val="0"/>
      <w:marRight w:val="0"/>
      <w:marTop w:val="0"/>
      <w:marBottom w:val="0"/>
      <w:divBdr>
        <w:top w:val="none" w:sz="0" w:space="0" w:color="auto"/>
        <w:left w:val="none" w:sz="0" w:space="0" w:color="auto"/>
        <w:bottom w:val="none" w:sz="0" w:space="0" w:color="auto"/>
        <w:right w:val="none" w:sz="0" w:space="0" w:color="auto"/>
      </w:divBdr>
    </w:div>
    <w:div w:id="1728651566">
      <w:bodyDiv w:val="1"/>
      <w:marLeft w:val="0"/>
      <w:marRight w:val="0"/>
      <w:marTop w:val="0"/>
      <w:marBottom w:val="0"/>
      <w:divBdr>
        <w:top w:val="none" w:sz="0" w:space="0" w:color="auto"/>
        <w:left w:val="none" w:sz="0" w:space="0" w:color="auto"/>
        <w:bottom w:val="none" w:sz="0" w:space="0" w:color="auto"/>
        <w:right w:val="none" w:sz="0" w:space="0" w:color="auto"/>
      </w:divBdr>
    </w:div>
    <w:div w:id="1731419372">
      <w:bodyDiv w:val="1"/>
      <w:marLeft w:val="0"/>
      <w:marRight w:val="0"/>
      <w:marTop w:val="0"/>
      <w:marBottom w:val="0"/>
      <w:divBdr>
        <w:top w:val="none" w:sz="0" w:space="0" w:color="auto"/>
        <w:left w:val="none" w:sz="0" w:space="0" w:color="auto"/>
        <w:bottom w:val="none" w:sz="0" w:space="0" w:color="auto"/>
        <w:right w:val="none" w:sz="0" w:space="0" w:color="auto"/>
      </w:divBdr>
    </w:div>
    <w:div w:id="1736777859">
      <w:bodyDiv w:val="1"/>
      <w:marLeft w:val="0"/>
      <w:marRight w:val="0"/>
      <w:marTop w:val="0"/>
      <w:marBottom w:val="0"/>
      <w:divBdr>
        <w:top w:val="none" w:sz="0" w:space="0" w:color="auto"/>
        <w:left w:val="none" w:sz="0" w:space="0" w:color="auto"/>
        <w:bottom w:val="none" w:sz="0" w:space="0" w:color="auto"/>
        <w:right w:val="none" w:sz="0" w:space="0" w:color="auto"/>
      </w:divBdr>
      <w:divsChild>
        <w:div w:id="2075927872">
          <w:marLeft w:val="0"/>
          <w:marRight w:val="0"/>
          <w:marTop w:val="0"/>
          <w:marBottom w:val="0"/>
          <w:divBdr>
            <w:top w:val="none" w:sz="0" w:space="0" w:color="auto"/>
            <w:left w:val="none" w:sz="0" w:space="0" w:color="auto"/>
            <w:bottom w:val="none" w:sz="0" w:space="0" w:color="auto"/>
            <w:right w:val="none" w:sz="0" w:space="0" w:color="auto"/>
          </w:divBdr>
        </w:div>
        <w:div w:id="712462241">
          <w:marLeft w:val="0"/>
          <w:marRight w:val="0"/>
          <w:marTop w:val="0"/>
          <w:marBottom w:val="63"/>
          <w:divBdr>
            <w:top w:val="none" w:sz="0" w:space="0" w:color="auto"/>
            <w:left w:val="none" w:sz="0" w:space="0" w:color="auto"/>
            <w:bottom w:val="none" w:sz="0" w:space="0" w:color="auto"/>
            <w:right w:val="none" w:sz="0" w:space="0" w:color="auto"/>
          </w:divBdr>
        </w:div>
      </w:divsChild>
    </w:div>
    <w:div w:id="1737506389">
      <w:bodyDiv w:val="1"/>
      <w:marLeft w:val="0"/>
      <w:marRight w:val="0"/>
      <w:marTop w:val="0"/>
      <w:marBottom w:val="0"/>
      <w:divBdr>
        <w:top w:val="none" w:sz="0" w:space="0" w:color="auto"/>
        <w:left w:val="none" w:sz="0" w:space="0" w:color="auto"/>
        <w:bottom w:val="none" w:sz="0" w:space="0" w:color="auto"/>
        <w:right w:val="none" w:sz="0" w:space="0" w:color="auto"/>
      </w:divBdr>
    </w:div>
    <w:div w:id="1737628761">
      <w:bodyDiv w:val="1"/>
      <w:marLeft w:val="0"/>
      <w:marRight w:val="0"/>
      <w:marTop w:val="0"/>
      <w:marBottom w:val="0"/>
      <w:divBdr>
        <w:top w:val="none" w:sz="0" w:space="0" w:color="auto"/>
        <w:left w:val="none" w:sz="0" w:space="0" w:color="auto"/>
        <w:bottom w:val="none" w:sz="0" w:space="0" w:color="auto"/>
        <w:right w:val="none" w:sz="0" w:space="0" w:color="auto"/>
      </w:divBdr>
      <w:divsChild>
        <w:div w:id="1195343049">
          <w:marLeft w:val="0"/>
          <w:marRight w:val="0"/>
          <w:marTop w:val="0"/>
          <w:marBottom w:val="0"/>
          <w:divBdr>
            <w:top w:val="none" w:sz="0" w:space="0" w:color="auto"/>
            <w:left w:val="none" w:sz="0" w:space="0" w:color="auto"/>
            <w:bottom w:val="none" w:sz="0" w:space="0" w:color="auto"/>
            <w:right w:val="none" w:sz="0" w:space="0" w:color="auto"/>
          </w:divBdr>
        </w:div>
        <w:div w:id="1410999214">
          <w:marLeft w:val="0"/>
          <w:marRight w:val="0"/>
          <w:marTop w:val="0"/>
          <w:marBottom w:val="63"/>
          <w:divBdr>
            <w:top w:val="none" w:sz="0" w:space="0" w:color="auto"/>
            <w:left w:val="none" w:sz="0" w:space="0" w:color="auto"/>
            <w:bottom w:val="none" w:sz="0" w:space="0" w:color="auto"/>
            <w:right w:val="none" w:sz="0" w:space="0" w:color="auto"/>
          </w:divBdr>
        </w:div>
      </w:divsChild>
    </w:div>
    <w:div w:id="1738623148">
      <w:bodyDiv w:val="1"/>
      <w:marLeft w:val="0"/>
      <w:marRight w:val="0"/>
      <w:marTop w:val="0"/>
      <w:marBottom w:val="0"/>
      <w:divBdr>
        <w:top w:val="none" w:sz="0" w:space="0" w:color="auto"/>
        <w:left w:val="none" w:sz="0" w:space="0" w:color="auto"/>
        <w:bottom w:val="none" w:sz="0" w:space="0" w:color="auto"/>
        <w:right w:val="none" w:sz="0" w:space="0" w:color="auto"/>
      </w:divBdr>
    </w:div>
    <w:div w:id="1739934283">
      <w:bodyDiv w:val="1"/>
      <w:marLeft w:val="0"/>
      <w:marRight w:val="0"/>
      <w:marTop w:val="0"/>
      <w:marBottom w:val="0"/>
      <w:divBdr>
        <w:top w:val="none" w:sz="0" w:space="0" w:color="auto"/>
        <w:left w:val="none" w:sz="0" w:space="0" w:color="auto"/>
        <w:bottom w:val="none" w:sz="0" w:space="0" w:color="auto"/>
        <w:right w:val="none" w:sz="0" w:space="0" w:color="auto"/>
      </w:divBdr>
      <w:divsChild>
        <w:div w:id="1890342030">
          <w:marLeft w:val="0"/>
          <w:marRight w:val="0"/>
          <w:marTop w:val="0"/>
          <w:marBottom w:val="0"/>
          <w:divBdr>
            <w:top w:val="none" w:sz="0" w:space="0" w:color="auto"/>
            <w:left w:val="none" w:sz="0" w:space="0" w:color="auto"/>
            <w:bottom w:val="none" w:sz="0" w:space="0" w:color="auto"/>
            <w:right w:val="none" w:sz="0" w:space="0" w:color="auto"/>
          </w:divBdr>
        </w:div>
        <w:div w:id="2129079994">
          <w:marLeft w:val="0"/>
          <w:marRight w:val="0"/>
          <w:marTop w:val="0"/>
          <w:marBottom w:val="68"/>
          <w:divBdr>
            <w:top w:val="none" w:sz="0" w:space="0" w:color="auto"/>
            <w:left w:val="none" w:sz="0" w:space="0" w:color="auto"/>
            <w:bottom w:val="none" w:sz="0" w:space="0" w:color="auto"/>
            <w:right w:val="none" w:sz="0" w:space="0" w:color="auto"/>
          </w:divBdr>
        </w:div>
        <w:div w:id="1212618066">
          <w:marLeft w:val="0"/>
          <w:marRight w:val="0"/>
          <w:marTop w:val="0"/>
          <w:marBottom w:val="0"/>
          <w:divBdr>
            <w:top w:val="none" w:sz="0" w:space="0" w:color="auto"/>
            <w:left w:val="none" w:sz="0" w:space="0" w:color="auto"/>
            <w:bottom w:val="none" w:sz="0" w:space="0" w:color="auto"/>
            <w:right w:val="none" w:sz="0" w:space="0" w:color="auto"/>
          </w:divBdr>
          <w:divsChild>
            <w:div w:id="868027121">
              <w:marLeft w:val="0"/>
              <w:marRight w:val="0"/>
              <w:marTop w:val="0"/>
              <w:marBottom w:val="0"/>
              <w:divBdr>
                <w:top w:val="none" w:sz="0" w:space="0" w:color="auto"/>
                <w:left w:val="none" w:sz="0" w:space="0" w:color="auto"/>
                <w:bottom w:val="none" w:sz="0" w:space="0" w:color="auto"/>
                <w:right w:val="none" w:sz="0" w:space="0" w:color="auto"/>
              </w:divBdr>
            </w:div>
            <w:div w:id="759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7209">
      <w:bodyDiv w:val="1"/>
      <w:marLeft w:val="0"/>
      <w:marRight w:val="0"/>
      <w:marTop w:val="0"/>
      <w:marBottom w:val="0"/>
      <w:divBdr>
        <w:top w:val="none" w:sz="0" w:space="0" w:color="auto"/>
        <w:left w:val="none" w:sz="0" w:space="0" w:color="auto"/>
        <w:bottom w:val="none" w:sz="0" w:space="0" w:color="auto"/>
        <w:right w:val="none" w:sz="0" w:space="0" w:color="auto"/>
      </w:divBdr>
      <w:divsChild>
        <w:div w:id="73282895">
          <w:marLeft w:val="0"/>
          <w:marRight w:val="0"/>
          <w:marTop w:val="480"/>
          <w:marBottom w:val="0"/>
          <w:divBdr>
            <w:top w:val="none" w:sz="0" w:space="0" w:color="auto"/>
            <w:left w:val="none" w:sz="0" w:space="0" w:color="auto"/>
            <w:bottom w:val="none" w:sz="0" w:space="0" w:color="auto"/>
            <w:right w:val="none" w:sz="0" w:space="0" w:color="auto"/>
          </w:divBdr>
        </w:div>
      </w:divsChild>
    </w:div>
    <w:div w:id="1743018676">
      <w:bodyDiv w:val="1"/>
      <w:marLeft w:val="0"/>
      <w:marRight w:val="0"/>
      <w:marTop w:val="0"/>
      <w:marBottom w:val="0"/>
      <w:divBdr>
        <w:top w:val="none" w:sz="0" w:space="0" w:color="auto"/>
        <w:left w:val="none" w:sz="0" w:space="0" w:color="auto"/>
        <w:bottom w:val="none" w:sz="0" w:space="0" w:color="auto"/>
        <w:right w:val="none" w:sz="0" w:space="0" w:color="auto"/>
      </w:divBdr>
    </w:div>
    <w:div w:id="1743985711">
      <w:bodyDiv w:val="1"/>
      <w:marLeft w:val="0"/>
      <w:marRight w:val="0"/>
      <w:marTop w:val="0"/>
      <w:marBottom w:val="0"/>
      <w:divBdr>
        <w:top w:val="none" w:sz="0" w:space="0" w:color="auto"/>
        <w:left w:val="none" w:sz="0" w:space="0" w:color="auto"/>
        <w:bottom w:val="none" w:sz="0" w:space="0" w:color="auto"/>
        <w:right w:val="none" w:sz="0" w:space="0" w:color="auto"/>
      </w:divBdr>
    </w:div>
    <w:div w:id="1744135542">
      <w:bodyDiv w:val="1"/>
      <w:marLeft w:val="0"/>
      <w:marRight w:val="0"/>
      <w:marTop w:val="0"/>
      <w:marBottom w:val="0"/>
      <w:divBdr>
        <w:top w:val="none" w:sz="0" w:space="0" w:color="auto"/>
        <w:left w:val="none" w:sz="0" w:space="0" w:color="auto"/>
        <w:bottom w:val="none" w:sz="0" w:space="0" w:color="auto"/>
        <w:right w:val="none" w:sz="0" w:space="0" w:color="auto"/>
      </w:divBdr>
      <w:divsChild>
        <w:div w:id="1002006756">
          <w:marLeft w:val="0"/>
          <w:marRight w:val="0"/>
          <w:marTop w:val="0"/>
          <w:marBottom w:val="0"/>
          <w:divBdr>
            <w:top w:val="none" w:sz="0" w:space="0" w:color="auto"/>
            <w:left w:val="none" w:sz="0" w:space="0" w:color="auto"/>
            <w:bottom w:val="none" w:sz="0" w:space="0" w:color="auto"/>
            <w:right w:val="none" w:sz="0" w:space="0" w:color="auto"/>
          </w:divBdr>
        </w:div>
        <w:div w:id="661932220">
          <w:marLeft w:val="0"/>
          <w:marRight w:val="0"/>
          <w:marTop w:val="0"/>
          <w:marBottom w:val="63"/>
          <w:divBdr>
            <w:top w:val="none" w:sz="0" w:space="0" w:color="auto"/>
            <w:left w:val="none" w:sz="0" w:space="0" w:color="auto"/>
            <w:bottom w:val="none" w:sz="0" w:space="0" w:color="auto"/>
            <w:right w:val="none" w:sz="0" w:space="0" w:color="auto"/>
          </w:divBdr>
        </w:div>
      </w:divsChild>
    </w:div>
    <w:div w:id="1744906978">
      <w:bodyDiv w:val="1"/>
      <w:marLeft w:val="0"/>
      <w:marRight w:val="0"/>
      <w:marTop w:val="0"/>
      <w:marBottom w:val="0"/>
      <w:divBdr>
        <w:top w:val="none" w:sz="0" w:space="0" w:color="auto"/>
        <w:left w:val="none" w:sz="0" w:space="0" w:color="auto"/>
        <w:bottom w:val="none" w:sz="0" w:space="0" w:color="auto"/>
        <w:right w:val="none" w:sz="0" w:space="0" w:color="auto"/>
      </w:divBdr>
    </w:div>
    <w:div w:id="1745486330">
      <w:bodyDiv w:val="1"/>
      <w:marLeft w:val="0"/>
      <w:marRight w:val="0"/>
      <w:marTop w:val="0"/>
      <w:marBottom w:val="0"/>
      <w:divBdr>
        <w:top w:val="none" w:sz="0" w:space="0" w:color="auto"/>
        <w:left w:val="none" w:sz="0" w:space="0" w:color="auto"/>
        <w:bottom w:val="none" w:sz="0" w:space="0" w:color="auto"/>
        <w:right w:val="none" w:sz="0" w:space="0" w:color="auto"/>
      </w:divBdr>
    </w:div>
    <w:div w:id="1745953902">
      <w:bodyDiv w:val="1"/>
      <w:marLeft w:val="0"/>
      <w:marRight w:val="0"/>
      <w:marTop w:val="0"/>
      <w:marBottom w:val="0"/>
      <w:divBdr>
        <w:top w:val="none" w:sz="0" w:space="0" w:color="auto"/>
        <w:left w:val="none" w:sz="0" w:space="0" w:color="auto"/>
        <w:bottom w:val="none" w:sz="0" w:space="0" w:color="auto"/>
        <w:right w:val="none" w:sz="0" w:space="0" w:color="auto"/>
      </w:divBdr>
      <w:divsChild>
        <w:div w:id="1333026515">
          <w:marLeft w:val="0"/>
          <w:marRight w:val="0"/>
          <w:marTop w:val="0"/>
          <w:marBottom w:val="0"/>
          <w:divBdr>
            <w:top w:val="none" w:sz="0" w:space="0" w:color="auto"/>
            <w:left w:val="none" w:sz="0" w:space="0" w:color="auto"/>
            <w:bottom w:val="none" w:sz="0" w:space="0" w:color="auto"/>
            <w:right w:val="none" w:sz="0" w:space="0" w:color="auto"/>
          </w:divBdr>
        </w:div>
        <w:div w:id="1487622102">
          <w:marLeft w:val="0"/>
          <w:marRight w:val="0"/>
          <w:marTop w:val="0"/>
          <w:marBottom w:val="63"/>
          <w:divBdr>
            <w:top w:val="none" w:sz="0" w:space="0" w:color="auto"/>
            <w:left w:val="none" w:sz="0" w:space="0" w:color="auto"/>
            <w:bottom w:val="none" w:sz="0" w:space="0" w:color="auto"/>
            <w:right w:val="none" w:sz="0" w:space="0" w:color="auto"/>
          </w:divBdr>
        </w:div>
      </w:divsChild>
    </w:div>
    <w:div w:id="1748188197">
      <w:bodyDiv w:val="1"/>
      <w:marLeft w:val="0"/>
      <w:marRight w:val="0"/>
      <w:marTop w:val="0"/>
      <w:marBottom w:val="0"/>
      <w:divBdr>
        <w:top w:val="none" w:sz="0" w:space="0" w:color="auto"/>
        <w:left w:val="none" w:sz="0" w:space="0" w:color="auto"/>
        <w:bottom w:val="none" w:sz="0" w:space="0" w:color="auto"/>
        <w:right w:val="none" w:sz="0" w:space="0" w:color="auto"/>
      </w:divBdr>
    </w:div>
    <w:div w:id="1748259778">
      <w:bodyDiv w:val="1"/>
      <w:marLeft w:val="0"/>
      <w:marRight w:val="0"/>
      <w:marTop w:val="0"/>
      <w:marBottom w:val="0"/>
      <w:divBdr>
        <w:top w:val="none" w:sz="0" w:space="0" w:color="auto"/>
        <w:left w:val="none" w:sz="0" w:space="0" w:color="auto"/>
        <w:bottom w:val="none" w:sz="0" w:space="0" w:color="auto"/>
        <w:right w:val="none" w:sz="0" w:space="0" w:color="auto"/>
      </w:divBdr>
      <w:divsChild>
        <w:div w:id="707874352">
          <w:marLeft w:val="0"/>
          <w:marRight w:val="0"/>
          <w:marTop w:val="0"/>
          <w:marBottom w:val="0"/>
          <w:divBdr>
            <w:top w:val="none" w:sz="0" w:space="0" w:color="auto"/>
            <w:left w:val="none" w:sz="0" w:space="0" w:color="auto"/>
            <w:bottom w:val="none" w:sz="0" w:space="0" w:color="auto"/>
            <w:right w:val="none" w:sz="0" w:space="0" w:color="auto"/>
          </w:divBdr>
        </w:div>
        <w:div w:id="560798933">
          <w:marLeft w:val="0"/>
          <w:marRight w:val="0"/>
          <w:marTop w:val="0"/>
          <w:marBottom w:val="42"/>
          <w:divBdr>
            <w:top w:val="none" w:sz="0" w:space="0" w:color="auto"/>
            <w:left w:val="none" w:sz="0" w:space="0" w:color="auto"/>
            <w:bottom w:val="none" w:sz="0" w:space="0" w:color="auto"/>
            <w:right w:val="none" w:sz="0" w:space="0" w:color="auto"/>
          </w:divBdr>
        </w:div>
        <w:div w:id="1911622763">
          <w:marLeft w:val="0"/>
          <w:marRight w:val="0"/>
          <w:marTop w:val="0"/>
          <w:marBottom w:val="0"/>
          <w:divBdr>
            <w:top w:val="none" w:sz="0" w:space="0" w:color="auto"/>
            <w:left w:val="none" w:sz="0" w:space="0" w:color="auto"/>
            <w:bottom w:val="none" w:sz="0" w:space="0" w:color="auto"/>
            <w:right w:val="none" w:sz="0" w:space="0" w:color="auto"/>
          </w:divBdr>
          <w:divsChild>
            <w:div w:id="499077547">
              <w:marLeft w:val="0"/>
              <w:marRight w:val="0"/>
              <w:marTop w:val="0"/>
              <w:marBottom w:val="0"/>
              <w:divBdr>
                <w:top w:val="none" w:sz="0" w:space="0" w:color="auto"/>
                <w:left w:val="none" w:sz="0" w:space="0" w:color="auto"/>
                <w:bottom w:val="none" w:sz="0" w:space="0" w:color="auto"/>
                <w:right w:val="none" w:sz="0" w:space="0" w:color="auto"/>
              </w:divBdr>
            </w:div>
            <w:div w:id="62235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0614">
      <w:bodyDiv w:val="1"/>
      <w:marLeft w:val="0"/>
      <w:marRight w:val="0"/>
      <w:marTop w:val="0"/>
      <w:marBottom w:val="0"/>
      <w:divBdr>
        <w:top w:val="none" w:sz="0" w:space="0" w:color="auto"/>
        <w:left w:val="none" w:sz="0" w:space="0" w:color="auto"/>
        <w:bottom w:val="none" w:sz="0" w:space="0" w:color="auto"/>
        <w:right w:val="none" w:sz="0" w:space="0" w:color="auto"/>
      </w:divBdr>
    </w:div>
    <w:div w:id="1748530043">
      <w:bodyDiv w:val="1"/>
      <w:marLeft w:val="0"/>
      <w:marRight w:val="0"/>
      <w:marTop w:val="0"/>
      <w:marBottom w:val="0"/>
      <w:divBdr>
        <w:top w:val="none" w:sz="0" w:space="0" w:color="auto"/>
        <w:left w:val="none" w:sz="0" w:space="0" w:color="auto"/>
        <w:bottom w:val="none" w:sz="0" w:space="0" w:color="auto"/>
        <w:right w:val="none" w:sz="0" w:space="0" w:color="auto"/>
      </w:divBdr>
    </w:div>
    <w:div w:id="1748991254">
      <w:bodyDiv w:val="1"/>
      <w:marLeft w:val="0"/>
      <w:marRight w:val="0"/>
      <w:marTop w:val="0"/>
      <w:marBottom w:val="0"/>
      <w:divBdr>
        <w:top w:val="none" w:sz="0" w:space="0" w:color="auto"/>
        <w:left w:val="none" w:sz="0" w:space="0" w:color="auto"/>
        <w:bottom w:val="none" w:sz="0" w:space="0" w:color="auto"/>
        <w:right w:val="none" w:sz="0" w:space="0" w:color="auto"/>
      </w:divBdr>
      <w:divsChild>
        <w:div w:id="2129230540">
          <w:marLeft w:val="0"/>
          <w:marRight w:val="0"/>
          <w:marTop w:val="0"/>
          <w:marBottom w:val="0"/>
          <w:divBdr>
            <w:top w:val="none" w:sz="0" w:space="0" w:color="auto"/>
            <w:left w:val="none" w:sz="0" w:space="0" w:color="auto"/>
            <w:bottom w:val="none" w:sz="0" w:space="0" w:color="auto"/>
            <w:right w:val="none" w:sz="0" w:space="0" w:color="auto"/>
          </w:divBdr>
        </w:div>
        <w:div w:id="276907494">
          <w:marLeft w:val="0"/>
          <w:marRight w:val="0"/>
          <w:marTop w:val="0"/>
          <w:marBottom w:val="63"/>
          <w:divBdr>
            <w:top w:val="none" w:sz="0" w:space="0" w:color="auto"/>
            <w:left w:val="none" w:sz="0" w:space="0" w:color="auto"/>
            <w:bottom w:val="none" w:sz="0" w:space="0" w:color="auto"/>
            <w:right w:val="none" w:sz="0" w:space="0" w:color="auto"/>
          </w:divBdr>
        </w:div>
        <w:div w:id="1894467845">
          <w:marLeft w:val="0"/>
          <w:marRight w:val="0"/>
          <w:marTop w:val="0"/>
          <w:marBottom w:val="0"/>
          <w:divBdr>
            <w:top w:val="none" w:sz="0" w:space="0" w:color="auto"/>
            <w:left w:val="none" w:sz="0" w:space="0" w:color="auto"/>
            <w:bottom w:val="none" w:sz="0" w:space="0" w:color="auto"/>
            <w:right w:val="none" w:sz="0" w:space="0" w:color="auto"/>
          </w:divBdr>
          <w:divsChild>
            <w:div w:id="870648928">
              <w:marLeft w:val="0"/>
              <w:marRight w:val="0"/>
              <w:marTop w:val="0"/>
              <w:marBottom w:val="0"/>
              <w:divBdr>
                <w:top w:val="none" w:sz="0" w:space="0" w:color="auto"/>
                <w:left w:val="none" w:sz="0" w:space="0" w:color="auto"/>
                <w:bottom w:val="none" w:sz="0" w:space="0" w:color="auto"/>
                <w:right w:val="none" w:sz="0" w:space="0" w:color="auto"/>
              </w:divBdr>
            </w:div>
            <w:div w:id="7577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14147">
      <w:bodyDiv w:val="1"/>
      <w:marLeft w:val="0"/>
      <w:marRight w:val="0"/>
      <w:marTop w:val="0"/>
      <w:marBottom w:val="0"/>
      <w:divBdr>
        <w:top w:val="none" w:sz="0" w:space="0" w:color="auto"/>
        <w:left w:val="none" w:sz="0" w:space="0" w:color="auto"/>
        <w:bottom w:val="none" w:sz="0" w:space="0" w:color="auto"/>
        <w:right w:val="none" w:sz="0" w:space="0" w:color="auto"/>
      </w:divBdr>
    </w:div>
    <w:div w:id="1752386050">
      <w:bodyDiv w:val="1"/>
      <w:marLeft w:val="0"/>
      <w:marRight w:val="0"/>
      <w:marTop w:val="0"/>
      <w:marBottom w:val="0"/>
      <w:divBdr>
        <w:top w:val="none" w:sz="0" w:space="0" w:color="auto"/>
        <w:left w:val="none" w:sz="0" w:space="0" w:color="auto"/>
        <w:bottom w:val="none" w:sz="0" w:space="0" w:color="auto"/>
        <w:right w:val="none" w:sz="0" w:space="0" w:color="auto"/>
      </w:divBdr>
    </w:div>
    <w:div w:id="1752773383">
      <w:bodyDiv w:val="1"/>
      <w:marLeft w:val="0"/>
      <w:marRight w:val="0"/>
      <w:marTop w:val="0"/>
      <w:marBottom w:val="0"/>
      <w:divBdr>
        <w:top w:val="none" w:sz="0" w:space="0" w:color="auto"/>
        <w:left w:val="none" w:sz="0" w:space="0" w:color="auto"/>
        <w:bottom w:val="none" w:sz="0" w:space="0" w:color="auto"/>
        <w:right w:val="none" w:sz="0" w:space="0" w:color="auto"/>
      </w:divBdr>
      <w:divsChild>
        <w:div w:id="859783869">
          <w:marLeft w:val="0"/>
          <w:marRight w:val="0"/>
          <w:marTop w:val="480"/>
          <w:marBottom w:val="0"/>
          <w:divBdr>
            <w:top w:val="none" w:sz="0" w:space="0" w:color="auto"/>
            <w:left w:val="none" w:sz="0" w:space="0" w:color="auto"/>
            <w:bottom w:val="none" w:sz="0" w:space="0" w:color="auto"/>
            <w:right w:val="none" w:sz="0" w:space="0" w:color="auto"/>
          </w:divBdr>
          <w:divsChild>
            <w:div w:id="68960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5665">
      <w:bodyDiv w:val="1"/>
      <w:marLeft w:val="0"/>
      <w:marRight w:val="0"/>
      <w:marTop w:val="0"/>
      <w:marBottom w:val="0"/>
      <w:divBdr>
        <w:top w:val="none" w:sz="0" w:space="0" w:color="auto"/>
        <w:left w:val="none" w:sz="0" w:space="0" w:color="auto"/>
        <w:bottom w:val="none" w:sz="0" w:space="0" w:color="auto"/>
        <w:right w:val="none" w:sz="0" w:space="0" w:color="auto"/>
      </w:divBdr>
      <w:divsChild>
        <w:div w:id="1320228409">
          <w:marLeft w:val="0"/>
          <w:marRight w:val="0"/>
          <w:marTop w:val="0"/>
          <w:marBottom w:val="0"/>
          <w:divBdr>
            <w:top w:val="none" w:sz="0" w:space="0" w:color="auto"/>
            <w:left w:val="none" w:sz="0" w:space="0" w:color="auto"/>
            <w:bottom w:val="none" w:sz="0" w:space="0" w:color="auto"/>
            <w:right w:val="none" w:sz="0" w:space="0" w:color="auto"/>
          </w:divBdr>
        </w:div>
        <w:div w:id="356925966">
          <w:marLeft w:val="0"/>
          <w:marRight w:val="0"/>
          <w:marTop w:val="0"/>
          <w:marBottom w:val="63"/>
          <w:divBdr>
            <w:top w:val="none" w:sz="0" w:space="0" w:color="auto"/>
            <w:left w:val="none" w:sz="0" w:space="0" w:color="auto"/>
            <w:bottom w:val="none" w:sz="0" w:space="0" w:color="auto"/>
            <w:right w:val="none" w:sz="0" w:space="0" w:color="auto"/>
          </w:divBdr>
        </w:div>
        <w:div w:id="373189846">
          <w:marLeft w:val="0"/>
          <w:marRight w:val="0"/>
          <w:marTop w:val="0"/>
          <w:marBottom w:val="0"/>
          <w:divBdr>
            <w:top w:val="none" w:sz="0" w:space="0" w:color="auto"/>
            <w:left w:val="none" w:sz="0" w:space="0" w:color="auto"/>
            <w:bottom w:val="none" w:sz="0" w:space="0" w:color="auto"/>
            <w:right w:val="none" w:sz="0" w:space="0" w:color="auto"/>
          </w:divBdr>
          <w:divsChild>
            <w:div w:id="994602882">
              <w:marLeft w:val="0"/>
              <w:marRight w:val="0"/>
              <w:marTop w:val="0"/>
              <w:marBottom w:val="0"/>
              <w:divBdr>
                <w:top w:val="none" w:sz="0" w:space="0" w:color="auto"/>
                <w:left w:val="none" w:sz="0" w:space="0" w:color="auto"/>
                <w:bottom w:val="none" w:sz="0" w:space="0" w:color="auto"/>
                <w:right w:val="none" w:sz="0" w:space="0" w:color="auto"/>
              </w:divBdr>
            </w:div>
            <w:div w:id="5816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51198">
      <w:bodyDiv w:val="1"/>
      <w:marLeft w:val="0"/>
      <w:marRight w:val="0"/>
      <w:marTop w:val="0"/>
      <w:marBottom w:val="0"/>
      <w:divBdr>
        <w:top w:val="none" w:sz="0" w:space="0" w:color="auto"/>
        <w:left w:val="none" w:sz="0" w:space="0" w:color="auto"/>
        <w:bottom w:val="none" w:sz="0" w:space="0" w:color="auto"/>
        <w:right w:val="none" w:sz="0" w:space="0" w:color="auto"/>
      </w:divBdr>
      <w:divsChild>
        <w:div w:id="702369312">
          <w:marLeft w:val="0"/>
          <w:marRight w:val="0"/>
          <w:marTop w:val="0"/>
          <w:marBottom w:val="0"/>
          <w:divBdr>
            <w:top w:val="none" w:sz="0" w:space="0" w:color="auto"/>
            <w:left w:val="none" w:sz="0" w:space="0" w:color="auto"/>
            <w:bottom w:val="none" w:sz="0" w:space="0" w:color="auto"/>
            <w:right w:val="none" w:sz="0" w:space="0" w:color="auto"/>
          </w:divBdr>
        </w:div>
        <w:div w:id="1360426325">
          <w:marLeft w:val="0"/>
          <w:marRight w:val="0"/>
          <w:marTop w:val="0"/>
          <w:marBottom w:val="63"/>
          <w:divBdr>
            <w:top w:val="none" w:sz="0" w:space="0" w:color="auto"/>
            <w:left w:val="none" w:sz="0" w:space="0" w:color="auto"/>
            <w:bottom w:val="none" w:sz="0" w:space="0" w:color="auto"/>
            <w:right w:val="none" w:sz="0" w:space="0" w:color="auto"/>
          </w:divBdr>
        </w:div>
      </w:divsChild>
    </w:div>
    <w:div w:id="1760440509">
      <w:bodyDiv w:val="1"/>
      <w:marLeft w:val="0"/>
      <w:marRight w:val="0"/>
      <w:marTop w:val="0"/>
      <w:marBottom w:val="0"/>
      <w:divBdr>
        <w:top w:val="none" w:sz="0" w:space="0" w:color="auto"/>
        <w:left w:val="none" w:sz="0" w:space="0" w:color="auto"/>
        <w:bottom w:val="none" w:sz="0" w:space="0" w:color="auto"/>
        <w:right w:val="none" w:sz="0" w:space="0" w:color="auto"/>
      </w:divBdr>
    </w:div>
    <w:div w:id="1761027069">
      <w:bodyDiv w:val="1"/>
      <w:marLeft w:val="0"/>
      <w:marRight w:val="0"/>
      <w:marTop w:val="0"/>
      <w:marBottom w:val="0"/>
      <w:divBdr>
        <w:top w:val="none" w:sz="0" w:space="0" w:color="auto"/>
        <w:left w:val="none" w:sz="0" w:space="0" w:color="auto"/>
        <w:bottom w:val="none" w:sz="0" w:space="0" w:color="auto"/>
        <w:right w:val="none" w:sz="0" w:space="0" w:color="auto"/>
      </w:divBdr>
    </w:div>
    <w:div w:id="1761174019">
      <w:bodyDiv w:val="1"/>
      <w:marLeft w:val="0"/>
      <w:marRight w:val="0"/>
      <w:marTop w:val="0"/>
      <w:marBottom w:val="0"/>
      <w:divBdr>
        <w:top w:val="none" w:sz="0" w:space="0" w:color="auto"/>
        <w:left w:val="none" w:sz="0" w:space="0" w:color="auto"/>
        <w:bottom w:val="none" w:sz="0" w:space="0" w:color="auto"/>
        <w:right w:val="none" w:sz="0" w:space="0" w:color="auto"/>
      </w:divBdr>
      <w:divsChild>
        <w:div w:id="10451196">
          <w:marLeft w:val="0"/>
          <w:marRight w:val="0"/>
          <w:marTop w:val="0"/>
          <w:marBottom w:val="0"/>
          <w:divBdr>
            <w:top w:val="none" w:sz="0" w:space="0" w:color="auto"/>
            <w:left w:val="none" w:sz="0" w:space="0" w:color="auto"/>
            <w:bottom w:val="none" w:sz="0" w:space="0" w:color="auto"/>
            <w:right w:val="none" w:sz="0" w:space="0" w:color="auto"/>
          </w:divBdr>
        </w:div>
        <w:div w:id="1963919657">
          <w:marLeft w:val="0"/>
          <w:marRight w:val="0"/>
          <w:marTop w:val="0"/>
          <w:marBottom w:val="63"/>
          <w:divBdr>
            <w:top w:val="none" w:sz="0" w:space="0" w:color="auto"/>
            <w:left w:val="none" w:sz="0" w:space="0" w:color="auto"/>
            <w:bottom w:val="none" w:sz="0" w:space="0" w:color="auto"/>
            <w:right w:val="none" w:sz="0" w:space="0" w:color="auto"/>
          </w:divBdr>
        </w:div>
      </w:divsChild>
    </w:div>
    <w:div w:id="1761633103">
      <w:bodyDiv w:val="1"/>
      <w:marLeft w:val="0"/>
      <w:marRight w:val="0"/>
      <w:marTop w:val="0"/>
      <w:marBottom w:val="0"/>
      <w:divBdr>
        <w:top w:val="none" w:sz="0" w:space="0" w:color="auto"/>
        <w:left w:val="none" w:sz="0" w:space="0" w:color="auto"/>
        <w:bottom w:val="none" w:sz="0" w:space="0" w:color="auto"/>
        <w:right w:val="none" w:sz="0" w:space="0" w:color="auto"/>
      </w:divBdr>
      <w:divsChild>
        <w:div w:id="481384373">
          <w:marLeft w:val="0"/>
          <w:marRight w:val="0"/>
          <w:marTop w:val="480"/>
          <w:marBottom w:val="0"/>
          <w:divBdr>
            <w:top w:val="none" w:sz="0" w:space="0" w:color="auto"/>
            <w:left w:val="none" w:sz="0" w:space="0" w:color="auto"/>
            <w:bottom w:val="none" w:sz="0" w:space="0" w:color="auto"/>
            <w:right w:val="none" w:sz="0" w:space="0" w:color="auto"/>
          </w:divBdr>
          <w:divsChild>
            <w:div w:id="1967656448">
              <w:marLeft w:val="0"/>
              <w:marRight w:val="0"/>
              <w:marTop w:val="480"/>
              <w:marBottom w:val="0"/>
              <w:divBdr>
                <w:top w:val="none" w:sz="0" w:space="0" w:color="auto"/>
                <w:left w:val="none" w:sz="0" w:space="0" w:color="auto"/>
                <w:bottom w:val="none" w:sz="0" w:space="0" w:color="auto"/>
                <w:right w:val="none" w:sz="0" w:space="0" w:color="auto"/>
              </w:divBdr>
            </w:div>
          </w:divsChild>
        </w:div>
        <w:div w:id="665133281">
          <w:marLeft w:val="0"/>
          <w:marRight w:val="0"/>
          <w:marTop w:val="480"/>
          <w:marBottom w:val="0"/>
          <w:divBdr>
            <w:top w:val="none" w:sz="0" w:space="0" w:color="auto"/>
            <w:left w:val="none" w:sz="0" w:space="0" w:color="auto"/>
            <w:bottom w:val="none" w:sz="0" w:space="0" w:color="auto"/>
            <w:right w:val="none" w:sz="0" w:space="0" w:color="auto"/>
          </w:divBdr>
        </w:div>
        <w:div w:id="413404868">
          <w:marLeft w:val="0"/>
          <w:marRight w:val="0"/>
          <w:marTop w:val="480"/>
          <w:marBottom w:val="0"/>
          <w:divBdr>
            <w:top w:val="none" w:sz="0" w:space="0" w:color="auto"/>
            <w:left w:val="none" w:sz="0" w:space="0" w:color="auto"/>
            <w:bottom w:val="none" w:sz="0" w:space="0" w:color="auto"/>
            <w:right w:val="none" w:sz="0" w:space="0" w:color="auto"/>
          </w:divBdr>
        </w:div>
        <w:div w:id="364257735">
          <w:marLeft w:val="0"/>
          <w:marRight w:val="0"/>
          <w:marTop w:val="480"/>
          <w:marBottom w:val="0"/>
          <w:divBdr>
            <w:top w:val="none" w:sz="0" w:space="0" w:color="auto"/>
            <w:left w:val="none" w:sz="0" w:space="0" w:color="auto"/>
            <w:bottom w:val="none" w:sz="0" w:space="0" w:color="auto"/>
            <w:right w:val="none" w:sz="0" w:space="0" w:color="auto"/>
          </w:divBdr>
        </w:div>
      </w:divsChild>
    </w:div>
    <w:div w:id="1762679370">
      <w:bodyDiv w:val="1"/>
      <w:marLeft w:val="0"/>
      <w:marRight w:val="0"/>
      <w:marTop w:val="0"/>
      <w:marBottom w:val="0"/>
      <w:divBdr>
        <w:top w:val="none" w:sz="0" w:space="0" w:color="auto"/>
        <w:left w:val="none" w:sz="0" w:space="0" w:color="auto"/>
        <w:bottom w:val="none" w:sz="0" w:space="0" w:color="auto"/>
        <w:right w:val="none" w:sz="0" w:space="0" w:color="auto"/>
      </w:divBdr>
    </w:div>
    <w:div w:id="1764833510">
      <w:bodyDiv w:val="1"/>
      <w:marLeft w:val="0"/>
      <w:marRight w:val="0"/>
      <w:marTop w:val="0"/>
      <w:marBottom w:val="0"/>
      <w:divBdr>
        <w:top w:val="none" w:sz="0" w:space="0" w:color="auto"/>
        <w:left w:val="none" w:sz="0" w:space="0" w:color="auto"/>
        <w:bottom w:val="none" w:sz="0" w:space="0" w:color="auto"/>
        <w:right w:val="none" w:sz="0" w:space="0" w:color="auto"/>
      </w:divBdr>
    </w:div>
    <w:div w:id="1765422682">
      <w:bodyDiv w:val="1"/>
      <w:marLeft w:val="0"/>
      <w:marRight w:val="0"/>
      <w:marTop w:val="0"/>
      <w:marBottom w:val="0"/>
      <w:divBdr>
        <w:top w:val="none" w:sz="0" w:space="0" w:color="auto"/>
        <w:left w:val="none" w:sz="0" w:space="0" w:color="auto"/>
        <w:bottom w:val="none" w:sz="0" w:space="0" w:color="auto"/>
        <w:right w:val="none" w:sz="0" w:space="0" w:color="auto"/>
      </w:divBdr>
    </w:div>
    <w:div w:id="1765959679">
      <w:bodyDiv w:val="1"/>
      <w:marLeft w:val="0"/>
      <w:marRight w:val="0"/>
      <w:marTop w:val="0"/>
      <w:marBottom w:val="0"/>
      <w:divBdr>
        <w:top w:val="none" w:sz="0" w:space="0" w:color="auto"/>
        <w:left w:val="none" w:sz="0" w:space="0" w:color="auto"/>
        <w:bottom w:val="none" w:sz="0" w:space="0" w:color="auto"/>
        <w:right w:val="none" w:sz="0" w:space="0" w:color="auto"/>
      </w:divBdr>
    </w:div>
    <w:div w:id="1766877806">
      <w:bodyDiv w:val="1"/>
      <w:marLeft w:val="0"/>
      <w:marRight w:val="0"/>
      <w:marTop w:val="0"/>
      <w:marBottom w:val="0"/>
      <w:divBdr>
        <w:top w:val="none" w:sz="0" w:space="0" w:color="auto"/>
        <w:left w:val="none" w:sz="0" w:space="0" w:color="auto"/>
        <w:bottom w:val="none" w:sz="0" w:space="0" w:color="auto"/>
        <w:right w:val="none" w:sz="0" w:space="0" w:color="auto"/>
      </w:divBdr>
    </w:div>
    <w:div w:id="1768691311">
      <w:bodyDiv w:val="1"/>
      <w:marLeft w:val="0"/>
      <w:marRight w:val="0"/>
      <w:marTop w:val="0"/>
      <w:marBottom w:val="0"/>
      <w:divBdr>
        <w:top w:val="none" w:sz="0" w:space="0" w:color="auto"/>
        <w:left w:val="none" w:sz="0" w:space="0" w:color="auto"/>
        <w:bottom w:val="none" w:sz="0" w:space="0" w:color="auto"/>
        <w:right w:val="none" w:sz="0" w:space="0" w:color="auto"/>
      </w:divBdr>
      <w:divsChild>
        <w:div w:id="1918589966">
          <w:marLeft w:val="0"/>
          <w:marRight w:val="0"/>
          <w:marTop w:val="0"/>
          <w:marBottom w:val="0"/>
          <w:divBdr>
            <w:top w:val="none" w:sz="0" w:space="0" w:color="auto"/>
            <w:left w:val="none" w:sz="0" w:space="0" w:color="auto"/>
            <w:bottom w:val="none" w:sz="0" w:space="0" w:color="auto"/>
            <w:right w:val="none" w:sz="0" w:space="0" w:color="auto"/>
          </w:divBdr>
        </w:div>
        <w:div w:id="736049700">
          <w:marLeft w:val="0"/>
          <w:marRight w:val="0"/>
          <w:marTop w:val="0"/>
          <w:marBottom w:val="68"/>
          <w:divBdr>
            <w:top w:val="none" w:sz="0" w:space="0" w:color="auto"/>
            <w:left w:val="none" w:sz="0" w:space="0" w:color="auto"/>
            <w:bottom w:val="none" w:sz="0" w:space="0" w:color="auto"/>
            <w:right w:val="none" w:sz="0" w:space="0" w:color="auto"/>
          </w:divBdr>
        </w:div>
        <w:div w:id="1969895240">
          <w:marLeft w:val="0"/>
          <w:marRight w:val="0"/>
          <w:marTop w:val="0"/>
          <w:marBottom w:val="0"/>
          <w:divBdr>
            <w:top w:val="none" w:sz="0" w:space="0" w:color="auto"/>
            <w:left w:val="none" w:sz="0" w:space="0" w:color="auto"/>
            <w:bottom w:val="none" w:sz="0" w:space="0" w:color="auto"/>
            <w:right w:val="none" w:sz="0" w:space="0" w:color="auto"/>
          </w:divBdr>
          <w:divsChild>
            <w:div w:id="319969787">
              <w:marLeft w:val="0"/>
              <w:marRight w:val="0"/>
              <w:marTop w:val="0"/>
              <w:marBottom w:val="0"/>
              <w:divBdr>
                <w:top w:val="none" w:sz="0" w:space="0" w:color="auto"/>
                <w:left w:val="none" w:sz="0" w:space="0" w:color="auto"/>
                <w:bottom w:val="none" w:sz="0" w:space="0" w:color="auto"/>
                <w:right w:val="none" w:sz="0" w:space="0" w:color="auto"/>
              </w:divBdr>
            </w:div>
            <w:div w:id="855580260">
              <w:marLeft w:val="0"/>
              <w:marRight w:val="0"/>
              <w:marTop w:val="0"/>
              <w:marBottom w:val="0"/>
              <w:divBdr>
                <w:top w:val="none" w:sz="0" w:space="0" w:color="auto"/>
                <w:left w:val="none" w:sz="0" w:space="0" w:color="auto"/>
                <w:bottom w:val="none" w:sz="0" w:space="0" w:color="auto"/>
                <w:right w:val="none" w:sz="0" w:space="0" w:color="auto"/>
              </w:divBdr>
              <w:divsChild>
                <w:div w:id="1770931356">
                  <w:marLeft w:val="0"/>
                  <w:marRight w:val="0"/>
                  <w:marTop w:val="0"/>
                  <w:marBottom w:val="0"/>
                  <w:divBdr>
                    <w:top w:val="none" w:sz="0" w:space="0" w:color="auto"/>
                    <w:left w:val="none" w:sz="0" w:space="0" w:color="auto"/>
                    <w:bottom w:val="none" w:sz="0" w:space="0" w:color="auto"/>
                    <w:right w:val="none" w:sz="0" w:space="0" w:color="auto"/>
                  </w:divBdr>
                  <w:divsChild>
                    <w:div w:id="1353410233">
                      <w:marLeft w:val="0"/>
                      <w:marRight w:val="0"/>
                      <w:marTop w:val="0"/>
                      <w:marBottom w:val="272"/>
                      <w:divBdr>
                        <w:top w:val="single" w:sz="6" w:space="7" w:color="BCE8F1"/>
                        <w:left w:val="single" w:sz="6" w:space="7" w:color="BCE8F1"/>
                        <w:bottom w:val="single" w:sz="6" w:space="7" w:color="BCE8F1"/>
                        <w:right w:val="single" w:sz="6" w:space="7" w:color="BCE8F1"/>
                      </w:divBdr>
                      <w:divsChild>
                        <w:div w:id="14031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276183">
      <w:bodyDiv w:val="1"/>
      <w:marLeft w:val="0"/>
      <w:marRight w:val="0"/>
      <w:marTop w:val="0"/>
      <w:marBottom w:val="0"/>
      <w:divBdr>
        <w:top w:val="none" w:sz="0" w:space="0" w:color="auto"/>
        <w:left w:val="none" w:sz="0" w:space="0" w:color="auto"/>
        <w:bottom w:val="none" w:sz="0" w:space="0" w:color="auto"/>
        <w:right w:val="none" w:sz="0" w:space="0" w:color="auto"/>
      </w:divBdr>
    </w:div>
    <w:div w:id="1770351166">
      <w:bodyDiv w:val="1"/>
      <w:marLeft w:val="0"/>
      <w:marRight w:val="0"/>
      <w:marTop w:val="0"/>
      <w:marBottom w:val="0"/>
      <w:divBdr>
        <w:top w:val="none" w:sz="0" w:space="0" w:color="auto"/>
        <w:left w:val="none" w:sz="0" w:space="0" w:color="auto"/>
        <w:bottom w:val="none" w:sz="0" w:space="0" w:color="auto"/>
        <w:right w:val="none" w:sz="0" w:space="0" w:color="auto"/>
      </w:divBdr>
    </w:div>
    <w:div w:id="1770542129">
      <w:bodyDiv w:val="1"/>
      <w:marLeft w:val="0"/>
      <w:marRight w:val="0"/>
      <w:marTop w:val="0"/>
      <w:marBottom w:val="0"/>
      <w:divBdr>
        <w:top w:val="none" w:sz="0" w:space="0" w:color="auto"/>
        <w:left w:val="none" w:sz="0" w:space="0" w:color="auto"/>
        <w:bottom w:val="none" w:sz="0" w:space="0" w:color="auto"/>
        <w:right w:val="none" w:sz="0" w:space="0" w:color="auto"/>
      </w:divBdr>
    </w:div>
    <w:div w:id="1770545924">
      <w:bodyDiv w:val="1"/>
      <w:marLeft w:val="0"/>
      <w:marRight w:val="0"/>
      <w:marTop w:val="0"/>
      <w:marBottom w:val="0"/>
      <w:divBdr>
        <w:top w:val="none" w:sz="0" w:space="0" w:color="auto"/>
        <w:left w:val="none" w:sz="0" w:space="0" w:color="auto"/>
        <w:bottom w:val="none" w:sz="0" w:space="0" w:color="auto"/>
        <w:right w:val="none" w:sz="0" w:space="0" w:color="auto"/>
      </w:divBdr>
    </w:div>
    <w:div w:id="1771583989">
      <w:bodyDiv w:val="1"/>
      <w:marLeft w:val="0"/>
      <w:marRight w:val="0"/>
      <w:marTop w:val="0"/>
      <w:marBottom w:val="0"/>
      <w:divBdr>
        <w:top w:val="none" w:sz="0" w:space="0" w:color="auto"/>
        <w:left w:val="none" w:sz="0" w:space="0" w:color="auto"/>
        <w:bottom w:val="none" w:sz="0" w:space="0" w:color="auto"/>
        <w:right w:val="none" w:sz="0" w:space="0" w:color="auto"/>
      </w:divBdr>
      <w:divsChild>
        <w:div w:id="847250226">
          <w:marLeft w:val="0"/>
          <w:marRight w:val="0"/>
          <w:marTop w:val="0"/>
          <w:marBottom w:val="0"/>
          <w:divBdr>
            <w:top w:val="none" w:sz="0" w:space="0" w:color="auto"/>
            <w:left w:val="none" w:sz="0" w:space="0" w:color="auto"/>
            <w:bottom w:val="none" w:sz="0" w:space="0" w:color="auto"/>
            <w:right w:val="none" w:sz="0" w:space="0" w:color="auto"/>
          </w:divBdr>
        </w:div>
        <w:div w:id="400106751">
          <w:marLeft w:val="0"/>
          <w:marRight w:val="0"/>
          <w:marTop w:val="0"/>
          <w:marBottom w:val="63"/>
          <w:divBdr>
            <w:top w:val="none" w:sz="0" w:space="0" w:color="auto"/>
            <w:left w:val="none" w:sz="0" w:space="0" w:color="auto"/>
            <w:bottom w:val="none" w:sz="0" w:space="0" w:color="auto"/>
            <w:right w:val="none" w:sz="0" w:space="0" w:color="auto"/>
          </w:divBdr>
        </w:div>
      </w:divsChild>
    </w:div>
    <w:div w:id="1773158936">
      <w:bodyDiv w:val="1"/>
      <w:marLeft w:val="0"/>
      <w:marRight w:val="0"/>
      <w:marTop w:val="0"/>
      <w:marBottom w:val="0"/>
      <w:divBdr>
        <w:top w:val="none" w:sz="0" w:space="0" w:color="auto"/>
        <w:left w:val="none" w:sz="0" w:space="0" w:color="auto"/>
        <w:bottom w:val="none" w:sz="0" w:space="0" w:color="auto"/>
        <w:right w:val="none" w:sz="0" w:space="0" w:color="auto"/>
      </w:divBdr>
    </w:div>
    <w:div w:id="1775321002">
      <w:bodyDiv w:val="1"/>
      <w:marLeft w:val="0"/>
      <w:marRight w:val="0"/>
      <w:marTop w:val="0"/>
      <w:marBottom w:val="0"/>
      <w:divBdr>
        <w:top w:val="none" w:sz="0" w:space="0" w:color="auto"/>
        <w:left w:val="none" w:sz="0" w:space="0" w:color="auto"/>
        <w:bottom w:val="none" w:sz="0" w:space="0" w:color="auto"/>
        <w:right w:val="none" w:sz="0" w:space="0" w:color="auto"/>
      </w:divBdr>
      <w:divsChild>
        <w:div w:id="4016106">
          <w:marLeft w:val="0"/>
          <w:marRight w:val="0"/>
          <w:marTop w:val="0"/>
          <w:marBottom w:val="0"/>
          <w:divBdr>
            <w:top w:val="none" w:sz="0" w:space="0" w:color="auto"/>
            <w:left w:val="none" w:sz="0" w:space="0" w:color="auto"/>
            <w:bottom w:val="none" w:sz="0" w:space="0" w:color="auto"/>
            <w:right w:val="none" w:sz="0" w:space="0" w:color="auto"/>
          </w:divBdr>
          <w:divsChild>
            <w:div w:id="347492454">
              <w:marLeft w:val="0"/>
              <w:marRight w:val="0"/>
              <w:marTop w:val="0"/>
              <w:marBottom w:val="0"/>
              <w:divBdr>
                <w:top w:val="none" w:sz="0" w:space="0" w:color="auto"/>
                <w:left w:val="none" w:sz="0" w:space="0" w:color="auto"/>
                <w:bottom w:val="none" w:sz="0" w:space="0" w:color="auto"/>
                <w:right w:val="none" w:sz="0" w:space="0" w:color="auto"/>
              </w:divBdr>
            </w:div>
            <w:div w:id="1777015216">
              <w:marLeft w:val="0"/>
              <w:marRight w:val="0"/>
              <w:marTop w:val="0"/>
              <w:marBottom w:val="0"/>
              <w:divBdr>
                <w:top w:val="none" w:sz="0" w:space="0" w:color="auto"/>
                <w:left w:val="none" w:sz="0" w:space="0" w:color="auto"/>
                <w:bottom w:val="none" w:sz="0" w:space="0" w:color="auto"/>
                <w:right w:val="none" w:sz="0" w:space="0" w:color="auto"/>
              </w:divBdr>
            </w:div>
          </w:divsChild>
        </w:div>
        <w:div w:id="1290551794">
          <w:marLeft w:val="0"/>
          <w:marRight w:val="0"/>
          <w:marTop w:val="0"/>
          <w:marBottom w:val="0"/>
          <w:divBdr>
            <w:top w:val="none" w:sz="0" w:space="0" w:color="auto"/>
            <w:left w:val="none" w:sz="0" w:space="0" w:color="auto"/>
            <w:bottom w:val="none" w:sz="0" w:space="0" w:color="auto"/>
            <w:right w:val="none" w:sz="0" w:space="0" w:color="auto"/>
          </w:divBdr>
        </w:div>
        <w:div w:id="2029023953">
          <w:marLeft w:val="0"/>
          <w:marRight w:val="0"/>
          <w:marTop w:val="0"/>
          <w:marBottom w:val="75"/>
          <w:divBdr>
            <w:top w:val="none" w:sz="0" w:space="0" w:color="auto"/>
            <w:left w:val="none" w:sz="0" w:space="0" w:color="auto"/>
            <w:bottom w:val="none" w:sz="0" w:space="0" w:color="auto"/>
            <w:right w:val="none" w:sz="0" w:space="0" w:color="auto"/>
          </w:divBdr>
        </w:div>
      </w:divsChild>
    </w:div>
    <w:div w:id="1783839304">
      <w:bodyDiv w:val="1"/>
      <w:marLeft w:val="0"/>
      <w:marRight w:val="0"/>
      <w:marTop w:val="0"/>
      <w:marBottom w:val="0"/>
      <w:divBdr>
        <w:top w:val="none" w:sz="0" w:space="0" w:color="auto"/>
        <w:left w:val="none" w:sz="0" w:space="0" w:color="auto"/>
        <w:bottom w:val="none" w:sz="0" w:space="0" w:color="auto"/>
        <w:right w:val="none" w:sz="0" w:space="0" w:color="auto"/>
      </w:divBdr>
      <w:divsChild>
        <w:div w:id="1501772040">
          <w:marLeft w:val="0"/>
          <w:marRight w:val="0"/>
          <w:marTop w:val="0"/>
          <w:marBottom w:val="0"/>
          <w:divBdr>
            <w:top w:val="none" w:sz="0" w:space="0" w:color="auto"/>
            <w:left w:val="none" w:sz="0" w:space="0" w:color="auto"/>
            <w:bottom w:val="none" w:sz="0" w:space="0" w:color="auto"/>
            <w:right w:val="none" w:sz="0" w:space="0" w:color="auto"/>
          </w:divBdr>
        </w:div>
        <w:div w:id="312367858">
          <w:marLeft w:val="0"/>
          <w:marRight w:val="0"/>
          <w:marTop w:val="0"/>
          <w:marBottom w:val="63"/>
          <w:divBdr>
            <w:top w:val="none" w:sz="0" w:space="0" w:color="auto"/>
            <w:left w:val="none" w:sz="0" w:space="0" w:color="auto"/>
            <w:bottom w:val="none" w:sz="0" w:space="0" w:color="auto"/>
            <w:right w:val="none" w:sz="0" w:space="0" w:color="auto"/>
          </w:divBdr>
        </w:div>
        <w:div w:id="2133746140">
          <w:marLeft w:val="0"/>
          <w:marRight w:val="0"/>
          <w:marTop w:val="0"/>
          <w:marBottom w:val="0"/>
          <w:divBdr>
            <w:top w:val="none" w:sz="0" w:space="0" w:color="auto"/>
            <w:left w:val="none" w:sz="0" w:space="0" w:color="auto"/>
            <w:bottom w:val="none" w:sz="0" w:space="0" w:color="auto"/>
            <w:right w:val="none" w:sz="0" w:space="0" w:color="auto"/>
          </w:divBdr>
          <w:divsChild>
            <w:div w:id="664550396">
              <w:marLeft w:val="0"/>
              <w:marRight w:val="0"/>
              <w:marTop w:val="0"/>
              <w:marBottom w:val="0"/>
              <w:divBdr>
                <w:top w:val="none" w:sz="0" w:space="0" w:color="auto"/>
                <w:left w:val="none" w:sz="0" w:space="0" w:color="auto"/>
                <w:bottom w:val="none" w:sz="0" w:space="0" w:color="auto"/>
                <w:right w:val="none" w:sz="0" w:space="0" w:color="auto"/>
              </w:divBdr>
            </w:div>
            <w:div w:id="14061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73491">
      <w:bodyDiv w:val="1"/>
      <w:marLeft w:val="0"/>
      <w:marRight w:val="0"/>
      <w:marTop w:val="0"/>
      <w:marBottom w:val="0"/>
      <w:divBdr>
        <w:top w:val="none" w:sz="0" w:space="0" w:color="auto"/>
        <w:left w:val="none" w:sz="0" w:space="0" w:color="auto"/>
        <w:bottom w:val="none" w:sz="0" w:space="0" w:color="auto"/>
        <w:right w:val="none" w:sz="0" w:space="0" w:color="auto"/>
      </w:divBdr>
    </w:div>
    <w:div w:id="1794860997">
      <w:bodyDiv w:val="1"/>
      <w:marLeft w:val="0"/>
      <w:marRight w:val="0"/>
      <w:marTop w:val="0"/>
      <w:marBottom w:val="0"/>
      <w:divBdr>
        <w:top w:val="none" w:sz="0" w:space="0" w:color="auto"/>
        <w:left w:val="none" w:sz="0" w:space="0" w:color="auto"/>
        <w:bottom w:val="none" w:sz="0" w:space="0" w:color="auto"/>
        <w:right w:val="none" w:sz="0" w:space="0" w:color="auto"/>
      </w:divBdr>
    </w:div>
    <w:div w:id="1795521803">
      <w:bodyDiv w:val="1"/>
      <w:marLeft w:val="0"/>
      <w:marRight w:val="0"/>
      <w:marTop w:val="0"/>
      <w:marBottom w:val="0"/>
      <w:divBdr>
        <w:top w:val="none" w:sz="0" w:space="0" w:color="auto"/>
        <w:left w:val="none" w:sz="0" w:space="0" w:color="auto"/>
        <w:bottom w:val="none" w:sz="0" w:space="0" w:color="auto"/>
        <w:right w:val="none" w:sz="0" w:space="0" w:color="auto"/>
      </w:divBdr>
      <w:divsChild>
        <w:div w:id="1155803167">
          <w:marLeft w:val="0"/>
          <w:marRight w:val="0"/>
          <w:marTop w:val="0"/>
          <w:marBottom w:val="0"/>
          <w:divBdr>
            <w:top w:val="none" w:sz="0" w:space="0" w:color="auto"/>
            <w:left w:val="none" w:sz="0" w:space="0" w:color="auto"/>
            <w:bottom w:val="none" w:sz="0" w:space="0" w:color="auto"/>
            <w:right w:val="none" w:sz="0" w:space="0" w:color="auto"/>
          </w:divBdr>
        </w:div>
        <w:div w:id="1179196160">
          <w:marLeft w:val="0"/>
          <w:marRight w:val="0"/>
          <w:marTop w:val="0"/>
          <w:marBottom w:val="63"/>
          <w:divBdr>
            <w:top w:val="none" w:sz="0" w:space="0" w:color="auto"/>
            <w:left w:val="none" w:sz="0" w:space="0" w:color="auto"/>
            <w:bottom w:val="none" w:sz="0" w:space="0" w:color="auto"/>
            <w:right w:val="none" w:sz="0" w:space="0" w:color="auto"/>
          </w:divBdr>
        </w:div>
      </w:divsChild>
    </w:div>
    <w:div w:id="1796673021">
      <w:bodyDiv w:val="1"/>
      <w:marLeft w:val="0"/>
      <w:marRight w:val="0"/>
      <w:marTop w:val="0"/>
      <w:marBottom w:val="0"/>
      <w:divBdr>
        <w:top w:val="none" w:sz="0" w:space="0" w:color="auto"/>
        <w:left w:val="none" w:sz="0" w:space="0" w:color="auto"/>
        <w:bottom w:val="none" w:sz="0" w:space="0" w:color="auto"/>
        <w:right w:val="none" w:sz="0" w:space="0" w:color="auto"/>
      </w:divBdr>
    </w:div>
    <w:div w:id="1798723316">
      <w:bodyDiv w:val="1"/>
      <w:marLeft w:val="0"/>
      <w:marRight w:val="0"/>
      <w:marTop w:val="0"/>
      <w:marBottom w:val="0"/>
      <w:divBdr>
        <w:top w:val="none" w:sz="0" w:space="0" w:color="auto"/>
        <w:left w:val="none" w:sz="0" w:space="0" w:color="auto"/>
        <w:bottom w:val="none" w:sz="0" w:space="0" w:color="auto"/>
        <w:right w:val="none" w:sz="0" w:space="0" w:color="auto"/>
      </w:divBdr>
    </w:div>
    <w:div w:id="1799058917">
      <w:bodyDiv w:val="1"/>
      <w:marLeft w:val="0"/>
      <w:marRight w:val="0"/>
      <w:marTop w:val="0"/>
      <w:marBottom w:val="0"/>
      <w:divBdr>
        <w:top w:val="none" w:sz="0" w:space="0" w:color="auto"/>
        <w:left w:val="none" w:sz="0" w:space="0" w:color="auto"/>
        <w:bottom w:val="none" w:sz="0" w:space="0" w:color="auto"/>
        <w:right w:val="none" w:sz="0" w:space="0" w:color="auto"/>
      </w:divBdr>
    </w:div>
    <w:div w:id="1799182560">
      <w:bodyDiv w:val="1"/>
      <w:marLeft w:val="0"/>
      <w:marRight w:val="0"/>
      <w:marTop w:val="0"/>
      <w:marBottom w:val="0"/>
      <w:divBdr>
        <w:top w:val="none" w:sz="0" w:space="0" w:color="auto"/>
        <w:left w:val="none" w:sz="0" w:space="0" w:color="auto"/>
        <w:bottom w:val="none" w:sz="0" w:space="0" w:color="auto"/>
        <w:right w:val="none" w:sz="0" w:space="0" w:color="auto"/>
      </w:divBdr>
      <w:divsChild>
        <w:div w:id="4139023">
          <w:marLeft w:val="0"/>
          <w:marRight w:val="0"/>
          <w:marTop w:val="0"/>
          <w:marBottom w:val="0"/>
          <w:divBdr>
            <w:top w:val="none" w:sz="0" w:space="0" w:color="auto"/>
            <w:left w:val="none" w:sz="0" w:space="0" w:color="auto"/>
            <w:bottom w:val="none" w:sz="0" w:space="0" w:color="auto"/>
            <w:right w:val="none" w:sz="0" w:space="0" w:color="auto"/>
          </w:divBdr>
          <w:divsChild>
            <w:div w:id="155996089">
              <w:marLeft w:val="0"/>
              <w:marRight w:val="0"/>
              <w:marTop w:val="0"/>
              <w:marBottom w:val="0"/>
              <w:divBdr>
                <w:top w:val="none" w:sz="0" w:space="0" w:color="auto"/>
                <w:left w:val="none" w:sz="0" w:space="0" w:color="auto"/>
                <w:bottom w:val="none" w:sz="0" w:space="0" w:color="auto"/>
                <w:right w:val="none" w:sz="0" w:space="0" w:color="auto"/>
              </w:divBdr>
            </w:div>
            <w:div w:id="575670239">
              <w:marLeft w:val="0"/>
              <w:marRight w:val="0"/>
              <w:marTop w:val="0"/>
              <w:marBottom w:val="0"/>
              <w:divBdr>
                <w:top w:val="none" w:sz="0" w:space="0" w:color="auto"/>
                <w:left w:val="none" w:sz="0" w:space="0" w:color="auto"/>
                <w:bottom w:val="none" w:sz="0" w:space="0" w:color="auto"/>
                <w:right w:val="none" w:sz="0" w:space="0" w:color="auto"/>
              </w:divBdr>
            </w:div>
          </w:divsChild>
        </w:div>
        <w:div w:id="304091441">
          <w:marLeft w:val="0"/>
          <w:marRight w:val="0"/>
          <w:marTop w:val="0"/>
          <w:marBottom w:val="75"/>
          <w:divBdr>
            <w:top w:val="none" w:sz="0" w:space="0" w:color="auto"/>
            <w:left w:val="none" w:sz="0" w:space="0" w:color="auto"/>
            <w:bottom w:val="none" w:sz="0" w:space="0" w:color="auto"/>
            <w:right w:val="none" w:sz="0" w:space="0" w:color="auto"/>
          </w:divBdr>
        </w:div>
        <w:div w:id="1336762358">
          <w:marLeft w:val="0"/>
          <w:marRight w:val="0"/>
          <w:marTop w:val="0"/>
          <w:marBottom w:val="0"/>
          <w:divBdr>
            <w:top w:val="none" w:sz="0" w:space="0" w:color="auto"/>
            <w:left w:val="none" w:sz="0" w:space="0" w:color="auto"/>
            <w:bottom w:val="none" w:sz="0" w:space="0" w:color="auto"/>
            <w:right w:val="none" w:sz="0" w:space="0" w:color="auto"/>
          </w:divBdr>
        </w:div>
      </w:divsChild>
    </w:div>
    <w:div w:id="1799488705">
      <w:bodyDiv w:val="1"/>
      <w:marLeft w:val="0"/>
      <w:marRight w:val="0"/>
      <w:marTop w:val="0"/>
      <w:marBottom w:val="0"/>
      <w:divBdr>
        <w:top w:val="none" w:sz="0" w:space="0" w:color="auto"/>
        <w:left w:val="none" w:sz="0" w:space="0" w:color="auto"/>
        <w:bottom w:val="none" w:sz="0" w:space="0" w:color="auto"/>
        <w:right w:val="none" w:sz="0" w:space="0" w:color="auto"/>
      </w:divBdr>
      <w:divsChild>
        <w:div w:id="243683756">
          <w:marLeft w:val="0"/>
          <w:marRight w:val="0"/>
          <w:marTop w:val="0"/>
          <w:marBottom w:val="0"/>
          <w:divBdr>
            <w:top w:val="none" w:sz="0" w:space="0" w:color="auto"/>
            <w:left w:val="none" w:sz="0" w:space="0" w:color="auto"/>
            <w:bottom w:val="none" w:sz="0" w:space="0" w:color="auto"/>
            <w:right w:val="none" w:sz="0" w:space="0" w:color="auto"/>
          </w:divBdr>
        </w:div>
        <w:div w:id="974027223">
          <w:marLeft w:val="0"/>
          <w:marRight w:val="0"/>
          <w:marTop w:val="0"/>
          <w:marBottom w:val="0"/>
          <w:divBdr>
            <w:top w:val="none" w:sz="0" w:space="0" w:color="auto"/>
            <w:left w:val="none" w:sz="0" w:space="0" w:color="auto"/>
            <w:bottom w:val="none" w:sz="0" w:space="0" w:color="auto"/>
            <w:right w:val="none" w:sz="0" w:space="0" w:color="auto"/>
          </w:divBdr>
          <w:divsChild>
            <w:div w:id="1088307102">
              <w:marLeft w:val="0"/>
              <w:marRight w:val="0"/>
              <w:marTop w:val="0"/>
              <w:marBottom w:val="0"/>
              <w:divBdr>
                <w:top w:val="none" w:sz="0" w:space="0" w:color="auto"/>
                <w:left w:val="none" w:sz="0" w:space="0" w:color="auto"/>
                <w:bottom w:val="none" w:sz="0" w:space="0" w:color="auto"/>
                <w:right w:val="none" w:sz="0" w:space="0" w:color="auto"/>
              </w:divBdr>
            </w:div>
            <w:div w:id="1561820459">
              <w:marLeft w:val="0"/>
              <w:marRight w:val="0"/>
              <w:marTop w:val="0"/>
              <w:marBottom w:val="0"/>
              <w:divBdr>
                <w:top w:val="none" w:sz="0" w:space="0" w:color="auto"/>
                <w:left w:val="none" w:sz="0" w:space="0" w:color="auto"/>
                <w:bottom w:val="none" w:sz="0" w:space="0" w:color="auto"/>
                <w:right w:val="none" w:sz="0" w:space="0" w:color="auto"/>
              </w:divBdr>
            </w:div>
          </w:divsChild>
        </w:div>
        <w:div w:id="1431968959">
          <w:marLeft w:val="0"/>
          <w:marRight w:val="0"/>
          <w:marTop w:val="0"/>
          <w:marBottom w:val="75"/>
          <w:divBdr>
            <w:top w:val="none" w:sz="0" w:space="0" w:color="auto"/>
            <w:left w:val="none" w:sz="0" w:space="0" w:color="auto"/>
            <w:bottom w:val="none" w:sz="0" w:space="0" w:color="auto"/>
            <w:right w:val="none" w:sz="0" w:space="0" w:color="auto"/>
          </w:divBdr>
        </w:div>
      </w:divsChild>
    </w:div>
    <w:div w:id="1801411344">
      <w:bodyDiv w:val="1"/>
      <w:marLeft w:val="0"/>
      <w:marRight w:val="0"/>
      <w:marTop w:val="0"/>
      <w:marBottom w:val="0"/>
      <w:divBdr>
        <w:top w:val="none" w:sz="0" w:space="0" w:color="auto"/>
        <w:left w:val="none" w:sz="0" w:space="0" w:color="auto"/>
        <w:bottom w:val="none" w:sz="0" w:space="0" w:color="auto"/>
        <w:right w:val="none" w:sz="0" w:space="0" w:color="auto"/>
      </w:divBdr>
    </w:div>
    <w:div w:id="1803571059">
      <w:bodyDiv w:val="1"/>
      <w:marLeft w:val="0"/>
      <w:marRight w:val="0"/>
      <w:marTop w:val="0"/>
      <w:marBottom w:val="0"/>
      <w:divBdr>
        <w:top w:val="none" w:sz="0" w:space="0" w:color="auto"/>
        <w:left w:val="none" w:sz="0" w:space="0" w:color="auto"/>
        <w:bottom w:val="none" w:sz="0" w:space="0" w:color="auto"/>
        <w:right w:val="none" w:sz="0" w:space="0" w:color="auto"/>
      </w:divBdr>
    </w:div>
    <w:div w:id="1807355773">
      <w:bodyDiv w:val="1"/>
      <w:marLeft w:val="0"/>
      <w:marRight w:val="0"/>
      <w:marTop w:val="0"/>
      <w:marBottom w:val="0"/>
      <w:divBdr>
        <w:top w:val="none" w:sz="0" w:space="0" w:color="auto"/>
        <w:left w:val="none" w:sz="0" w:space="0" w:color="auto"/>
        <w:bottom w:val="none" w:sz="0" w:space="0" w:color="auto"/>
        <w:right w:val="none" w:sz="0" w:space="0" w:color="auto"/>
      </w:divBdr>
    </w:div>
    <w:div w:id="1811512870">
      <w:bodyDiv w:val="1"/>
      <w:marLeft w:val="0"/>
      <w:marRight w:val="0"/>
      <w:marTop w:val="0"/>
      <w:marBottom w:val="0"/>
      <w:divBdr>
        <w:top w:val="none" w:sz="0" w:space="0" w:color="auto"/>
        <w:left w:val="none" w:sz="0" w:space="0" w:color="auto"/>
        <w:bottom w:val="none" w:sz="0" w:space="0" w:color="auto"/>
        <w:right w:val="none" w:sz="0" w:space="0" w:color="auto"/>
      </w:divBdr>
    </w:div>
    <w:div w:id="1812096483">
      <w:bodyDiv w:val="1"/>
      <w:marLeft w:val="0"/>
      <w:marRight w:val="0"/>
      <w:marTop w:val="0"/>
      <w:marBottom w:val="0"/>
      <w:divBdr>
        <w:top w:val="none" w:sz="0" w:space="0" w:color="auto"/>
        <w:left w:val="none" w:sz="0" w:space="0" w:color="auto"/>
        <w:bottom w:val="none" w:sz="0" w:space="0" w:color="auto"/>
        <w:right w:val="none" w:sz="0" w:space="0" w:color="auto"/>
      </w:divBdr>
    </w:div>
    <w:div w:id="1813670338">
      <w:bodyDiv w:val="1"/>
      <w:marLeft w:val="0"/>
      <w:marRight w:val="0"/>
      <w:marTop w:val="0"/>
      <w:marBottom w:val="0"/>
      <w:divBdr>
        <w:top w:val="none" w:sz="0" w:space="0" w:color="auto"/>
        <w:left w:val="none" w:sz="0" w:space="0" w:color="auto"/>
        <w:bottom w:val="none" w:sz="0" w:space="0" w:color="auto"/>
        <w:right w:val="none" w:sz="0" w:space="0" w:color="auto"/>
      </w:divBdr>
      <w:divsChild>
        <w:div w:id="1672030510">
          <w:marLeft w:val="0"/>
          <w:marRight w:val="0"/>
          <w:marTop w:val="0"/>
          <w:marBottom w:val="0"/>
          <w:divBdr>
            <w:top w:val="none" w:sz="0" w:space="0" w:color="auto"/>
            <w:left w:val="none" w:sz="0" w:space="0" w:color="auto"/>
            <w:bottom w:val="none" w:sz="0" w:space="0" w:color="auto"/>
            <w:right w:val="none" w:sz="0" w:space="0" w:color="auto"/>
          </w:divBdr>
        </w:div>
        <w:div w:id="1375421656">
          <w:marLeft w:val="0"/>
          <w:marRight w:val="0"/>
          <w:marTop w:val="0"/>
          <w:marBottom w:val="68"/>
          <w:divBdr>
            <w:top w:val="none" w:sz="0" w:space="0" w:color="auto"/>
            <w:left w:val="none" w:sz="0" w:space="0" w:color="auto"/>
            <w:bottom w:val="none" w:sz="0" w:space="0" w:color="auto"/>
            <w:right w:val="none" w:sz="0" w:space="0" w:color="auto"/>
          </w:divBdr>
        </w:div>
        <w:div w:id="409082704">
          <w:marLeft w:val="0"/>
          <w:marRight w:val="0"/>
          <w:marTop w:val="0"/>
          <w:marBottom w:val="0"/>
          <w:divBdr>
            <w:top w:val="none" w:sz="0" w:space="0" w:color="auto"/>
            <w:left w:val="none" w:sz="0" w:space="0" w:color="auto"/>
            <w:bottom w:val="none" w:sz="0" w:space="0" w:color="auto"/>
            <w:right w:val="none" w:sz="0" w:space="0" w:color="auto"/>
          </w:divBdr>
          <w:divsChild>
            <w:div w:id="780533797">
              <w:marLeft w:val="0"/>
              <w:marRight w:val="0"/>
              <w:marTop w:val="0"/>
              <w:marBottom w:val="0"/>
              <w:divBdr>
                <w:top w:val="none" w:sz="0" w:space="0" w:color="auto"/>
                <w:left w:val="none" w:sz="0" w:space="0" w:color="auto"/>
                <w:bottom w:val="none" w:sz="0" w:space="0" w:color="auto"/>
                <w:right w:val="none" w:sz="0" w:space="0" w:color="auto"/>
              </w:divBdr>
            </w:div>
            <w:div w:id="28385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2214">
      <w:bodyDiv w:val="1"/>
      <w:marLeft w:val="0"/>
      <w:marRight w:val="0"/>
      <w:marTop w:val="0"/>
      <w:marBottom w:val="0"/>
      <w:divBdr>
        <w:top w:val="none" w:sz="0" w:space="0" w:color="auto"/>
        <w:left w:val="none" w:sz="0" w:space="0" w:color="auto"/>
        <w:bottom w:val="none" w:sz="0" w:space="0" w:color="auto"/>
        <w:right w:val="none" w:sz="0" w:space="0" w:color="auto"/>
      </w:divBdr>
      <w:divsChild>
        <w:div w:id="490947942">
          <w:marLeft w:val="0"/>
          <w:marRight w:val="0"/>
          <w:marTop w:val="0"/>
          <w:marBottom w:val="0"/>
          <w:divBdr>
            <w:top w:val="none" w:sz="0" w:space="0" w:color="auto"/>
            <w:left w:val="none" w:sz="0" w:space="0" w:color="auto"/>
            <w:bottom w:val="none" w:sz="0" w:space="0" w:color="auto"/>
            <w:right w:val="none" w:sz="0" w:space="0" w:color="auto"/>
          </w:divBdr>
          <w:divsChild>
            <w:div w:id="1196623673">
              <w:marLeft w:val="0"/>
              <w:marRight w:val="0"/>
              <w:marTop w:val="0"/>
              <w:marBottom w:val="250"/>
              <w:divBdr>
                <w:top w:val="single" w:sz="4" w:space="6" w:color="BCE8F1"/>
                <w:left w:val="single" w:sz="4" w:space="6" w:color="BCE8F1"/>
                <w:bottom w:val="single" w:sz="4" w:space="6" w:color="BCE8F1"/>
                <w:right w:val="single" w:sz="4" w:space="6" w:color="BCE8F1"/>
              </w:divBdr>
              <w:divsChild>
                <w:div w:id="13858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524767">
      <w:bodyDiv w:val="1"/>
      <w:marLeft w:val="0"/>
      <w:marRight w:val="0"/>
      <w:marTop w:val="0"/>
      <w:marBottom w:val="0"/>
      <w:divBdr>
        <w:top w:val="none" w:sz="0" w:space="0" w:color="auto"/>
        <w:left w:val="none" w:sz="0" w:space="0" w:color="auto"/>
        <w:bottom w:val="none" w:sz="0" w:space="0" w:color="auto"/>
        <w:right w:val="none" w:sz="0" w:space="0" w:color="auto"/>
      </w:divBdr>
      <w:divsChild>
        <w:div w:id="650870636">
          <w:marLeft w:val="0"/>
          <w:marRight w:val="0"/>
          <w:marTop w:val="0"/>
          <w:marBottom w:val="0"/>
          <w:divBdr>
            <w:top w:val="none" w:sz="0" w:space="0" w:color="auto"/>
            <w:left w:val="none" w:sz="0" w:space="0" w:color="auto"/>
            <w:bottom w:val="none" w:sz="0" w:space="0" w:color="auto"/>
            <w:right w:val="none" w:sz="0" w:space="0" w:color="auto"/>
          </w:divBdr>
        </w:div>
        <w:div w:id="143863517">
          <w:marLeft w:val="0"/>
          <w:marRight w:val="0"/>
          <w:marTop w:val="0"/>
          <w:marBottom w:val="63"/>
          <w:divBdr>
            <w:top w:val="none" w:sz="0" w:space="0" w:color="auto"/>
            <w:left w:val="none" w:sz="0" w:space="0" w:color="auto"/>
            <w:bottom w:val="none" w:sz="0" w:space="0" w:color="auto"/>
            <w:right w:val="none" w:sz="0" w:space="0" w:color="auto"/>
          </w:divBdr>
        </w:div>
      </w:divsChild>
    </w:div>
    <w:div w:id="1821802372">
      <w:bodyDiv w:val="1"/>
      <w:marLeft w:val="0"/>
      <w:marRight w:val="0"/>
      <w:marTop w:val="0"/>
      <w:marBottom w:val="0"/>
      <w:divBdr>
        <w:top w:val="none" w:sz="0" w:space="0" w:color="auto"/>
        <w:left w:val="none" w:sz="0" w:space="0" w:color="auto"/>
        <w:bottom w:val="none" w:sz="0" w:space="0" w:color="auto"/>
        <w:right w:val="none" w:sz="0" w:space="0" w:color="auto"/>
      </w:divBdr>
      <w:divsChild>
        <w:div w:id="602500487">
          <w:marLeft w:val="0"/>
          <w:marRight w:val="0"/>
          <w:marTop w:val="0"/>
          <w:marBottom w:val="0"/>
          <w:divBdr>
            <w:top w:val="none" w:sz="0" w:space="0" w:color="auto"/>
            <w:left w:val="none" w:sz="0" w:space="0" w:color="auto"/>
            <w:bottom w:val="none" w:sz="0" w:space="0" w:color="auto"/>
            <w:right w:val="none" w:sz="0" w:space="0" w:color="auto"/>
          </w:divBdr>
        </w:div>
        <w:div w:id="2068066820">
          <w:marLeft w:val="0"/>
          <w:marRight w:val="0"/>
          <w:marTop w:val="0"/>
          <w:marBottom w:val="0"/>
          <w:divBdr>
            <w:top w:val="none" w:sz="0" w:space="0" w:color="auto"/>
            <w:left w:val="none" w:sz="0" w:space="0" w:color="auto"/>
            <w:bottom w:val="none" w:sz="0" w:space="0" w:color="auto"/>
            <w:right w:val="none" w:sz="0" w:space="0" w:color="auto"/>
          </w:divBdr>
          <w:divsChild>
            <w:div w:id="619144107">
              <w:marLeft w:val="0"/>
              <w:marRight w:val="0"/>
              <w:marTop w:val="0"/>
              <w:marBottom w:val="0"/>
              <w:divBdr>
                <w:top w:val="none" w:sz="0" w:space="0" w:color="auto"/>
                <w:left w:val="none" w:sz="0" w:space="0" w:color="auto"/>
                <w:bottom w:val="none" w:sz="0" w:space="0" w:color="auto"/>
                <w:right w:val="none" w:sz="0" w:space="0" w:color="auto"/>
              </w:divBdr>
            </w:div>
            <w:div w:id="2109690202">
              <w:marLeft w:val="0"/>
              <w:marRight w:val="0"/>
              <w:marTop w:val="0"/>
              <w:marBottom w:val="0"/>
              <w:divBdr>
                <w:top w:val="none" w:sz="0" w:space="0" w:color="auto"/>
                <w:left w:val="none" w:sz="0" w:space="0" w:color="auto"/>
                <w:bottom w:val="none" w:sz="0" w:space="0" w:color="auto"/>
                <w:right w:val="none" w:sz="0" w:space="0" w:color="auto"/>
              </w:divBdr>
            </w:div>
          </w:divsChild>
        </w:div>
        <w:div w:id="2108229870">
          <w:marLeft w:val="0"/>
          <w:marRight w:val="0"/>
          <w:marTop w:val="0"/>
          <w:marBottom w:val="75"/>
          <w:divBdr>
            <w:top w:val="none" w:sz="0" w:space="0" w:color="auto"/>
            <w:left w:val="none" w:sz="0" w:space="0" w:color="auto"/>
            <w:bottom w:val="none" w:sz="0" w:space="0" w:color="auto"/>
            <w:right w:val="none" w:sz="0" w:space="0" w:color="auto"/>
          </w:divBdr>
        </w:div>
      </w:divsChild>
    </w:div>
    <w:div w:id="1823697804">
      <w:bodyDiv w:val="1"/>
      <w:marLeft w:val="0"/>
      <w:marRight w:val="0"/>
      <w:marTop w:val="0"/>
      <w:marBottom w:val="0"/>
      <w:divBdr>
        <w:top w:val="none" w:sz="0" w:space="0" w:color="auto"/>
        <w:left w:val="none" w:sz="0" w:space="0" w:color="auto"/>
        <w:bottom w:val="none" w:sz="0" w:space="0" w:color="auto"/>
        <w:right w:val="none" w:sz="0" w:space="0" w:color="auto"/>
      </w:divBdr>
      <w:divsChild>
        <w:div w:id="997853436">
          <w:marLeft w:val="0"/>
          <w:marRight w:val="0"/>
          <w:marTop w:val="0"/>
          <w:marBottom w:val="0"/>
          <w:divBdr>
            <w:top w:val="none" w:sz="0" w:space="0" w:color="auto"/>
            <w:left w:val="none" w:sz="0" w:space="0" w:color="auto"/>
            <w:bottom w:val="none" w:sz="0" w:space="0" w:color="auto"/>
            <w:right w:val="none" w:sz="0" w:space="0" w:color="auto"/>
          </w:divBdr>
        </w:div>
        <w:div w:id="1145463452">
          <w:marLeft w:val="0"/>
          <w:marRight w:val="0"/>
          <w:marTop w:val="0"/>
          <w:marBottom w:val="68"/>
          <w:divBdr>
            <w:top w:val="none" w:sz="0" w:space="0" w:color="auto"/>
            <w:left w:val="none" w:sz="0" w:space="0" w:color="auto"/>
            <w:bottom w:val="none" w:sz="0" w:space="0" w:color="auto"/>
            <w:right w:val="none" w:sz="0" w:space="0" w:color="auto"/>
          </w:divBdr>
        </w:div>
        <w:div w:id="1393768915">
          <w:marLeft w:val="0"/>
          <w:marRight w:val="0"/>
          <w:marTop w:val="0"/>
          <w:marBottom w:val="0"/>
          <w:divBdr>
            <w:top w:val="none" w:sz="0" w:space="0" w:color="auto"/>
            <w:left w:val="none" w:sz="0" w:space="0" w:color="auto"/>
            <w:bottom w:val="none" w:sz="0" w:space="0" w:color="auto"/>
            <w:right w:val="none" w:sz="0" w:space="0" w:color="auto"/>
          </w:divBdr>
          <w:divsChild>
            <w:div w:id="499269543">
              <w:marLeft w:val="0"/>
              <w:marRight w:val="0"/>
              <w:marTop w:val="0"/>
              <w:marBottom w:val="0"/>
              <w:divBdr>
                <w:top w:val="none" w:sz="0" w:space="0" w:color="auto"/>
                <w:left w:val="none" w:sz="0" w:space="0" w:color="auto"/>
                <w:bottom w:val="none" w:sz="0" w:space="0" w:color="auto"/>
                <w:right w:val="none" w:sz="0" w:space="0" w:color="auto"/>
              </w:divBdr>
            </w:div>
            <w:div w:id="10626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2964">
      <w:bodyDiv w:val="1"/>
      <w:marLeft w:val="0"/>
      <w:marRight w:val="0"/>
      <w:marTop w:val="0"/>
      <w:marBottom w:val="0"/>
      <w:divBdr>
        <w:top w:val="none" w:sz="0" w:space="0" w:color="auto"/>
        <w:left w:val="none" w:sz="0" w:space="0" w:color="auto"/>
        <w:bottom w:val="none" w:sz="0" w:space="0" w:color="auto"/>
        <w:right w:val="none" w:sz="0" w:space="0" w:color="auto"/>
      </w:divBdr>
    </w:div>
    <w:div w:id="1831095785">
      <w:bodyDiv w:val="1"/>
      <w:marLeft w:val="0"/>
      <w:marRight w:val="0"/>
      <w:marTop w:val="0"/>
      <w:marBottom w:val="0"/>
      <w:divBdr>
        <w:top w:val="none" w:sz="0" w:space="0" w:color="auto"/>
        <w:left w:val="none" w:sz="0" w:space="0" w:color="auto"/>
        <w:bottom w:val="none" w:sz="0" w:space="0" w:color="auto"/>
        <w:right w:val="none" w:sz="0" w:space="0" w:color="auto"/>
      </w:divBdr>
      <w:divsChild>
        <w:div w:id="5134082">
          <w:marLeft w:val="0"/>
          <w:marRight w:val="0"/>
          <w:marTop w:val="0"/>
          <w:marBottom w:val="0"/>
          <w:divBdr>
            <w:top w:val="none" w:sz="0" w:space="0" w:color="auto"/>
            <w:left w:val="none" w:sz="0" w:space="0" w:color="auto"/>
            <w:bottom w:val="none" w:sz="0" w:space="0" w:color="auto"/>
            <w:right w:val="none" w:sz="0" w:space="0" w:color="auto"/>
          </w:divBdr>
        </w:div>
        <w:div w:id="352071516">
          <w:marLeft w:val="0"/>
          <w:marRight w:val="0"/>
          <w:marTop w:val="0"/>
          <w:marBottom w:val="63"/>
          <w:divBdr>
            <w:top w:val="none" w:sz="0" w:space="0" w:color="auto"/>
            <w:left w:val="none" w:sz="0" w:space="0" w:color="auto"/>
            <w:bottom w:val="none" w:sz="0" w:space="0" w:color="auto"/>
            <w:right w:val="none" w:sz="0" w:space="0" w:color="auto"/>
          </w:divBdr>
        </w:div>
      </w:divsChild>
    </w:div>
    <w:div w:id="1833763665">
      <w:bodyDiv w:val="1"/>
      <w:marLeft w:val="0"/>
      <w:marRight w:val="0"/>
      <w:marTop w:val="0"/>
      <w:marBottom w:val="0"/>
      <w:divBdr>
        <w:top w:val="none" w:sz="0" w:space="0" w:color="auto"/>
        <w:left w:val="none" w:sz="0" w:space="0" w:color="auto"/>
        <w:bottom w:val="none" w:sz="0" w:space="0" w:color="auto"/>
        <w:right w:val="none" w:sz="0" w:space="0" w:color="auto"/>
      </w:divBdr>
    </w:div>
    <w:div w:id="1838881462">
      <w:bodyDiv w:val="1"/>
      <w:marLeft w:val="0"/>
      <w:marRight w:val="0"/>
      <w:marTop w:val="0"/>
      <w:marBottom w:val="0"/>
      <w:divBdr>
        <w:top w:val="none" w:sz="0" w:space="0" w:color="auto"/>
        <w:left w:val="none" w:sz="0" w:space="0" w:color="auto"/>
        <w:bottom w:val="none" w:sz="0" w:space="0" w:color="auto"/>
        <w:right w:val="none" w:sz="0" w:space="0" w:color="auto"/>
      </w:divBdr>
    </w:div>
    <w:div w:id="1840264711">
      <w:bodyDiv w:val="1"/>
      <w:marLeft w:val="0"/>
      <w:marRight w:val="0"/>
      <w:marTop w:val="0"/>
      <w:marBottom w:val="0"/>
      <w:divBdr>
        <w:top w:val="none" w:sz="0" w:space="0" w:color="auto"/>
        <w:left w:val="none" w:sz="0" w:space="0" w:color="auto"/>
        <w:bottom w:val="none" w:sz="0" w:space="0" w:color="auto"/>
        <w:right w:val="none" w:sz="0" w:space="0" w:color="auto"/>
      </w:divBdr>
      <w:divsChild>
        <w:div w:id="508452317">
          <w:marLeft w:val="0"/>
          <w:marRight w:val="0"/>
          <w:marTop w:val="0"/>
          <w:marBottom w:val="0"/>
          <w:divBdr>
            <w:top w:val="none" w:sz="0" w:space="0" w:color="auto"/>
            <w:left w:val="none" w:sz="0" w:space="0" w:color="auto"/>
            <w:bottom w:val="none" w:sz="0" w:space="0" w:color="auto"/>
            <w:right w:val="none" w:sz="0" w:space="0" w:color="auto"/>
          </w:divBdr>
        </w:div>
        <w:div w:id="11689943">
          <w:marLeft w:val="0"/>
          <w:marRight w:val="0"/>
          <w:marTop w:val="0"/>
          <w:marBottom w:val="68"/>
          <w:divBdr>
            <w:top w:val="none" w:sz="0" w:space="0" w:color="auto"/>
            <w:left w:val="none" w:sz="0" w:space="0" w:color="auto"/>
            <w:bottom w:val="none" w:sz="0" w:space="0" w:color="auto"/>
            <w:right w:val="none" w:sz="0" w:space="0" w:color="auto"/>
          </w:divBdr>
        </w:div>
        <w:div w:id="2136748682">
          <w:marLeft w:val="0"/>
          <w:marRight w:val="0"/>
          <w:marTop w:val="0"/>
          <w:marBottom w:val="0"/>
          <w:divBdr>
            <w:top w:val="none" w:sz="0" w:space="0" w:color="auto"/>
            <w:left w:val="none" w:sz="0" w:space="0" w:color="auto"/>
            <w:bottom w:val="none" w:sz="0" w:space="0" w:color="auto"/>
            <w:right w:val="none" w:sz="0" w:space="0" w:color="auto"/>
          </w:divBdr>
          <w:divsChild>
            <w:div w:id="1892961067">
              <w:marLeft w:val="0"/>
              <w:marRight w:val="0"/>
              <w:marTop w:val="0"/>
              <w:marBottom w:val="0"/>
              <w:divBdr>
                <w:top w:val="none" w:sz="0" w:space="0" w:color="auto"/>
                <w:left w:val="none" w:sz="0" w:space="0" w:color="auto"/>
                <w:bottom w:val="none" w:sz="0" w:space="0" w:color="auto"/>
                <w:right w:val="none" w:sz="0" w:space="0" w:color="auto"/>
              </w:divBdr>
            </w:div>
            <w:div w:id="17976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11200">
      <w:bodyDiv w:val="1"/>
      <w:marLeft w:val="0"/>
      <w:marRight w:val="0"/>
      <w:marTop w:val="0"/>
      <w:marBottom w:val="0"/>
      <w:divBdr>
        <w:top w:val="none" w:sz="0" w:space="0" w:color="auto"/>
        <w:left w:val="none" w:sz="0" w:space="0" w:color="auto"/>
        <w:bottom w:val="none" w:sz="0" w:space="0" w:color="auto"/>
        <w:right w:val="none" w:sz="0" w:space="0" w:color="auto"/>
      </w:divBdr>
    </w:div>
    <w:div w:id="1840730789">
      <w:bodyDiv w:val="1"/>
      <w:marLeft w:val="0"/>
      <w:marRight w:val="0"/>
      <w:marTop w:val="0"/>
      <w:marBottom w:val="0"/>
      <w:divBdr>
        <w:top w:val="none" w:sz="0" w:space="0" w:color="auto"/>
        <w:left w:val="none" w:sz="0" w:space="0" w:color="auto"/>
        <w:bottom w:val="none" w:sz="0" w:space="0" w:color="auto"/>
        <w:right w:val="none" w:sz="0" w:space="0" w:color="auto"/>
      </w:divBdr>
      <w:divsChild>
        <w:div w:id="2048098255">
          <w:marLeft w:val="0"/>
          <w:marRight w:val="0"/>
          <w:marTop w:val="0"/>
          <w:marBottom w:val="0"/>
          <w:divBdr>
            <w:top w:val="none" w:sz="0" w:space="0" w:color="auto"/>
            <w:left w:val="none" w:sz="0" w:space="0" w:color="auto"/>
            <w:bottom w:val="none" w:sz="0" w:space="0" w:color="auto"/>
            <w:right w:val="none" w:sz="0" w:space="0" w:color="auto"/>
          </w:divBdr>
          <w:divsChild>
            <w:div w:id="1855418205">
              <w:marLeft w:val="0"/>
              <w:marRight w:val="0"/>
              <w:marTop w:val="0"/>
              <w:marBottom w:val="0"/>
              <w:divBdr>
                <w:top w:val="none" w:sz="0" w:space="0" w:color="auto"/>
                <w:left w:val="none" w:sz="0" w:space="0" w:color="auto"/>
                <w:bottom w:val="none" w:sz="0" w:space="0" w:color="auto"/>
                <w:right w:val="none" w:sz="0" w:space="0" w:color="auto"/>
              </w:divBdr>
              <w:divsChild>
                <w:div w:id="11638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67784">
          <w:marLeft w:val="0"/>
          <w:marRight w:val="0"/>
          <w:marTop w:val="0"/>
          <w:marBottom w:val="0"/>
          <w:divBdr>
            <w:top w:val="none" w:sz="0" w:space="0" w:color="auto"/>
            <w:left w:val="none" w:sz="0" w:space="0" w:color="auto"/>
            <w:bottom w:val="none" w:sz="0" w:space="0" w:color="auto"/>
            <w:right w:val="none" w:sz="0" w:space="0" w:color="auto"/>
          </w:divBdr>
          <w:divsChild>
            <w:div w:id="13171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6778">
      <w:bodyDiv w:val="1"/>
      <w:marLeft w:val="0"/>
      <w:marRight w:val="0"/>
      <w:marTop w:val="0"/>
      <w:marBottom w:val="0"/>
      <w:divBdr>
        <w:top w:val="none" w:sz="0" w:space="0" w:color="auto"/>
        <w:left w:val="none" w:sz="0" w:space="0" w:color="auto"/>
        <w:bottom w:val="none" w:sz="0" w:space="0" w:color="auto"/>
        <w:right w:val="none" w:sz="0" w:space="0" w:color="auto"/>
      </w:divBdr>
    </w:div>
    <w:div w:id="1844196733">
      <w:bodyDiv w:val="1"/>
      <w:marLeft w:val="0"/>
      <w:marRight w:val="0"/>
      <w:marTop w:val="0"/>
      <w:marBottom w:val="0"/>
      <w:divBdr>
        <w:top w:val="none" w:sz="0" w:space="0" w:color="auto"/>
        <w:left w:val="none" w:sz="0" w:space="0" w:color="auto"/>
        <w:bottom w:val="none" w:sz="0" w:space="0" w:color="auto"/>
        <w:right w:val="none" w:sz="0" w:space="0" w:color="auto"/>
      </w:divBdr>
    </w:div>
    <w:div w:id="1849975620">
      <w:bodyDiv w:val="1"/>
      <w:marLeft w:val="0"/>
      <w:marRight w:val="0"/>
      <w:marTop w:val="0"/>
      <w:marBottom w:val="0"/>
      <w:divBdr>
        <w:top w:val="none" w:sz="0" w:space="0" w:color="auto"/>
        <w:left w:val="none" w:sz="0" w:space="0" w:color="auto"/>
        <w:bottom w:val="none" w:sz="0" w:space="0" w:color="auto"/>
        <w:right w:val="none" w:sz="0" w:space="0" w:color="auto"/>
      </w:divBdr>
    </w:div>
    <w:div w:id="1851752006">
      <w:bodyDiv w:val="1"/>
      <w:marLeft w:val="0"/>
      <w:marRight w:val="0"/>
      <w:marTop w:val="0"/>
      <w:marBottom w:val="0"/>
      <w:divBdr>
        <w:top w:val="none" w:sz="0" w:space="0" w:color="auto"/>
        <w:left w:val="none" w:sz="0" w:space="0" w:color="auto"/>
        <w:bottom w:val="none" w:sz="0" w:space="0" w:color="auto"/>
        <w:right w:val="none" w:sz="0" w:space="0" w:color="auto"/>
      </w:divBdr>
      <w:divsChild>
        <w:div w:id="759378331">
          <w:marLeft w:val="0"/>
          <w:marRight w:val="0"/>
          <w:marTop w:val="0"/>
          <w:marBottom w:val="0"/>
          <w:divBdr>
            <w:top w:val="none" w:sz="0" w:space="0" w:color="auto"/>
            <w:left w:val="none" w:sz="0" w:space="0" w:color="auto"/>
            <w:bottom w:val="none" w:sz="0" w:space="0" w:color="auto"/>
            <w:right w:val="none" w:sz="0" w:space="0" w:color="auto"/>
          </w:divBdr>
        </w:div>
        <w:div w:id="210117023">
          <w:marLeft w:val="0"/>
          <w:marRight w:val="0"/>
          <w:marTop w:val="0"/>
          <w:marBottom w:val="63"/>
          <w:divBdr>
            <w:top w:val="none" w:sz="0" w:space="0" w:color="auto"/>
            <w:left w:val="none" w:sz="0" w:space="0" w:color="auto"/>
            <w:bottom w:val="none" w:sz="0" w:space="0" w:color="auto"/>
            <w:right w:val="none" w:sz="0" w:space="0" w:color="auto"/>
          </w:divBdr>
        </w:div>
      </w:divsChild>
    </w:div>
    <w:div w:id="1851984996">
      <w:bodyDiv w:val="1"/>
      <w:marLeft w:val="0"/>
      <w:marRight w:val="0"/>
      <w:marTop w:val="0"/>
      <w:marBottom w:val="0"/>
      <w:divBdr>
        <w:top w:val="none" w:sz="0" w:space="0" w:color="auto"/>
        <w:left w:val="none" w:sz="0" w:space="0" w:color="auto"/>
        <w:bottom w:val="none" w:sz="0" w:space="0" w:color="auto"/>
        <w:right w:val="none" w:sz="0" w:space="0" w:color="auto"/>
      </w:divBdr>
    </w:div>
    <w:div w:id="1852600742">
      <w:bodyDiv w:val="1"/>
      <w:marLeft w:val="0"/>
      <w:marRight w:val="0"/>
      <w:marTop w:val="0"/>
      <w:marBottom w:val="0"/>
      <w:divBdr>
        <w:top w:val="none" w:sz="0" w:space="0" w:color="auto"/>
        <w:left w:val="none" w:sz="0" w:space="0" w:color="auto"/>
        <w:bottom w:val="none" w:sz="0" w:space="0" w:color="auto"/>
        <w:right w:val="none" w:sz="0" w:space="0" w:color="auto"/>
      </w:divBdr>
      <w:divsChild>
        <w:div w:id="174654360">
          <w:marLeft w:val="0"/>
          <w:marRight w:val="0"/>
          <w:marTop w:val="0"/>
          <w:marBottom w:val="0"/>
          <w:divBdr>
            <w:top w:val="none" w:sz="0" w:space="0" w:color="auto"/>
            <w:left w:val="none" w:sz="0" w:space="0" w:color="auto"/>
            <w:bottom w:val="none" w:sz="0" w:space="0" w:color="auto"/>
            <w:right w:val="none" w:sz="0" w:space="0" w:color="auto"/>
          </w:divBdr>
        </w:div>
        <w:div w:id="1579093014">
          <w:marLeft w:val="0"/>
          <w:marRight w:val="0"/>
          <w:marTop w:val="0"/>
          <w:marBottom w:val="63"/>
          <w:divBdr>
            <w:top w:val="none" w:sz="0" w:space="0" w:color="auto"/>
            <w:left w:val="none" w:sz="0" w:space="0" w:color="auto"/>
            <w:bottom w:val="none" w:sz="0" w:space="0" w:color="auto"/>
            <w:right w:val="none" w:sz="0" w:space="0" w:color="auto"/>
          </w:divBdr>
        </w:div>
        <w:div w:id="1956329462">
          <w:marLeft w:val="0"/>
          <w:marRight w:val="0"/>
          <w:marTop w:val="0"/>
          <w:marBottom w:val="0"/>
          <w:divBdr>
            <w:top w:val="none" w:sz="0" w:space="0" w:color="auto"/>
            <w:left w:val="none" w:sz="0" w:space="0" w:color="auto"/>
            <w:bottom w:val="none" w:sz="0" w:space="0" w:color="auto"/>
            <w:right w:val="none" w:sz="0" w:space="0" w:color="auto"/>
          </w:divBdr>
          <w:divsChild>
            <w:div w:id="1096363424">
              <w:marLeft w:val="0"/>
              <w:marRight w:val="0"/>
              <w:marTop w:val="0"/>
              <w:marBottom w:val="0"/>
              <w:divBdr>
                <w:top w:val="none" w:sz="0" w:space="0" w:color="auto"/>
                <w:left w:val="none" w:sz="0" w:space="0" w:color="auto"/>
                <w:bottom w:val="none" w:sz="0" w:space="0" w:color="auto"/>
                <w:right w:val="none" w:sz="0" w:space="0" w:color="auto"/>
              </w:divBdr>
            </w:div>
            <w:div w:id="13693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9546">
      <w:bodyDiv w:val="1"/>
      <w:marLeft w:val="0"/>
      <w:marRight w:val="0"/>
      <w:marTop w:val="0"/>
      <w:marBottom w:val="0"/>
      <w:divBdr>
        <w:top w:val="none" w:sz="0" w:space="0" w:color="auto"/>
        <w:left w:val="none" w:sz="0" w:space="0" w:color="auto"/>
        <w:bottom w:val="none" w:sz="0" w:space="0" w:color="auto"/>
        <w:right w:val="none" w:sz="0" w:space="0" w:color="auto"/>
      </w:divBdr>
    </w:div>
    <w:div w:id="1857037412">
      <w:bodyDiv w:val="1"/>
      <w:marLeft w:val="0"/>
      <w:marRight w:val="0"/>
      <w:marTop w:val="0"/>
      <w:marBottom w:val="0"/>
      <w:divBdr>
        <w:top w:val="none" w:sz="0" w:space="0" w:color="auto"/>
        <w:left w:val="none" w:sz="0" w:space="0" w:color="auto"/>
        <w:bottom w:val="none" w:sz="0" w:space="0" w:color="auto"/>
        <w:right w:val="none" w:sz="0" w:space="0" w:color="auto"/>
      </w:divBdr>
    </w:div>
    <w:div w:id="1857840329">
      <w:bodyDiv w:val="1"/>
      <w:marLeft w:val="0"/>
      <w:marRight w:val="0"/>
      <w:marTop w:val="0"/>
      <w:marBottom w:val="0"/>
      <w:divBdr>
        <w:top w:val="none" w:sz="0" w:space="0" w:color="auto"/>
        <w:left w:val="none" w:sz="0" w:space="0" w:color="auto"/>
        <w:bottom w:val="none" w:sz="0" w:space="0" w:color="auto"/>
        <w:right w:val="none" w:sz="0" w:space="0" w:color="auto"/>
      </w:divBdr>
      <w:divsChild>
        <w:div w:id="432173046">
          <w:marLeft w:val="0"/>
          <w:marRight w:val="0"/>
          <w:marTop w:val="0"/>
          <w:marBottom w:val="0"/>
          <w:divBdr>
            <w:top w:val="none" w:sz="0" w:space="0" w:color="auto"/>
            <w:left w:val="none" w:sz="0" w:space="0" w:color="auto"/>
            <w:bottom w:val="none" w:sz="0" w:space="0" w:color="auto"/>
            <w:right w:val="none" w:sz="0" w:space="0" w:color="auto"/>
          </w:divBdr>
        </w:div>
        <w:div w:id="1042559416">
          <w:marLeft w:val="0"/>
          <w:marRight w:val="0"/>
          <w:marTop w:val="0"/>
          <w:marBottom w:val="0"/>
          <w:divBdr>
            <w:top w:val="none" w:sz="0" w:space="0" w:color="auto"/>
            <w:left w:val="none" w:sz="0" w:space="0" w:color="auto"/>
            <w:bottom w:val="none" w:sz="0" w:space="0" w:color="auto"/>
            <w:right w:val="none" w:sz="0" w:space="0" w:color="auto"/>
          </w:divBdr>
          <w:divsChild>
            <w:div w:id="1180119869">
              <w:marLeft w:val="0"/>
              <w:marRight w:val="0"/>
              <w:marTop w:val="0"/>
              <w:marBottom w:val="0"/>
              <w:divBdr>
                <w:top w:val="none" w:sz="0" w:space="0" w:color="auto"/>
                <w:left w:val="none" w:sz="0" w:space="0" w:color="auto"/>
                <w:bottom w:val="none" w:sz="0" w:space="0" w:color="auto"/>
                <w:right w:val="none" w:sz="0" w:space="0" w:color="auto"/>
              </w:divBdr>
            </w:div>
            <w:div w:id="2003313803">
              <w:marLeft w:val="0"/>
              <w:marRight w:val="0"/>
              <w:marTop w:val="0"/>
              <w:marBottom w:val="0"/>
              <w:divBdr>
                <w:top w:val="none" w:sz="0" w:space="0" w:color="auto"/>
                <w:left w:val="none" w:sz="0" w:space="0" w:color="auto"/>
                <w:bottom w:val="none" w:sz="0" w:space="0" w:color="auto"/>
                <w:right w:val="none" w:sz="0" w:space="0" w:color="auto"/>
              </w:divBdr>
            </w:div>
          </w:divsChild>
        </w:div>
        <w:div w:id="1712457281">
          <w:marLeft w:val="0"/>
          <w:marRight w:val="0"/>
          <w:marTop w:val="0"/>
          <w:marBottom w:val="75"/>
          <w:divBdr>
            <w:top w:val="none" w:sz="0" w:space="0" w:color="auto"/>
            <w:left w:val="none" w:sz="0" w:space="0" w:color="auto"/>
            <w:bottom w:val="none" w:sz="0" w:space="0" w:color="auto"/>
            <w:right w:val="none" w:sz="0" w:space="0" w:color="auto"/>
          </w:divBdr>
        </w:div>
      </w:divsChild>
    </w:div>
    <w:div w:id="1858277090">
      <w:bodyDiv w:val="1"/>
      <w:marLeft w:val="0"/>
      <w:marRight w:val="0"/>
      <w:marTop w:val="0"/>
      <w:marBottom w:val="0"/>
      <w:divBdr>
        <w:top w:val="none" w:sz="0" w:space="0" w:color="auto"/>
        <w:left w:val="none" w:sz="0" w:space="0" w:color="auto"/>
        <w:bottom w:val="none" w:sz="0" w:space="0" w:color="auto"/>
        <w:right w:val="none" w:sz="0" w:space="0" w:color="auto"/>
      </w:divBdr>
      <w:divsChild>
        <w:div w:id="1033382269">
          <w:marLeft w:val="0"/>
          <w:marRight w:val="0"/>
          <w:marTop w:val="0"/>
          <w:marBottom w:val="0"/>
          <w:divBdr>
            <w:top w:val="none" w:sz="0" w:space="0" w:color="auto"/>
            <w:left w:val="none" w:sz="0" w:space="0" w:color="auto"/>
            <w:bottom w:val="none" w:sz="0" w:space="0" w:color="auto"/>
            <w:right w:val="none" w:sz="0" w:space="0" w:color="auto"/>
          </w:divBdr>
        </w:div>
        <w:div w:id="593904194">
          <w:marLeft w:val="0"/>
          <w:marRight w:val="0"/>
          <w:marTop w:val="0"/>
          <w:marBottom w:val="63"/>
          <w:divBdr>
            <w:top w:val="none" w:sz="0" w:space="0" w:color="auto"/>
            <w:left w:val="none" w:sz="0" w:space="0" w:color="auto"/>
            <w:bottom w:val="none" w:sz="0" w:space="0" w:color="auto"/>
            <w:right w:val="none" w:sz="0" w:space="0" w:color="auto"/>
          </w:divBdr>
        </w:div>
      </w:divsChild>
    </w:div>
    <w:div w:id="1858422681">
      <w:bodyDiv w:val="1"/>
      <w:marLeft w:val="0"/>
      <w:marRight w:val="0"/>
      <w:marTop w:val="0"/>
      <w:marBottom w:val="0"/>
      <w:divBdr>
        <w:top w:val="none" w:sz="0" w:space="0" w:color="auto"/>
        <w:left w:val="none" w:sz="0" w:space="0" w:color="auto"/>
        <w:bottom w:val="none" w:sz="0" w:space="0" w:color="auto"/>
        <w:right w:val="none" w:sz="0" w:space="0" w:color="auto"/>
      </w:divBdr>
    </w:div>
    <w:div w:id="1859809526">
      <w:bodyDiv w:val="1"/>
      <w:marLeft w:val="0"/>
      <w:marRight w:val="0"/>
      <w:marTop w:val="0"/>
      <w:marBottom w:val="0"/>
      <w:divBdr>
        <w:top w:val="none" w:sz="0" w:space="0" w:color="auto"/>
        <w:left w:val="none" w:sz="0" w:space="0" w:color="auto"/>
        <w:bottom w:val="none" w:sz="0" w:space="0" w:color="auto"/>
        <w:right w:val="none" w:sz="0" w:space="0" w:color="auto"/>
      </w:divBdr>
      <w:divsChild>
        <w:div w:id="582641746">
          <w:marLeft w:val="0"/>
          <w:marRight w:val="0"/>
          <w:marTop w:val="0"/>
          <w:marBottom w:val="0"/>
          <w:divBdr>
            <w:top w:val="none" w:sz="0" w:space="0" w:color="auto"/>
            <w:left w:val="none" w:sz="0" w:space="0" w:color="auto"/>
            <w:bottom w:val="none" w:sz="0" w:space="0" w:color="auto"/>
            <w:right w:val="none" w:sz="0" w:space="0" w:color="auto"/>
          </w:divBdr>
        </w:div>
        <w:div w:id="1216238047">
          <w:marLeft w:val="0"/>
          <w:marRight w:val="0"/>
          <w:marTop w:val="0"/>
          <w:marBottom w:val="63"/>
          <w:divBdr>
            <w:top w:val="none" w:sz="0" w:space="0" w:color="auto"/>
            <w:left w:val="none" w:sz="0" w:space="0" w:color="auto"/>
            <w:bottom w:val="none" w:sz="0" w:space="0" w:color="auto"/>
            <w:right w:val="none" w:sz="0" w:space="0" w:color="auto"/>
          </w:divBdr>
        </w:div>
      </w:divsChild>
    </w:div>
    <w:div w:id="1863005741">
      <w:bodyDiv w:val="1"/>
      <w:marLeft w:val="0"/>
      <w:marRight w:val="0"/>
      <w:marTop w:val="0"/>
      <w:marBottom w:val="0"/>
      <w:divBdr>
        <w:top w:val="none" w:sz="0" w:space="0" w:color="auto"/>
        <w:left w:val="none" w:sz="0" w:space="0" w:color="auto"/>
        <w:bottom w:val="none" w:sz="0" w:space="0" w:color="auto"/>
        <w:right w:val="none" w:sz="0" w:space="0" w:color="auto"/>
      </w:divBdr>
    </w:div>
    <w:div w:id="1863931526">
      <w:bodyDiv w:val="1"/>
      <w:marLeft w:val="0"/>
      <w:marRight w:val="0"/>
      <w:marTop w:val="0"/>
      <w:marBottom w:val="0"/>
      <w:divBdr>
        <w:top w:val="none" w:sz="0" w:space="0" w:color="auto"/>
        <w:left w:val="none" w:sz="0" w:space="0" w:color="auto"/>
        <w:bottom w:val="none" w:sz="0" w:space="0" w:color="auto"/>
        <w:right w:val="none" w:sz="0" w:space="0" w:color="auto"/>
      </w:divBdr>
      <w:divsChild>
        <w:div w:id="200822909">
          <w:marLeft w:val="0"/>
          <w:marRight w:val="0"/>
          <w:marTop w:val="0"/>
          <w:marBottom w:val="0"/>
          <w:divBdr>
            <w:top w:val="none" w:sz="0" w:space="0" w:color="auto"/>
            <w:left w:val="none" w:sz="0" w:space="0" w:color="auto"/>
            <w:bottom w:val="none" w:sz="0" w:space="0" w:color="auto"/>
            <w:right w:val="none" w:sz="0" w:space="0" w:color="auto"/>
          </w:divBdr>
          <w:divsChild>
            <w:div w:id="13462746">
              <w:marLeft w:val="0"/>
              <w:marRight w:val="0"/>
              <w:marTop w:val="0"/>
              <w:marBottom w:val="0"/>
              <w:divBdr>
                <w:top w:val="none" w:sz="0" w:space="0" w:color="auto"/>
                <w:left w:val="none" w:sz="0" w:space="0" w:color="auto"/>
                <w:bottom w:val="none" w:sz="0" w:space="0" w:color="auto"/>
                <w:right w:val="none" w:sz="0" w:space="0" w:color="auto"/>
              </w:divBdr>
            </w:div>
            <w:div w:id="1553269866">
              <w:marLeft w:val="0"/>
              <w:marRight w:val="0"/>
              <w:marTop w:val="0"/>
              <w:marBottom w:val="0"/>
              <w:divBdr>
                <w:top w:val="none" w:sz="0" w:space="0" w:color="auto"/>
                <w:left w:val="none" w:sz="0" w:space="0" w:color="auto"/>
                <w:bottom w:val="none" w:sz="0" w:space="0" w:color="auto"/>
                <w:right w:val="none" w:sz="0" w:space="0" w:color="auto"/>
              </w:divBdr>
            </w:div>
          </w:divsChild>
        </w:div>
        <w:div w:id="545874760">
          <w:marLeft w:val="0"/>
          <w:marRight w:val="0"/>
          <w:marTop w:val="0"/>
          <w:marBottom w:val="75"/>
          <w:divBdr>
            <w:top w:val="none" w:sz="0" w:space="0" w:color="auto"/>
            <w:left w:val="none" w:sz="0" w:space="0" w:color="auto"/>
            <w:bottom w:val="none" w:sz="0" w:space="0" w:color="auto"/>
            <w:right w:val="none" w:sz="0" w:space="0" w:color="auto"/>
          </w:divBdr>
        </w:div>
        <w:div w:id="835615583">
          <w:marLeft w:val="0"/>
          <w:marRight w:val="0"/>
          <w:marTop w:val="0"/>
          <w:marBottom w:val="0"/>
          <w:divBdr>
            <w:top w:val="none" w:sz="0" w:space="0" w:color="auto"/>
            <w:left w:val="none" w:sz="0" w:space="0" w:color="auto"/>
            <w:bottom w:val="none" w:sz="0" w:space="0" w:color="auto"/>
            <w:right w:val="none" w:sz="0" w:space="0" w:color="auto"/>
          </w:divBdr>
        </w:div>
      </w:divsChild>
    </w:div>
    <w:div w:id="1864051535">
      <w:bodyDiv w:val="1"/>
      <w:marLeft w:val="0"/>
      <w:marRight w:val="0"/>
      <w:marTop w:val="0"/>
      <w:marBottom w:val="0"/>
      <w:divBdr>
        <w:top w:val="none" w:sz="0" w:space="0" w:color="auto"/>
        <w:left w:val="none" w:sz="0" w:space="0" w:color="auto"/>
        <w:bottom w:val="none" w:sz="0" w:space="0" w:color="auto"/>
        <w:right w:val="none" w:sz="0" w:space="0" w:color="auto"/>
      </w:divBdr>
    </w:div>
    <w:div w:id="1865442299">
      <w:bodyDiv w:val="1"/>
      <w:marLeft w:val="0"/>
      <w:marRight w:val="0"/>
      <w:marTop w:val="0"/>
      <w:marBottom w:val="0"/>
      <w:divBdr>
        <w:top w:val="none" w:sz="0" w:space="0" w:color="auto"/>
        <w:left w:val="none" w:sz="0" w:space="0" w:color="auto"/>
        <w:bottom w:val="none" w:sz="0" w:space="0" w:color="auto"/>
        <w:right w:val="none" w:sz="0" w:space="0" w:color="auto"/>
      </w:divBdr>
      <w:divsChild>
        <w:div w:id="198470048">
          <w:marLeft w:val="0"/>
          <w:marRight w:val="0"/>
          <w:marTop w:val="0"/>
          <w:marBottom w:val="75"/>
          <w:divBdr>
            <w:top w:val="none" w:sz="0" w:space="0" w:color="auto"/>
            <w:left w:val="none" w:sz="0" w:space="0" w:color="auto"/>
            <w:bottom w:val="none" w:sz="0" w:space="0" w:color="auto"/>
            <w:right w:val="none" w:sz="0" w:space="0" w:color="auto"/>
          </w:divBdr>
        </w:div>
        <w:div w:id="953437713">
          <w:marLeft w:val="0"/>
          <w:marRight w:val="0"/>
          <w:marTop w:val="0"/>
          <w:marBottom w:val="0"/>
          <w:divBdr>
            <w:top w:val="none" w:sz="0" w:space="0" w:color="auto"/>
            <w:left w:val="none" w:sz="0" w:space="0" w:color="auto"/>
            <w:bottom w:val="none" w:sz="0" w:space="0" w:color="auto"/>
            <w:right w:val="none" w:sz="0" w:space="0" w:color="auto"/>
          </w:divBdr>
        </w:div>
        <w:div w:id="1745452754">
          <w:marLeft w:val="0"/>
          <w:marRight w:val="0"/>
          <w:marTop w:val="0"/>
          <w:marBottom w:val="0"/>
          <w:divBdr>
            <w:top w:val="none" w:sz="0" w:space="0" w:color="auto"/>
            <w:left w:val="none" w:sz="0" w:space="0" w:color="auto"/>
            <w:bottom w:val="none" w:sz="0" w:space="0" w:color="auto"/>
            <w:right w:val="none" w:sz="0" w:space="0" w:color="auto"/>
          </w:divBdr>
          <w:divsChild>
            <w:div w:id="1373264845">
              <w:marLeft w:val="0"/>
              <w:marRight w:val="0"/>
              <w:marTop w:val="0"/>
              <w:marBottom w:val="0"/>
              <w:divBdr>
                <w:top w:val="none" w:sz="0" w:space="0" w:color="auto"/>
                <w:left w:val="none" w:sz="0" w:space="0" w:color="auto"/>
                <w:bottom w:val="none" w:sz="0" w:space="0" w:color="auto"/>
                <w:right w:val="none" w:sz="0" w:space="0" w:color="auto"/>
              </w:divBdr>
            </w:div>
            <w:div w:id="1465659264">
              <w:marLeft w:val="0"/>
              <w:marRight w:val="0"/>
              <w:marTop w:val="0"/>
              <w:marBottom w:val="0"/>
              <w:divBdr>
                <w:top w:val="none" w:sz="0" w:space="0" w:color="auto"/>
                <w:left w:val="none" w:sz="0" w:space="0" w:color="auto"/>
                <w:bottom w:val="none" w:sz="0" w:space="0" w:color="auto"/>
                <w:right w:val="none" w:sz="0" w:space="0" w:color="auto"/>
              </w:divBdr>
              <w:divsChild>
                <w:div w:id="675813240">
                  <w:marLeft w:val="0"/>
                  <w:marRight w:val="0"/>
                  <w:marTop w:val="0"/>
                  <w:marBottom w:val="0"/>
                  <w:divBdr>
                    <w:top w:val="none" w:sz="0" w:space="0" w:color="auto"/>
                    <w:left w:val="none" w:sz="0" w:space="0" w:color="auto"/>
                    <w:bottom w:val="none" w:sz="0" w:space="0" w:color="auto"/>
                    <w:right w:val="none" w:sz="0" w:space="0" w:color="auto"/>
                  </w:divBdr>
                  <w:divsChild>
                    <w:div w:id="1698004291">
                      <w:marLeft w:val="0"/>
                      <w:marRight w:val="0"/>
                      <w:marTop w:val="0"/>
                      <w:marBottom w:val="300"/>
                      <w:divBdr>
                        <w:top w:val="single" w:sz="6" w:space="8" w:color="BCE8F1"/>
                        <w:left w:val="single" w:sz="6" w:space="8" w:color="BCE8F1"/>
                        <w:bottom w:val="single" w:sz="6" w:space="8" w:color="BCE8F1"/>
                        <w:right w:val="single" w:sz="6" w:space="8" w:color="BCE8F1"/>
                      </w:divBdr>
                      <w:divsChild>
                        <w:div w:id="195317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07196">
      <w:bodyDiv w:val="1"/>
      <w:marLeft w:val="0"/>
      <w:marRight w:val="0"/>
      <w:marTop w:val="0"/>
      <w:marBottom w:val="0"/>
      <w:divBdr>
        <w:top w:val="none" w:sz="0" w:space="0" w:color="auto"/>
        <w:left w:val="none" w:sz="0" w:space="0" w:color="auto"/>
        <w:bottom w:val="none" w:sz="0" w:space="0" w:color="auto"/>
        <w:right w:val="none" w:sz="0" w:space="0" w:color="auto"/>
      </w:divBdr>
    </w:div>
    <w:div w:id="1867013031">
      <w:bodyDiv w:val="1"/>
      <w:marLeft w:val="0"/>
      <w:marRight w:val="0"/>
      <w:marTop w:val="0"/>
      <w:marBottom w:val="0"/>
      <w:divBdr>
        <w:top w:val="none" w:sz="0" w:space="0" w:color="auto"/>
        <w:left w:val="none" w:sz="0" w:space="0" w:color="auto"/>
        <w:bottom w:val="none" w:sz="0" w:space="0" w:color="auto"/>
        <w:right w:val="none" w:sz="0" w:space="0" w:color="auto"/>
      </w:divBdr>
    </w:div>
    <w:div w:id="1867668704">
      <w:bodyDiv w:val="1"/>
      <w:marLeft w:val="0"/>
      <w:marRight w:val="0"/>
      <w:marTop w:val="0"/>
      <w:marBottom w:val="0"/>
      <w:divBdr>
        <w:top w:val="none" w:sz="0" w:space="0" w:color="auto"/>
        <w:left w:val="none" w:sz="0" w:space="0" w:color="auto"/>
        <w:bottom w:val="none" w:sz="0" w:space="0" w:color="auto"/>
        <w:right w:val="none" w:sz="0" w:space="0" w:color="auto"/>
      </w:divBdr>
      <w:divsChild>
        <w:div w:id="752245321">
          <w:marLeft w:val="0"/>
          <w:marRight w:val="0"/>
          <w:marTop w:val="0"/>
          <w:marBottom w:val="0"/>
          <w:divBdr>
            <w:top w:val="none" w:sz="0" w:space="0" w:color="auto"/>
            <w:left w:val="none" w:sz="0" w:space="0" w:color="auto"/>
            <w:bottom w:val="none" w:sz="0" w:space="0" w:color="auto"/>
            <w:right w:val="none" w:sz="0" w:space="0" w:color="auto"/>
          </w:divBdr>
        </w:div>
        <w:div w:id="1001158005">
          <w:marLeft w:val="0"/>
          <w:marRight w:val="0"/>
          <w:marTop w:val="0"/>
          <w:marBottom w:val="75"/>
          <w:divBdr>
            <w:top w:val="none" w:sz="0" w:space="0" w:color="auto"/>
            <w:left w:val="none" w:sz="0" w:space="0" w:color="auto"/>
            <w:bottom w:val="none" w:sz="0" w:space="0" w:color="auto"/>
            <w:right w:val="none" w:sz="0" w:space="0" w:color="auto"/>
          </w:divBdr>
        </w:div>
        <w:div w:id="2106263795">
          <w:marLeft w:val="0"/>
          <w:marRight w:val="0"/>
          <w:marTop w:val="0"/>
          <w:marBottom w:val="0"/>
          <w:divBdr>
            <w:top w:val="none" w:sz="0" w:space="0" w:color="auto"/>
            <w:left w:val="none" w:sz="0" w:space="0" w:color="auto"/>
            <w:bottom w:val="none" w:sz="0" w:space="0" w:color="auto"/>
            <w:right w:val="none" w:sz="0" w:space="0" w:color="auto"/>
          </w:divBdr>
          <w:divsChild>
            <w:div w:id="485316340">
              <w:marLeft w:val="0"/>
              <w:marRight w:val="0"/>
              <w:marTop w:val="0"/>
              <w:marBottom w:val="0"/>
              <w:divBdr>
                <w:top w:val="none" w:sz="0" w:space="0" w:color="auto"/>
                <w:left w:val="none" w:sz="0" w:space="0" w:color="auto"/>
                <w:bottom w:val="none" w:sz="0" w:space="0" w:color="auto"/>
                <w:right w:val="none" w:sz="0" w:space="0" w:color="auto"/>
              </w:divBdr>
            </w:div>
            <w:div w:id="9578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2440">
      <w:bodyDiv w:val="1"/>
      <w:marLeft w:val="0"/>
      <w:marRight w:val="0"/>
      <w:marTop w:val="0"/>
      <w:marBottom w:val="0"/>
      <w:divBdr>
        <w:top w:val="none" w:sz="0" w:space="0" w:color="auto"/>
        <w:left w:val="none" w:sz="0" w:space="0" w:color="auto"/>
        <w:bottom w:val="none" w:sz="0" w:space="0" w:color="auto"/>
        <w:right w:val="none" w:sz="0" w:space="0" w:color="auto"/>
      </w:divBdr>
      <w:divsChild>
        <w:div w:id="1071973271">
          <w:marLeft w:val="0"/>
          <w:marRight w:val="0"/>
          <w:marTop w:val="0"/>
          <w:marBottom w:val="75"/>
          <w:divBdr>
            <w:top w:val="none" w:sz="0" w:space="0" w:color="auto"/>
            <w:left w:val="none" w:sz="0" w:space="0" w:color="auto"/>
            <w:bottom w:val="none" w:sz="0" w:space="0" w:color="auto"/>
            <w:right w:val="none" w:sz="0" w:space="0" w:color="auto"/>
          </w:divBdr>
        </w:div>
        <w:div w:id="1094937207">
          <w:marLeft w:val="0"/>
          <w:marRight w:val="0"/>
          <w:marTop w:val="0"/>
          <w:marBottom w:val="0"/>
          <w:divBdr>
            <w:top w:val="none" w:sz="0" w:space="0" w:color="auto"/>
            <w:left w:val="none" w:sz="0" w:space="0" w:color="auto"/>
            <w:bottom w:val="none" w:sz="0" w:space="0" w:color="auto"/>
            <w:right w:val="none" w:sz="0" w:space="0" w:color="auto"/>
          </w:divBdr>
          <w:divsChild>
            <w:div w:id="988752166">
              <w:marLeft w:val="0"/>
              <w:marRight w:val="0"/>
              <w:marTop w:val="0"/>
              <w:marBottom w:val="0"/>
              <w:divBdr>
                <w:top w:val="none" w:sz="0" w:space="0" w:color="auto"/>
                <w:left w:val="none" w:sz="0" w:space="0" w:color="auto"/>
                <w:bottom w:val="none" w:sz="0" w:space="0" w:color="auto"/>
                <w:right w:val="none" w:sz="0" w:space="0" w:color="auto"/>
              </w:divBdr>
            </w:div>
            <w:div w:id="1123500498">
              <w:marLeft w:val="0"/>
              <w:marRight w:val="0"/>
              <w:marTop w:val="0"/>
              <w:marBottom w:val="0"/>
              <w:divBdr>
                <w:top w:val="none" w:sz="0" w:space="0" w:color="auto"/>
                <w:left w:val="none" w:sz="0" w:space="0" w:color="auto"/>
                <w:bottom w:val="none" w:sz="0" w:space="0" w:color="auto"/>
                <w:right w:val="none" w:sz="0" w:space="0" w:color="auto"/>
              </w:divBdr>
            </w:div>
          </w:divsChild>
        </w:div>
        <w:div w:id="1659192393">
          <w:marLeft w:val="0"/>
          <w:marRight w:val="0"/>
          <w:marTop w:val="0"/>
          <w:marBottom w:val="0"/>
          <w:divBdr>
            <w:top w:val="none" w:sz="0" w:space="0" w:color="auto"/>
            <w:left w:val="none" w:sz="0" w:space="0" w:color="auto"/>
            <w:bottom w:val="none" w:sz="0" w:space="0" w:color="auto"/>
            <w:right w:val="none" w:sz="0" w:space="0" w:color="auto"/>
          </w:divBdr>
        </w:div>
      </w:divsChild>
    </w:div>
    <w:div w:id="1867980861">
      <w:bodyDiv w:val="1"/>
      <w:marLeft w:val="0"/>
      <w:marRight w:val="0"/>
      <w:marTop w:val="0"/>
      <w:marBottom w:val="0"/>
      <w:divBdr>
        <w:top w:val="none" w:sz="0" w:space="0" w:color="auto"/>
        <w:left w:val="none" w:sz="0" w:space="0" w:color="auto"/>
        <w:bottom w:val="none" w:sz="0" w:space="0" w:color="auto"/>
        <w:right w:val="none" w:sz="0" w:space="0" w:color="auto"/>
      </w:divBdr>
      <w:divsChild>
        <w:div w:id="1592395511">
          <w:marLeft w:val="0"/>
          <w:marRight w:val="0"/>
          <w:marTop w:val="0"/>
          <w:marBottom w:val="0"/>
          <w:divBdr>
            <w:top w:val="none" w:sz="0" w:space="0" w:color="auto"/>
            <w:left w:val="none" w:sz="0" w:space="0" w:color="auto"/>
            <w:bottom w:val="none" w:sz="0" w:space="0" w:color="auto"/>
            <w:right w:val="none" w:sz="0" w:space="0" w:color="auto"/>
          </w:divBdr>
        </w:div>
        <w:div w:id="792598450">
          <w:marLeft w:val="0"/>
          <w:marRight w:val="0"/>
          <w:marTop w:val="0"/>
          <w:marBottom w:val="63"/>
          <w:divBdr>
            <w:top w:val="none" w:sz="0" w:space="0" w:color="auto"/>
            <w:left w:val="none" w:sz="0" w:space="0" w:color="auto"/>
            <w:bottom w:val="none" w:sz="0" w:space="0" w:color="auto"/>
            <w:right w:val="none" w:sz="0" w:space="0" w:color="auto"/>
          </w:divBdr>
        </w:div>
        <w:div w:id="1902057353">
          <w:marLeft w:val="0"/>
          <w:marRight w:val="0"/>
          <w:marTop w:val="0"/>
          <w:marBottom w:val="0"/>
          <w:divBdr>
            <w:top w:val="none" w:sz="0" w:space="0" w:color="auto"/>
            <w:left w:val="none" w:sz="0" w:space="0" w:color="auto"/>
            <w:bottom w:val="none" w:sz="0" w:space="0" w:color="auto"/>
            <w:right w:val="none" w:sz="0" w:space="0" w:color="auto"/>
          </w:divBdr>
          <w:divsChild>
            <w:div w:id="302007820">
              <w:marLeft w:val="0"/>
              <w:marRight w:val="0"/>
              <w:marTop w:val="0"/>
              <w:marBottom w:val="0"/>
              <w:divBdr>
                <w:top w:val="none" w:sz="0" w:space="0" w:color="auto"/>
                <w:left w:val="none" w:sz="0" w:space="0" w:color="auto"/>
                <w:bottom w:val="none" w:sz="0" w:space="0" w:color="auto"/>
                <w:right w:val="none" w:sz="0" w:space="0" w:color="auto"/>
              </w:divBdr>
            </w:div>
            <w:div w:id="3626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8738">
      <w:bodyDiv w:val="1"/>
      <w:marLeft w:val="0"/>
      <w:marRight w:val="0"/>
      <w:marTop w:val="0"/>
      <w:marBottom w:val="0"/>
      <w:divBdr>
        <w:top w:val="none" w:sz="0" w:space="0" w:color="auto"/>
        <w:left w:val="none" w:sz="0" w:space="0" w:color="auto"/>
        <w:bottom w:val="none" w:sz="0" w:space="0" w:color="auto"/>
        <w:right w:val="none" w:sz="0" w:space="0" w:color="auto"/>
      </w:divBdr>
      <w:divsChild>
        <w:div w:id="490026794">
          <w:marLeft w:val="0"/>
          <w:marRight w:val="0"/>
          <w:marTop w:val="0"/>
          <w:marBottom w:val="0"/>
          <w:divBdr>
            <w:top w:val="none" w:sz="0" w:space="0" w:color="auto"/>
            <w:left w:val="none" w:sz="0" w:space="0" w:color="auto"/>
            <w:bottom w:val="none" w:sz="0" w:space="0" w:color="auto"/>
            <w:right w:val="none" w:sz="0" w:space="0" w:color="auto"/>
          </w:divBdr>
        </w:div>
        <w:div w:id="1538468516">
          <w:marLeft w:val="0"/>
          <w:marRight w:val="0"/>
          <w:marTop w:val="0"/>
          <w:marBottom w:val="63"/>
          <w:divBdr>
            <w:top w:val="none" w:sz="0" w:space="0" w:color="auto"/>
            <w:left w:val="none" w:sz="0" w:space="0" w:color="auto"/>
            <w:bottom w:val="none" w:sz="0" w:space="0" w:color="auto"/>
            <w:right w:val="none" w:sz="0" w:space="0" w:color="auto"/>
          </w:divBdr>
        </w:div>
      </w:divsChild>
    </w:div>
    <w:div w:id="1868717907">
      <w:bodyDiv w:val="1"/>
      <w:marLeft w:val="0"/>
      <w:marRight w:val="0"/>
      <w:marTop w:val="0"/>
      <w:marBottom w:val="0"/>
      <w:divBdr>
        <w:top w:val="none" w:sz="0" w:space="0" w:color="auto"/>
        <w:left w:val="none" w:sz="0" w:space="0" w:color="auto"/>
        <w:bottom w:val="none" w:sz="0" w:space="0" w:color="auto"/>
        <w:right w:val="none" w:sz="0" w:space="0" w:color="auto"/>
      </w:divBdr>
      <w:divsChild>
        <w:div w:id="745498915">
          <w:marLeft w:val="0"/>
          <w:marRight w:val="0"/>
          <w:marTop w:val="0"/>
          <w:marBottom w:val="75"/>
          <w:divBdr>
            <w:top w:val="none" w:sz="0" w:space="0" w:color="auto"/>
            <w:left w:val="none" w:sz="0" w:space="0" w:color="auto"/>
            <w:bottom w:val="none" w:sz="0" w:space="0" w:color="auto"/>
            <w:right w:val="none" w:sz="0" w:space="0" w:color="auto"/>
          </w:divBdr>
        </w:div>
        <w:div w:id="1592078199">
          <w:marLeft w:val="0"/>
          <w:marRight w:val="0"/>
          <w:marTop w:val="0"/>
          <w:marBottom w:val="0"/>
          <w:divBdr>
            <w:top w:val="none" w:sz="0" w:space="0" w:color="auto"/>
            <w:left w:val="none" w:sz="0" w:space="0" w:color="auto"/>
            <w:bottom w:val="none" w:sz="0" w:space="0" w:color="auto"/>
            <w:right w:val="none" w:sz="0" w:space="0" w:color="auto"/>
          </w:divBdr>
          <w:divsChild>
            <w:div w:id="149761763">
              <w:marLeft w:val="0"/>
              <w:marRight w:val="0"/>
              <w:marTop w:val="0"/>
              <w:marBottom w:val="0"/>
              <w:divBdr>
                <w:top w:val="none" w:sz="0" w:space="0" w:color="auto"/>
                <w:left w:val="none" w:sz="0" w:space="0" w:color="auto"/>
                <w:bottom w:val="none" w:sz="0" w:space="0" w:color="auto"/>
                <w:right w:val="none" w:sz="0" w:space="0" w:color="auto"/>
              </w:divBdr>
            </w:div>
            <w:div w:id="746728096">
              <w:marLeft w:val="0"/>
              <w:marRight w:val="0"/>
              <w:marTop w:val="0"/>
              <w:marBottom w:val="0"/>
              <w:divBdr>
                <w:top w:val="none" w:sz="0" w:space="0" w:color="auto"/>
                <w:left w:val="none" w:sz="0" w:space="0" w:color="auto"/>
                <w:bottom w:val="none" w:sz="0" w:space="0" w:color="auto"/>
                <w:right w:val="none" w:sz="0" w:space="0" w:color="auto"/>
              </w:divBdr>
            </w:div>
          </w:divsChild>
        </w:div>
        <w:div w:id="1625770561">
          <w:marLeft w:val="0"/>
          <w:marRight w:val="0"/>
          <w:marTop w:val="0"/>
          <w:marBottom w:val="0"/>
          <w:divBdr>
            <w:top w:val="none" w:sz="0" w:space="0" w:color="auto"/>
            <w:left w:val="none" w:sz="0" w:space="0" w:color="auto"/>
            <w:bottom w:val="none" w:sz="0" w:space="0" w:color="auto"/>
            <w:right w:val="none" w:sz="0" w:space="0" w:color="auto"/>
          </w:divBdr>
        </w:div>
      </w:divsChild>
    </w:div>
    <w:div w:id="1869756187">
      <w:bodyDiv w:val="1"/>
      <w:marLeft w:val="0"/>
      <w:marRight w:val="0"/>
      <w:marTop w:val="0"/>
      <w:marBottom w:val="0"/>
      <w:divBdr>
        <w:top w:val="none" w:sz="0" w:space="0" w:color="auto"/>
        <w:left w:val="none" w:sz="0" w:space="0" w:color="auto"/>
        <w:bottom w:val="none" w:sz="0" w:space="0" w:color="auto"/>
        <w:right w:val="none" w:sz="0" w:space="0" w:color="auto"/>
      </w:divBdr>
    </w:div>
    <w:div w:id="1870489033">
      <w:bodyDiv w:val="1"/>
      <w:marLeft w:val="0"/>
      <w:marRight w:val="0"/>
      <w:marTop w:val="0"/>
      <w:marBottom w:val="0"/>
      <w:divBdr>
        <w:top w:val="none" w:sz="0" w:space="0" w:color="auto"/>
        <w:left w:val="none" w:sz="0" w:space="0" w:color="auto"/>
        <w:bottom w:val="none" w:sz="0" w:space="0" w:color="auto"/>
        <w:right w:val="none" w:sz="0" w:space="0" w:color="auto"/>
      </w:divBdr>
    </w:div>
    <w:div w:id="1872187313">
      <w:bodyDiv w:val="1"/>
      <w:marLeft w:val="0"/>
      <w:marRight w:val="0"/>
      <w:marTop w:val="0"/>
      <w:marBottom w:val="0"/>
      <w:divBdr>
        <w:top w:val="none" w:sz="0" w:space="0" w:color="auto"/>
        <w:left w:val="none" w:sz="0" w:space="0" w:color="auto"/>
        <w:bottom w:val="none" w:sz="0" w:space="0" w:color="auto"/>
        <w:right w:val="none" w:sz="0" w:space="0" w:color="auto"/>
      </w:divBdr>
      <w:divsChild>
        <w:div w:id="181674803">
          <w:marLeft w:val="0"/>
          <w:marRight w:val="0"/>
          <w:marTop w:val="0"/>
          <w:marBottom w:val="0"/>
          <w:divBdr>
            <w:top w:val="none" w:sz="0" w:space="0" w:color="auto"/>
            <w:left w:val="none" w:sz="0" w:space="0" w:color="auto"/>
            <w:bottom w:val="none" w:sz="0" w:space="0" w:color="auto"/>
            <w:right w:val="none" w:sz="0" w:space="0" w:color="auto"/>
          </w:divBdr>
        </w:div>
        <w:div w:id="1527906649">
          <w:marLeft w:val="0"/>
          <w:marRight w:val="0"/>
          <w:marTop w:val="0"/>
          <w:marBottom w:val="68"/>
          <w:divBdr>
            <w:top w:val="none" w:sz="0" w:space="0" w:color="auto"/>
            <w:left w:val="none" w:sz="0" w:space="0" w:color="auto"/>
            <w:bottom w:val="none" w:sz="0" w:space="0" w:color="auto"/>
            <w:right w:val="none" w:sz="0" w:space="0" w:color="auto"/>
          </w:divBdr>
        </w:div>
        <w:div w:id="1800762853">
          <w:marLeft w:val="0"/>
          <w:marRight w:val="0"/>
          <w:marTop w:val="0"/>
          <w:marBottom w:val="0"/>
          <w:divBdr>
            <w:top w:val="none" w:sz="0" w:space="0" w:color="auto"/>
            <w:left w:val="none" w:sz="0" w:space="0" w:color="auto"/>
            <w:bottom w:val="none" w:sz="0" w:space="0" w:color="auto"/>
            <w:right w:val="none" w:sz="0" w:space="0" w:color="auto"/>
          </w:divBdr>
          <w:divsChild>
            <w:div w:id="699277962">
              <w:marLeft w:val="0"/>
              <w:marRight w:val="0"/>
              <w:marTop w:val="0"/>
              <w:marBottom w:val="0"/>
              <w:divBdr>
                <w:top w:val="none" w:sz="0" w:space="0" w:color="auto"/>
                <w:left w:val="none" w:sz="0" w:space="0" w:color="auto"/>
                <w:bottom w:val="none" w:sz="0" w:space="0" w:color="auto"/>
                <w:right w:val="none" w:sz="0" w:space="0" w:color="auto"/>
              </w:divBdr>
            </w:div>
            <w:div w:id="16321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5655">
      <w:bodyDiv w:val="1"/>
      <w:marLeft w:val="0"/>
      <w:marRight w:val="0"/>
      <w:marTop w:val="0"/>
      <w:marBottom w:val="0"/>
      <w:divBdr>
        <w:top w:val="none" w:sz="0" w:space="0" w:color="auto"/>
        <w:left w:val="none" w:sz="0" w:space="0" w:color="auto"/>
        <w:bottom w:val="none" w:sz="0" w:space="0" w:color="auto"/>
        <w:right w:val="none" w:sz="0" w:space="0" w:color="auto"/>
      </w:divBdr>
    </w:div>
    <w:div w:id="1876309270">
      <w:bodyDiv w:val="1"/>
      <w:marLeft w:val="0"/>
      <w:marRight w:val="0"/>
      <w:marTop w:val="0"/>
      <w:marBottom w:val="0"/>
      <w:divBdr>
        <w:top w:val="none" w:sz="0" w:space="0" w:color="auto"/>
        <w:left w:val="none" w:sz="0" w:space="0" w:color="auto"/>
        <w:bottom w:val="none" w:sz="0" w:space="0" w:color="auto"/>
        <w:right w:val="none" w:sz="0" w:space="0" w:color="auto"/>
      </w:divBdr>
    </w:div>
    <w:div w:id="1876499146">
      <w:bodyDiv w:val="1"/>
      <w:marLeft w:val="0"/>
      <w:marRight w:val="0"/>
      <w:marTop w:val="0"/>
      <w:marBottom w:val="0"/>
      <w:divBdr>
        <w:top w:val="none" w:sz="0" w:space="0" w:color="auto"/>
        <w:left w:val="none" w:sz="0" w:space="0" w:color="auto"/>
        <w:bottom w:val="none" w:sz="0" w:space="0" w:color="auto"/>
        <w:right w:val="none" w:sz="0" w:space="0" w:color="auto"/>
      </w:divBdr>
      <w:divsChild>
        <w:div w:id="1050230325">
          <w:marLeft w:val="0"/>
          <w:marRight w:val="0"/>
          <w:marTop w:val="0"/>
          <w:marBottom w:val="0"/>
          <w:divBdr>
            <w:top w:val="none" w:sz="0" w:space="0" w:color="auto"/>
            <w:left w:val="none" w:sz="0" w:space="0" w:color="auto"/>
            <w:bottom w:val="none" w:sz="0" w:space="0" w:color="auto"/>
            <w:right w:val="none" w:sz="0" w:space="0" w:color="auto"/>
          </w:divBdr>
        </w:div>
        <w:div w:id="394667718">
          <w:marLeft w:val="0"/>
          <w:marRight w:val="0"/>
          <w:marTop w:val="0"/>
          <w:marBottom w:val="63"/>
          <w:divBdr>
            <w:top w:val="none" w:sz="0" w:space="0" w:color="auto"/>
            <w:left w:val="none" w:sz="0" w:space="0" w:color="auto"/>
            <w:bottom w:val="none" w:sz="0" w:space="0" w:color="auto"/>
            <w:right w:val="none" w:sz="0" w:space="0" w:color="auto"/>
          </w:divBdr>
        </w:div>
      </w:divsChild>
    </w:div>
    <w:div w:id="1877355101">
      <w:bodyDiv w:val="1"/>
      <w:marLeft w:val="0"/>
      <w:marRight w:val="0"/>
      <w:marTop w:val="0"/>
      <w:marBottom w:val="0"/>
      <w:divBdr>
        <w:top w:val="none" w:sz="0" w:space="0" w:color="auto"/>
        <w:left w:val="none" w:sz="0" w:space="0" w:color="auto"/>
        <w:bottom w:val="none" w:sz="0" w:space="0" w:color="auto"/>
        <w:right w:val="none" w:sz="0" w:space="0" w:color="auto"/>
      </w:divBdr>
      <w:divsChild>
        <w:div w:id="496965723">
          <w:marLeft w:val="0"/>
          <w:marRight w:val="0"/>
          <w:marTop w:val="0"/>
          <w:marBottom w:val="0"/>
          <w:divBdr>
            <w:top w:val="none" w:sz="0" w:space="0" w:color="auto"/>
            <w:left w:val="none" w:sz="0" w:space="0" w:color="auto"/>
            <w:bottom w:val="none" w:sz="0" w:space="0" w:color="auto"/>
            <w:right w:val="none" w:sz="0" w:space="0" w:color="auto"/>
          </w:divBdr>
        </w:div>
        <w:div w:id="1315333621">
          <w:marLeft w:val="0"/>
          <w:marRight w:val="0"/>
          <w:marTop w:val="0"/>
          <w:marBottom w:val="0"/>
          <w:divBdr>
            <w:top w:val="none" w:sz="0" w:space="0" w:color="auto"/>
            <w:left w:val="none" w:sz="0" w:space="0" w:color="auto"/>
            <w:bottom w:val="none" w:sz="0" w:space="0" w:color="auto"/>
            <w:right w:val="none" w:sz="0" w:space="0" w:color="auto"/>
          </w:divBdr>
        </w:div>
      </w:divsChild>
    </w:div>
    <w:div w:id="1881699003">
      <w:bodyDiv w:val="1"/>
      <w:marLeft w:val="0"/>
      <w:marRight w:val="0"/>
      <w:marTop w:val="0"/>
      <w:marBottom w:val="0"/>
      <w:divBdr>
        <w:top w:val="none" w:sz="0" w:space="0" w:color="auto"/>
        <w:left w:val="none" w:sz="0" w:space="0" w:color="auto"/>
        <w:bottom w:val="none" w:sz="0" w:space="0" w:color="auto"/>
        <w:right w:val="none" w:sz="0" w:space="0" w:color="auto"/>
      </w:divBdr>
    </w:div>
    <w:div w:id="1884950258">
      <w:bodyDiv w:val="1"/>
      <w:marLeft w:val="0"/>
      <w:marRight w:val="0"/>
      <w:marTop w:val="0"/>
      <w:marBottom w:val="0"/>
      <w:divBdr>
        <w:top w:val="none" w:sz="0" w:space="0" w:color="auto"/>
        <w:left w:val="none" w:sz="0" w:space="0" w:color="auto"/>
        <w:bottom w:val="none" w:sz="0" w:space="0" w:color="auto"/>
        <w:right w:val="none" w:sz="0" w:space="0" w:color="auto"/>
      </w:divBdr>
      <w:divsChild>
        <w:div w:id="995307539">
          <w:marLeft w:val="0"/>
          <w:marRight w:val="0"/>
          <w:marTop w:val="480"/>
          <w:marBottom w:val="0"/>
          <w:divBdr>
            <w:top w:val="none" w:sz="0" w:space="0" w:color="auto"/>
            <w:left w:val="none" w:sz="0" w:space="0" w:color="auto"/>
            <w:bottom w:val="none" w:sz="0" w:space="0" w:color="auto"/>
            <w:right w:val="none" w:sz="0" w:space="0" w:color="auto"/>
          </w:divBdr>
          <w:divsChild>
            <w:div w:id="1065030492">
              <w:marLeft w:val="0"/>
              <w:marRight w:val="0"/>
              <w:marTop w:val="0"/>
              <w:marBottom w:val="0"/>
              <w:divBdr>
                <w:top w:val="none" w:sz="0" w:space="0" w:color="auto"/>
                <w:left w:val="none" w:sz="0" w:space="0" w:color="auto"/>
                <w:bottom w:val="none" w:sz="0" w:space="0" w:color="auto"/>
                <w:right w:val="none" w:sz="0" w:space="0" w:color="auto"/>
              </w:divBdr>
            </w:div>
          </w:divsChild>
        </w:div>
        <w:div w:id="1395932406">
          <w:marLeft w:val="0"/>
          <w:marRight w:val="0"/>
          <w:marTop w:val="480"/>
          <w:marBottom w:val="0"/>
          <w:divBdr>
            <w:top w:val="none" w:sz="0" w:space="0" w:color="auto"/>
            <w:left w:val="none" w:sz="0" w:space="0" w:color="auto"/>
            <w:bottom w:val="none" w:sz="0" w:space="0" w:color="auto"/>
            <w:right w:val="none" w:sz="0" w:space="0" w:color="auto"/>
          </w:divBdr>
          <w:divsChild>
            <w:div w:id="465439733">
              <w:marLeft w:val="0"/>
              <w:marRight w:val="0"/>
              <w:marTop w:val="0"/>
              <w:marBottom w:val="0"/>
              <w:divBdr>
                <w:top w:val="none" w:sz="0" w:space="0" w:color="auto"/>
                <w:left w:val="none" w:sz="0" w:space="0" w:color="auto"/>
                <w:bottom w:val="none" w:sz="0" w:space="0" w:color="auto"/>
                <w:right w:val="none" w:sz="0" w:space="0" w:color="auto"/>
              </w:divBdr>
            </w:div>
          </w:divsChild>
        </w:div>
        <w:div w:id="1846171552">
          <w:marLeft w:val="0"/>
          <w:marRight w:val="0"/>
          <w:marTop w:val="480"/>
          <w:marBottom w:val="0"/>
          <w:divBdr>
            <w:top w:val="none" w:sz="0" w:space="0" w:color="auto"/>
            <w:left w:val="none" w:sz="0" w:space="0" w:color="auto"/>
            <w:bottom w:val="none" w:sz="0" w:space="0" w:color="auto"/>
            <w:right w:val="none" w:sz="0" w:space="0" w:color="auto"/>
          </w:divBdr>
        </w:div>
      </w:divsChild>
    </w:div>
    <w:div w:id="1886597513">
      <w:bodyDiv w:val="1"/>
      <w:marLeft w:val="0"/>
      <w:marRight w:val="0"/>
      <w:marTop w:val="0"/>
      <w:marBottom w:val="0"/>
      <w:divBdr>
        <w:top w:val="none" w:sz="0" w:space="0" w:color="auto"/>
        <w:left w:val="none" w:sz="0" w:space="0" w:color="auto"/>
        <w:bottom w:val="none" w:sz="0" w:space="0" w:color="auto"/>
        <w:right w:val="none" w:sz="0" w:space="0" w:color="auto"/>
      </w:divBdr>
    </w:div>
    <w:div w:id="1886719590">
      <w:bodyDiv w:val="1"/>
      <w:marLeft w:val="0"/>
      <w:marRight w:val="0"/>
      <w:marTop w:val="0"/>
      <w:marBottom w:val="0"/>
      <w:divBdr>
        <w:top w:val="none" w:sz="0" w:space="0" w:color="auto"/>
        <w:left w:val="none" w:sz="0" w:space="0" w:color="auto"/>
        <w:bottom w:val="none" w:sz="0" w:space="0" w:color="auto"/>
        <w:right w:val="none" w:sz="0" w:space="0" w:color="auto"/>
      </w:divBdr>
      <w:divsChild>
        <w:div w:id="257641663">
          <w:marLeft w:val="0"/>
          <w:marRight w:val="0"/>
          <w:marTop w:val="0"/>
          <w:marBottom w:val="75"/>
          <w:divBdr>
            <w:top w:val="none" w:sz="0" w:space="0" w:color="auto"/>
            <w:left w:val="none" w:sz="0" w:space="0" w:color="auto"/>
            <w:bottom w:val="none" w:sz="0" w:space="0" w:color="auto"/>
            <w:right w:val="none" w:sz="0" w:space="0" w:color="auto"/>
          </w:divBdr>
        </w:div>
        <w:div w:id="530532564">
          <w:marLeft w:val="0"/>
          <w:marRight w:val="0"/>
          <w:marTop w:val="0"/>
          <w:marBottom w:val="0"/>
          <w:divBdr>
            <w:top w:val="none" w:sz="0" w:space="0" w:color="auto"/>
            <w:left w:val="none" w:sz="0" w:space="0" w:color="auto"/>
            <w:bottom w:val="none" w:sz="0" w:space="0" w:color="auto"/>
            <w:right w:val="none" w:sz="0" w:space="0" w:color="auto"/>
          </w:divBdr>
        </w:div>
        <w:div w:id="902642215">
          <w:marLeft w:val="0"/>
          <w:marRight w:val="0"/>
          <w:marTop w:val="0"/>
          <w:marBottom w:val="0"/>
          <w:divBdr>
            <w:top w:val="none" w:sz="0" w:space="0" w:color="auto"/>
            <w:left w:val="none" w:sz="0" w:space="0" w:color="auto"/>
            <w:bottom w:val="none" w:sz="0" w:space="0" w:color="auto"/>
            <w:right w:val="none" w:sz="0" w:space="0" w:color="auto"/>
          </w:divBdr>
          <w:divsChild>
            <w:div w:id="1204639281">
              <w:marLeft w:val="0"/>
              <w:marRight w:val="0"/>
              <w:marTop w:val="0"/>
              <w:marBottom w:val="0"/>
              <w:divBdr>
                <w:top w:val="none" w:sz="0" w:space="0" w:color="auto"/>
                <w:left w:val="none" w:sz="0" w:space="0" w:color="auto"/>
                <w:bottom w:val="none" w:sz="0" w:space="0" w:color="auto"/>
                <w:right w:val="none" w:sz="0" w:space="0" w:color="auto"/>
              </w:divBdr>
              <w:divsChild>
                <w:div w:id="934824256">
                  <w:marLeft w:val="0"/>
                  <w:marRight w:val="0"/>
                  <w:marTop w:val="0"/>
                  <w:marBottom w:val="0"/>
                  <w:divBdr>
                    <w:top w:val="none" w:sz="0" w:space="0" w:color="auto"/>
                    <w:left w:val="none" w:sz="0" w:space="0" w:color="auto"/>
                    <w:bottom w:val="none" w:sz="0" w:space="0" w:color="auto"/>
                    <w:right w:val="none" w:sz="0" w:space="0" w:color="auto"/>
                  </w:divBdr>
                  <w:divsChild>
                    <w:div w:id="1749838947">
                      <w:marLeft w:val="0"/>
                      <w:marRight w:val="0"/>
                      <w:marTop w:val="0"/>
                      <w:marBottom w:val="300"/>
                      <w:divBdr>
                        <w:top w:val="single" w:sz="6" w:space="8" w:color="BCE8F1"/>
                        <w:left w:val="single" w:sz="6" w:space="8" w:color="BCE8F1"/>
                        <w:bottom w:val="single" w:sz="6" w:space="8" w:color="BCE8F1"/>
                        <w:right w:val="single" w:sz="6" w:space="8" w:color="BCE8F1"/>
                      </w:divBdr>
                      <w:divsChild>
                        <w:div w:id="15587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42239">
      <w:bodyDiv w:val="1"/>
      <w:marLeft w:val="0"/>
      <w:marRight w:val="0"/>
      <w:marTop w:val="0"/>
      <w:marBottom w:val="0"/>
      <w:divBdr>
        <w:top w:val="none" w:sz="0" w:space="0" w:color="auto"/>
        <w:left w:val="none" w:sz="0" w:space="0" w:color="auto"/>
        <w:bottom w:val="none" w:sz="0" w:space="0" w:color="auto"/>
        <w:right w:val="none" w:sz="0" w:space="0" w:color="auto"/>
      </w:divBdr>
    </w:div>
    <w:div w:id="1887525513">
      <w:bodyDiv w:val="1"/>
      <w:marLeft w:val="0"/>
      <w:marRight w:val="0"/>
      <w:marTop w:val="0"/>
      <w:marBottom w:val="0"/>
      <w:divBdr>
        <w:top w:val="none" w:sz="0" w:space="0" w:color="auto"/>
        <w:left w:val="none" w:sz="0" w:space="0" w:color="auto"/>
        <w:bottom w:val="none" w:sz="0" w:space="0" w:color="auto"/>
        <w:right w:val="none" w:sz="0" w:space="0" w:color="auto"/>
      </w:divBdr>
    </w:div>
    <w:div w:id="1887787939">
      <w:bodyDiv w:val="1"/>
      <w:marLeft w:val="0"/>
      <w:marRight w:val="0"/>
      <w:marTop w:val="0"/>
      <w:marBottom w:val="0"/>
      <w:divBdr>
        <w:top w:val="none" w:sz="0" w:space="0" w:color="auto"/>
        <w:left w:val="none" w:sz="0" w:space="0" w:color="auto"/>
        <w:bottom w:val="none" w:sz="0" w:space="0" w:color="auto"/>
        <w:right w:val="none" w:sz="0" w:space="0" w:color="auto"/>
      </w:divBdr>
    </w:div>
    <w:div w:id="1889604946">
      <w:bodyDiv w:val="1"/>
      <w:marLeft w:val="0"/>
      <w:marRight w:val="0"/>
      <w:marTop w:val="0"/>
      <w:marBottom w:val="0"/>
      <w:divBdr>
        <w:top w:val="none" w:sz="0" w:space="0" w:color="auto"/>
        <w:left w:val="none" w:sz="0" w:space="0" w:color="auto"/>
        <w:bottom w:val="none" w:sz="0" w:space="0" w:color="auto"/>
        <w:right w:val="none" w:sz="0" w:space="0" w:color="auto"/>
      </w:divBdr>
    </w:div>
    <w:div w:id="1891720238">
      <w:bodyDiv w:val="1"/>
      <w:marLeft w:val="0"/>
      <w:marRight w:val="0"/>
      <w:marTop w:val="0"/>
      <w:marBottom w:val="0"/>
      <w:divBdr>
        <w:top w:val="none" w:sz="0" w:space="0" w:color="auto"/>
        <w:left w:val="none" w:sz="0" w:space="0" w:color="auto"/>
        <w:bottom w:val="none" w:sz="0" w:space="0" w:color="auto"/>
        <w:right w:val="none" w:sz="0" w:space="0" w:color="auto"/>
      </w:divBdr>
    </w:div>
    <w:div w:id="1891837381">
      <w:bodyDiv w:val="1"/>
      <w:marLeft w:val="0"/>
      <w:marRight w:val="0"/>
      <w:marTop w:val="0"/>
      <w:marBottom w:val="0"/>
      <w:divBdr>
        <w:top w:val="none" w:sz="0" w:space="0" w:color="auto"/>
        <w:left w:val="none" w:sz="0" w:space="0" w:color="auto"/>
        <w:bottom w:val="none" w:sz="0" w:space="0" w:color="auto"/>
        <w:right w:val="none" w:sz="0" w:space="0" w:color="auto"/>
      </w:divBdr>
      <w:divsChild>
        <w:div w:id="1815678000">
          <w:marLeft w:val="0"/>
          <w:marRight w:val="0"/>
          <w:marTop w:val="0"/>
          <w:marBottom w:val="0"/>
          <w:divBdr>
            <w:top w:val="none" w:sz="0" w:space="0" w:color="auto"/>
            <w:left w:val="none" w:sz="0" w:space="0" w:color="auto"/>
            <w:bottom w:val="none" w:sz="0" w:space="0" w:color="auto"/>
            <w:right w:val="none" w:sz="0" w:space="0" w:color="auto"/>
          </w:divBdr>
        </w:div>
        <w:div w:id="237635404">
          <w:marLeft w:val="0"/>
          <w:marRight w:val="0"/>
          <w:marTop w:val="0"/>
          <w:marBottom w:val="63"/>
          <w:divBdr>
            <w:top w:val="none" w:sz="0" w:space="0" w:color="auto"/>
            <w:left w:val="none" w:sz="0" w:space="0" w:color="auto"/>
            <w:bottom w:val="none" w:sz="0" w:space="0" w:color="auto"/>
            <w:right w:val="none" w:sz="0" w:space="0" w:color="auto"/>
          </w:divBdr>
        </w:div>
      </w:divsChild>
    </w:div>
    <w:div w:id="1892840324">
      <w:bodyDiv w:val="1"/>
      <w:marLeft w:val="0"/>
      <w:marRight w:val="0"/>
      <w:marTop w:val="0"/>
      <w:marBottom w:val="0"/>
      <w:divBdr>
        <w:top w:val="none" w:sz="0" w:space="0" w:color="auto"/>
        <w:left w:val="none" w:sz="0" w:space="0" w:color="auto"/>
        <w:bottom w:val="none" w:sz="0" w:space="0" w:color="auto"/>
        <w:right w:val="none" w:sz="0" w:space="0" w:color="auto"/>
      </w:divBdr>
    </w:div>
    <w:div w:id="1892886825">
      <w:bodyDiv w:val="1"/>
      <w:marLeft w:val="0"/>
      <w:marRight w:val="0"/>
      <w:marTop w:val="0"/>
      <w:marBottom w:val="0"/>
      <w:divBdr>
        <w:top w:val="none" w:sz="0" w:space="0" w:color="auto"/>
        <w:left w:val="none" w:sz="0" w:space="0" w:color="auto"/>
        <w:bottom w:val="none" w:sz="0" w:space="0" w:color="auto"/>
        <w:right w:val="none" w:sz="0" w:space="0" w:color="auto"/>
      </w:divBdr>
    </w:div>
    <w:div w:id="1896769067">
      <w:bodyDiv w:val="1"/>
      <w:marLeft w:val="0"/>
      <w:marRight w:val="0"/>
      <w:marTop w:val="0"/>
      <w:marBottom w:val="0"/>
      <w:divBdr>
        <w:top w:val="none" w:sz="0" w:space="0" w:color="auto"/>
        <w:left w:val="none" w:sz="0" w:space="0" w:color="auto"/>
        <w:bottom w:val="none" w:sz="0" w:space="0" w:color="auto"/>
        <w:right w:val="none" w:sz="0" w:space="0" w:color="auto"/>
      </w:divBdr>
    </w:div>
    <w:div w:id="1897428722">
      <w:bodyDiv w:val="1"/>
      <w:marLeft w:val="0"/>
      <w:marRight w:val="0"/>
      <w:marTop w:val="0"/>
      <w:marBottom w:val="0"/>
      <w:divBdr>
        <w:top w:val="none" w:sz="0" w:space="0" w:color="auto"/>
        <w:left w:val="none" w:sz="0" w:space="0" w:color="auto"/>
        <w:bottom w:val="none" w:sz="0" w:space="0" w:color="auto"/>
        <w:right w:val="none" w:sz="0" w:space="0" w:color="auto"/>
      </w:divBdr>
    </w:div>
    <w:div w:id="1898204342">
      <w:bodyDiv w:val="1"/>
      <w:marLeft w:val="0"/>
      <w:marRight w:val="0"/>
      <w:marTop w:val="0"/>
      <w:marBottom w:val="0"/>
      <w:divBdr>
        <w:top w:val="none" w:sz="0" w:space="0" w:color="auto"/>
        <w:left w:val="none" w:sz="0" w:space="0" w:color="auto"/>
        <w:bottom w:val="none" w:sz="0" w:space="0" w:color="auto"/>
        <w:right w:val="none" w:sz="0" w:space="0" w:color="auto"/>
      </w:divBdr>
      <w:divsChild>
        <w:div w:id="1701929041">
          <w:marLeft w:val="0"/>
          <w:marRight w:val="0"/>
          <w:marTop w:val="0"/>
          <w:marBottom w:val="0"/>
          <w:divBdr>
            <w:top w:val="none" w:sz="0" w:space="0" w:color="auto"/>
            <w:left w:val="none" w:sz="0" w:space="0" w:color="auto"/>
            <w:bottom w:val="none" w:sz="0" w:space="0" w:color="auto"/>
            <w:right w:val="none" w:sz="0" w:space="0" w:color="auto"/>
          </w:divBdr>
        </w:div>
      </w:divsChild>
    </w:div>
    <w:div w:id="1898465524">
      <w:bodyDiv w:val="1"/>
      <w:marLeft w:val="0"/>
      <w:marRight w:val="0"/>
      <w:marTop w:val="0"/>
      <w:marBottom w:val="0"/>
      <w:divBdr>
        <w:top w:val="none" w:sz="0" w:space="0" w:color="auto"/>
        <w:left w:val="none" w:sz="0" w:space="0" w:color="auto"/>
        <w:bottom w:val="none" w:sz="0" w:space="0" w:color="auto"/>
        <w:right w:val="none" w:sz="0" w:space="0" w:color="auto"/>
      </w:divBdr>
    </w:div>
    <w:div w:id="1898516302">
      <w:bodyDiv w:val="1"/>
      <w:marLeft w:val="0"/>
      <w:marRight w:val="0"/>
      <w:marTop w:val="0"/>
      <w:marBottom w:val="0"/>
      <w:divBdr>
        <w:top w:val="none" w:sz="0" w:space="0" w:color="auto"/>
        <w:left w:val="none" w:sz="0" w:space="0" w:color="auto"/>
        <w:bottom w:val="none" w:sz="0" w:space="0" w:color="auto"/>
        <w:right w:val="none" w:sz="0" w:space="0" w:color="auto"/>
      </w:divBdr>
      <w:divsChild>
        <w:div w:id="166596509">
          <w:marLeft w:val="0"/>
          <w:marRight w:val="0"/>
          <w:marTop w:val="0"/>
          <w:marBottom w:val="0"/>
          <w:divBdr>
            <w:top w:val="none" w:sz="0" w:space="0" w:color="auto"/>
            <w:left w:val="none" w:sz="0" w:space="0" w:color="auto"/>
            <w:bottom w:val="none" w:sz="0" w:space="0" w:color="auto"/>
            <w:right w:val="none" w:sz="0" w:space="0" w:color="auto"/>
          </w:divBdr>
        </w:div>
        <w:div w:id="935603062">
          <w:marLeft w:val="0"/>
          <w:marRight w:val="0"/>
          <w:marTop w:val="0"/>
          <w:marBottom w:val="0"/>
          <w:divBdr>
            <w:top w:val="none" w:sz="0" w:space="0" w:color="auto"/>
            <w:left w:val="none" w:sz="0" w:space="0" w:color="auto"/>
            <w:bottom w:val="none" w:sz="0" w:space="0" w:color="auto"/>
            <w:right w:val="none" w:sz="0" w:space="0" w:color="auto"/>
          </w:divBdr>
          <w:divsChild>
            <w:div w:id="360518459">
              <w:marLeft w:val="0"/>
              <w:marRight w:val="0"/>
              <w:marTop w:val="0"/>
              <w:marBottom w:val="0"/>
              <w:divBdr>
                <w:top w:val="none" w:sz="0" w:space="0" w:color="auto"/>
                <w:left w:val="none" w:sz="0" w:space="0" w:color="auto"/>
                <w:bottom w:val="none" w:sz="0" w:space="0" w:color="auto"/>
                <w:right w:val="none" w:sz="0" w:space="0" w:color="auto"/>
              </w:divBdr>
            </w:div>
            <w:div w:id="1821464583">
              <w:marLeft w:val="0"/>
              <w:marRight w:val="0"/>
              <w:marTop w:val="0"/>
              <w:marBottom w:val="0"/>
              <w:divBdr>
                <w:top w:val="none" w:sz="0" w:space="0" w:color="auto"/>
                <w:left w:val="none" w:sz="0" w:space="0" w:color="auto"/>
                <w:bottom w:val="none" w:sz="0" w:space="0" w:color="auto"/>
                <w:right w:val="none" w:sz="0" w:space="0" w:color="auto"/>
              </w:divBdr>
            </w:div>
          </w:divsChild>
        </w:div>
        <w:div w:id="2000573096">
          <w:marLeft w:val="0"/>
          <w:marRight w:val="0"/>
          <w:marTop w:val="0"/>
          <w:marBottom w:val="75"/>
          <w:divBdr>
            <w:top w:val="none" w:sz="0" w:space="0" w:color="auto"/>
            <w:left w:val="none" w:sz="0" w:space="0" w:color="auto"/>
            <w:bottom w:val="none" w:sz="0" w:space="0" w:color="auto"/>
            <w:right w:val="none" w:sz="0" w:space="0" w:color="auto"/>
          </w:divBdr>
        </w:div>
      </w:divsChild>
    </w:div>
    <w:div w:id="1898786095">
      <w:bodyDiv w:val="1"/>
      <w:marLeft w:val="0"/>
      <w:marRight w:val="0"/>
      <w:marTop w:val="0"/>
      <w:marBottom w:val="0"/>
      <w:divBdr>
        <w:top w:val="none" w:sz="0" w:space="0" w:color="auto"/>
        <w:left w:val="none" w:sz="0" w:space="0" w:color="auto"/>
        <w:bottom w:val="none" w:sz="0" w:space="0" w:color="auto"/>
        <w:right w:val="none" w:sz="0" w:space="0" w:color="auto"/>
      </w:divBdr>
      <w:divsChild>
        <w:div w:id="1597980607">
          <w:marLeft w:val="0"/>
          <w:marRight w:val="0"/>
          <w:marTop w:val="0"/>
          <w:marBottom w:val="0"/>
          <w:divBdr>
            <w:top w:val="none" w:sz="0" w:space="0" w:color="auto"/>
            <w:left w:val="none" w:sz="0" w:space="0" w:color="auto"/>
            <w:bottom w:val="none" w:sz="0" w:space="0" w:color="auto"/>
            <w:right w:val="none" w:sz="0" w:space="0" w:color="auto"/>
          </w:divBdr>
        </w:div>
      </w:divsChild>
    </w:div>
    <w:div w:id="1898861275">
      <w:bodyDiv w:val="1"/>
      <w:marLeft w:val="0"/>
      <w:marRight w:val="0"/>
      <w:marTop w:val="0"/>
      <w:marBottom w:val="0"/>
      <w:divBdr>
        <w:top w:val="none" w:sz="0" w:space="0" w:color="auto"/>
        <w:left w:val="none" w:sz="0" w:space="0" w:color="auto"/>
        <w:bottom w:val="none" w:sz="0" w:space="0" w:color="auto"/>
        <w:right w:val="none" w:sz="0" w:space="0" w:color="auto"/>
      </w:divBdr>
    </w:div>
    <w:div w:id="1902785291">
      <w:bodyDiv w:val="1"/>
      <w:marLeft w:val="0"/>
      <w:marRight w:val="0"/>
      <w:marTop w:val="0"/>
      <w:marBottom w:val="0"/>
      <w:divBdr>
        <w:top w:val="none" w:sz="0" w:space="0" w:color="auto"/>
        <w:left w:val="none" w:sz="0" w:space="0" w:color="auto"/>
        <w:bottom w:val="none" w:sz="0" w:space="0" w:color="auto"/>
        <w:right w:val="none" w:sz="0" w:space="0" w:color="auto"/>
      </w:divBdr>
      <w:divsChild>
        <w:div w:id="575286841">
          <w:marLeft w:val="0"/>
          <w:marRight w:val="0"/>
          <w:marTop w:val="480"/>
          <w:marBottom w:val="0"/>
          <w:divBdr>
            <w:top w:val="none" w:sz="0" w:space="0" w:color="auto"/>
            <w:left w:val="none" w:sz="0" w:space="0" w:color="auto"/>
            <w:bottom w:val="none" w:sz="0" w:space="0" w:color="auto"/>
            <w:right w:val="none" w:sz="0" w:space="0" w:color="auto"/>
          </w:divBdr>
          <w:divsChild>
            <w:div w:id="512032818">
              <w:marLeft w:val="0"/>
              <w:marRight w:val="0"/>
              <w:marTop w:val="480"/>
              <w:marBottom w:val="0"/>
              <w:divBdr>
                <w:top w:val="none" w:sz="0" w:space="0" w:color="auto"/>
                <w:left w:val="none" w:sz="0" w:space="0" w:color="auto"/>
                <w:bottom w:val="none" w:sz="0" w:space="0" w:color="auto"/>
                <w:right w:val="none" w:sz="0" w:space="0" w:color="auto"/>
              </w:divBdr>
            </w:div>
          </w:divsChild>
        </w:div>
        <w:div w:id="732897276">
          <w:marLeft w:val="0"/>
          <w:marRight w:val="0"/>
          <w:marTop w:val="480"/>
          <w:marBottom w:val="0"/>
          <w:divBdr>
            <w:top w:val="none" w:sz="0" w:space="0" w:color="auto"/>
            <w:left w:val="none" w:sz="0" w:space="0" w:color="auto"/>
            <w:bottom w:val="none" w:sz="0" w:space="0" w:color="auto"/>
            <w:right w:val="none" w:sz="0" w:space="0" w:color="auto"/>
          </w:divBdr>
        </w:div>
        <w:div w:id="1267887291">
          <w:marLeft w:val="0"/>
          <w:marRight w:val="0"/>
          <w:marTop w:val="480"/>
          <w:marBottom w:val="0"/>
          <w:divBdr>
            <w:top w:val="none" w:sz="0" w:space="0" w:color="auto"/>
            <w:left w:val="none" w:sz="0" w:space="0" w:color="auto"/>
            <w:bottom w:val="none" w:sz="0" w:space="0" w:color="auto"/>
            <w:right w:val="none" w:sz="0" w:space="0" w:color="auto"/>
          </w:divBdr>
        </w:div>
        <w:div w:id="1529678835">
          <w:marLeft w:val="0"/>
          <w:marRight w:val="0"/>
          <w:marTop w:val="480"/>
          <w:marBottom w:val="0"/>
          <w:divBdr>
            <w:top w:val="none" w:sz="0" w:space="0" w:color="auto"/>
            <w:left w:val="none" w:sz="0" w:space="0" w:color="auto"/>
            <w:bottom w:val="none" w:sz="0" w:space="0" w:color="auto"/>
            <w:right w:val="none" w:sz="0" w:space="0" w:color="auto"/>
          </w:divBdr>
        </w:div>
      </w:divsChild>
    </w:div>
    <w:div w:id="1908035440">
      <w:bodyDiv w:val="1"/>
      <w:marLeft w:val="0"/>
      <w:marRight w:val="0"/>
      <w:marTop w:val="0"/>
      <w:marBottom w:val="0"/>
      <w:divBdr>
        <w:top w:val="none" w:sz="0" w:space="0" w:color="auto"/>
        <w:left w:val="none" w:sz="0" w:space="0" w:color="auto"/>
        <w:bottom w:val="none" w:sz="0" w:space="0" w:color="auto"/>
        <w:right w:val="none" w:sz="0" w:space="0" w:color="auto"/>
      </w:divBdr>
    </w:div>
    <w:div w:id="1909223279">
      <w:bodyDiv w:val="1"/>
      <w:marLeft w:val="0"/>
      <w:marRight w:val="0"/>
      <w:marTop w:val="0"/>
      <w:marBottom w:val="0"/>
      <w:divBdr>
        <w:top w:val="none" w:sz="0" w:space="0" w:color="auto"/>
        <w:left w:val="none" w:sz="0" w:space="0" w:color="auto"/>
        <w:bottom w:val="none" w:sz="0" w:space="0" w:color="auto"/>
        <w:right w:val="none" w:sz="0" w:space="0" w:color="auto"/>
      </w:divBdr>
    </w:div>
    <w:div w:id="1910653143">
      <w:bodyDiv w:val="1"/>
      <w:marLeft w:val="0"/>
      <w:marRight w:val="0"/>
      <w:marTop w:val="0"/>
      <w:marBottom w:val="0"/>
      <w:divBdr>
        <w:top w:val="none" w:sz="0" w:space="0" w:color="auto"/>
        <w:left w:val="none" w:sz="0" w:space="0" w:color="auto"/>
        <w:bottom w:val="none" w:sz="0" w:space="0" w:color="auto"/>
        <w:right w:val="none" w:sz="0" w:space="0" w:color="auto"/>
      </w:divBdr>
      <w:divsChild>
        <w:div w:id="599222707">
          <w:marLeft w:val="0"/>
          <w:marRight w:val="0"/>
          <w:marTop w:val="0"/>
          <w:marBottom w:val="0"/>
          <w:divBdr>
            <w:top w:val="none" w:sz="0" w:space="0" w:color="auto"/>
            <w:left w:val="none" w:sz="0" w:space="0" w:color="auto"/>
            <w:bottom w:val="none" w:sz="0" w:space="0" w:color="auto"/>
            <w:right w:val="none" w:sz="0" w:space="0" w:color="auto"/>
          </w:divBdr>
        </w:div>
        <w:div w:id="481894422">
          <w:marLeft w:val="0"/>
          <w:marRight w:val="0"/>
          <w:marTop w:val="0"/>
          <w:marBottom w:val="63"/>
          <w:divBdr>
            <w:top w:val="none" w:sz="0" w:space="0" w:color="auto"/>
            <w:left w:val="none" w:sz="0" w:space="0" w:color="auto"/>
            <w:bottom w:val="none" w:sz="0" w:space="0" w:color="auto"/>
            <w:right w:val="none" w:sz="0" w:space="0" w:color="auto"/>
          </w:divBdr>
        </w:div>
      </w:divsChild>
    </w:div>
    <w:div w:id="1911228323">
      <w:bodyDiv w:val="1"/>
      <w:marLeft w:val="0"/>
      <w:marRight w:val="0"/>
      <w:marTop w:val="0"/>
      <w:marBottom w:val="0"/>
      <w:divBdr>
        <w:top w:val="none" w:sz="0" w:space="0" w:color="auto"/>
        <w:left w:val="none" w:sz="0" w:space="0" w:color="auto"/>
        <w:bottom w:val="none" w:sz="0" w:space="0" w:color="auto"/>
        <w:right w:val="none" w:sz="0" w:space="0" w:color="auto"/>
      </w:divBdr>
    </w:div>
    <w:div w:id="1911689661">
      <w:bodyDiv w:val="1"/>
      <w:marLeft w:val="0"/>
      <w:marRight w:val="0"/>
      <w:marTop w:val="0"/>
      <w:marBottom w:val="0"/>
      <w:divBdr>
        <w:top w:val="none" w:sz="0" w:space="0" w:color="auto"/>
        <w:left w:val="none" w:sz="0" w:space="0" w:color="auto"/>
        <w:bottom w:val="none" w:sz="0" w:space="0" w:color="auto"/>
        <w:right w:val="none" w:sz="0" w:space="0" w:color="auto"/>
      </w:divBdr>
      <w:divsChild>
        <w:div w:id="1381906341">
          <w:marLeft w:val="0"/>
          <w:marRight w:val="0"/>
          <w:marTop w:val="0"/>
          <w:marBottom w:val="0"/>
          <w:divBdr>
            <w:top w:val="none" w:sz="0" w:space="0" w:color="auto"/>
            <w:left w:val="none" w:sz="0" w:space="0" w:color="auto"/>
            <w:bottom w:val="none" w:sz="0" w:space="0" w:color="auto"/>
            <w:right w:val="none" w:sz="0" w:space="0" w:color="auto"/>
          </w:divBdr>
        </w:div>
        <w:div w:id="1384524917">
          <w:marLeft w:val="0"/>
          <w:marRight w:val="0"/>
          <w:marTop w:val="0"/>
          <w:marBottom w:val="75"/>
          <w:divBdr>
            <w:top w:val="none" w:sz="0" w:space="0" w:color="auto"/>
            <w:left w:val="none" w:sz="0" w:space="0" w:color="auto"/>
            <w:bottom w:val="none" w:sz="0" w:space="0" w:color="auto"/>
            <w:right w:val="none" w:sz="0" w:space="0" w:color="auto"/>
          </w:divBdr>
        </w:div>
        <w:div w:id="1601639648">
          <w:marLeft w:val="0"/>
          <w:marRight w:val="0"/>
          <w:marTop w:val="0"/>
          <w:marBottom w:val="0"/>
          <w:divBdr>
            <w:top w:val="none" w:sz="0" w:space="0" w:color="auto"/>
            <w:left w:val="none" w:sz="0" w:space="0" w:color="auto"/>
            <w:bottom w:val="none" w:sz="0" w:space="0" w:color="auto"/>
            <w:right w:val="none" w:sz="0" w:space="0" w:color="auto"/>
          </w:divBdr>
          <w:divsChild>
            <w:div w:id="455832829">
              <w:marLeft w:val="0"/>
              <w:marRight w:val="0"/>
              <w:marTop w:val="0"/>
              <w:marBottom w:val="0"/>
              <w:divBdr>
                <w:top w:val="none" w:sz="0" w:space="0" w:color="auto"/>
                <w:left w:val="none" w:sz="0" w:space="0" w:color="auto"/>
                <w:bottom w:val="none" w:sz="0" w:space="0" w:color="auto"/>
                <w:right w:val="none" w:sz="0" w:space="0" w:color="auto"/>
              </w:divBdr>
            </w:div>
            <w:div w:id="16212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64602">
      <w:bodyDiv w:val="1"/>
      <w:marLeft w:val="0"/>
      <w:marRight w:val="0"/>
      <w:marTop w:val="0"/>
      <w:marBottom w:val="0"/>
      <w:divBdr>
        <w:top w:val="none" w:sz="0" w:space="0" w:color="auto"/>
        <w:left w:val="none" w:sz="0" w:space="0" w:color="auto"/>
        <w:bottom w:val="none" w:sz="0" w:space="0" w:color="auto"/>
        <w:right w:val="none" w:sz="0" w:space="0" w:color="auto"/>
      </w:divBdr>
      <w:divsChild>
        <w:div w:id="112216535">
          <w:marLeft w:val="0"/>
          <w:marRight w:val="0"/>
          <w:marTop w:val="0"/>
          <w:marBottom w:val="0"/>
          <w:divBdr>
            <w:top w:val="none" w:sz="0" w:space="0" w:color="auto"/>
            <w:left w:val="none" w:sz="0" w:space="0" w:color="auto"/>
            <w:bottom w:val="none" w:sz="0" w:space="0" w:color="auto"/>
            <w:right w:val="none" w:sz="0" w:space="0" w:color="auto"/>
          </w:divBdr>
        </w:div>
      </w:divsChild>
    </w:div>
    <w:div w:id="1912958875">
      <w:bodyDiv w:val="1"/>
      <w:marLeft w:val="0"/>
      <w:marRight w:val="0"/>
      <w:marTop w:val="0"/>
      <w:marBottom w:val="0"/>
      <w:divBdr>
        <w:top w:val="none" w:sz="0" w:space="0" w:color="auto"/>
        <w:left w:val="none" w:sz="0" w:space="0" w:color="auto"/>
        <w:bottom w:val="none" w:sz="0" w:space="0" w:color="auto"/>
        <w:right w:val="none" w:sz="0" w:space="0" w:color="auto"/>
      </w:divBdr>
    </w:div>
    <w:div w:id="1914661598">
      <w:bodyDiv w:val="1"/>
      <w:marLeft w:val="0"/>
      <w:marRight w:val="0"/>
      <w:marTop w:val="0"/>
      <w:marBottom w:val="0"/>
      <w:divBdr>
        <w:top w:val="none" w:sz="0" w:space="0" w:color="auto"/>
        <w:left w:val="none" w:sz="0" w:space="0" w:color="auto"/>
        <w:bottom w:val="none" w:sz="0" w:space="0" w:color="auto"/>
        <w:right w:val="none" w:sz="0" w:space="0" w:color="auto"/>
      </w:divBdr>
      <w:divsChild>
        <w:div w:id="342822328">
          <w:marLeft w:val="0"/>
          <w:marRight w:val="0"/>
          <w:marTop w:val="0"/>
          <w:marBottom w:val="75"/>
          <w:divBdr>
            <w:top w:val="none" w:sz="0" w:space="0" w:color="auto"/>
            <w:left w:val="none" w:sz="0" w:space="0" w:color="auto"/>
            <w:bottom w:val="none" w:sz="0" w:space="0" w:color="auto"/>
            <w:right w:val="none" w:sz="0" w:space="0" w:color="auto"/>
          </w:divBdr>
        </w:div>
        <w:div w:id="746850728">
          <w:marLeft w:val="0"/>
          <w:marRight w:val="0"/>
          <w:marTop w:val="0"/>
          <w:marBottom w:val="0"/>
          <w:divBdr>
            <w:top w:val="none" w:sz="0" w:space="0" w:color="auto"/>
            <w:left w:val="none" w:sz="0" w:space="0" w:color="auto"/>
            <w:bottom w:val="none" w:sz="0" w:space="0" w:color="auto"/>
            <w:right w:val="none" w:sz="0" w:space="0" w:color="auto"/>
          </w:divBdr>
          <w:divsChild>
            <w:div w:id="95056061">
              <w:marLeft w:val="0"/>
              <w:marRight w:val="0"/>
              <w:marTop w:val="0"/>
              <w:marBottom w:val="0"/>
              <w:divBdr>
                <w:top w:val="none" w:sz="0" w:space="0" w:color="auto"/>
                <w:left w:val="none" w:sz="0" w:space="0" w:color="auto"/>
                <w:bottom w:val="none" w:sz="0" w:space="0" w:color="auto"/>
                <w:right w:val="none" w:sz="0" w:space="0" w:color="auto"/>
              </w:divBdr>
            </w:div>
            <w:div w:id="1687902009">
              <w:marLeft w:val="0"/>
              <w:marRight w:val="0"/>
              <w:marTop w:val="0"/>
              <w:marBottom w:val="0"/>
              <w:divBdr>
                <w:top w:val="none" w:sz="0" w:space="0" w:color="auto"/>
                <w:left w:val="none" w:sz="0" w:space="0" w:color="auto"/>
                <w:bottom w:val="none" w:sz="0" w:space="0" w:color="auto"/>
                <w:right w:val="none" w:sz="0" w:space="0" w:color="auto"/>
              </w:divBdr>
            </w:div>
          </w:divsChild>
        </w:div>
        <w:div w:id="781075087">
          <w:marLeft w:val="0"/>
          <w:marRight w:val="0"/>
          <w:marTop w:val="0"/>
          <w:marBottom w:val="0"/>
          <w:divBdr>
            <w:top w:val="none" w:sz="0" w:space="0" w:color="auto"/>
            <w:left w:val="none" w:sz="0" w:space="0" w:color="auto"/>
            <w:bottom w:val="none" w:sz="0" w:space="0" w:color="auto"/>
            <w:right w:val="none" w:sz="0" w:space="0" w:color="auto"/>
          </w:divBdr>
        </w:div>
      </w:divsChild>
    </w:div>
    <w:div w:id="1914899299">
      <w:bodyDiv w:val="1"/>
      <w:marLeft w:val="0"/>
      <w:marRight w:val="0"/>
      <w:marTop w:val="0"/>
      <w:marBottom w:val="0"/>
      <w:divBdr>
        <w:top w:val="none" w:sz="0" w:space="0" w:color="auto"/>
        <w:left w:val="none" w:sz="0" w:space="0" w:color="auto"/>
        <w:bottom w:val="none" w:sz="0" w:space="0" w:color="auto"/>
        <w:right w:val="none" w:sz="0" w:space="0" w:color="auto"/>
      </w:divBdr>
    </w:div>
    <w:div w:id="1915159102">
      <w:bodyDiv w:val="1"/>
      <w:marLeft w:val="0"/>
      <w:marRight w:val="0"/>
      <w:marTop w:val="0"/>
      <w:marBottom w:val="0"/>
      <w:divBdr>
        <w:top w:val="none" w:sz="0" w:space="0" w:color="auto"/>
        <w:left w:val="none" w:sz="0" w:space="0" w:color="auto"/>
        <w:bottom w:val="none" w:sz="0" w:space="0" w:color="auto"/>
        <w:right w:val="none" w:sz="0" w:space="0" w:color="auto"/>
      </w:divBdr>
      <w:divsChild>
        <w:div w:id="67654384">
          <w:marLeft w:val="0"/>
          <w:marRight w:val="0"/>
          <w:marTop w:val="0"/>
          <w:marBottom w:val="0"/>
          <w:divBdr>
            <w:top w:val="none" w:sz="0" w:space="0" w:color="auto"/>
            <w:left w:val="none" w:sz="0" w:space="0" w:color="auto"/>
            <w:bottom w:val="none" w:sz="0" w:space="0" w:color="auto"/>
            <w:right w:val="none" w:sz="0" w:space="0" w:color="auto"/>
          </w:divBdr>
        </w:div>
        <w:div w:id="1848250929">
          <w:marLeft w:val="0"/>
          <w:marRight w:val="0"/>
          <w:marTop w:val="0"/>
          <w:marBottom w:val="63"/>
          <w:divBdr>
            <w:top w:val="none" w:sz="0" w:space="0" w:color="auto"/>
            <w:left w:val="none" w:sz="0" w:space="0" w:color="auto"/>
            <w:bottom w:val="none" w:sz="0" w:space="0" w:color="auto"/>
            <w:right w:val="none" w:sz="0" w:space="0" w:color="auto"/>
          </w:divBdr>
        </w:div>
      </w:divsChild>
    </w:div>
    <w:div w:id="1917325886">
      <w:bodyDiv w:val="1"/>
      <w:marLeft w:val="0"/>
      <w:marRight w:val="0"/>
      <w:marTop w:val="0"/>
      <w:marBottom w:val="0"/>
      <w:divBdr>
        <w:top w:val="none" w:sz="0" w:space="0" w:color="auto"/>
        <w:left w:val="none" w:sz="0" w:space="0" w:color="auto"/>
        <w:bottom w:val="none" w:sz="0" w:space="0" w:color="auto"/>
        <w:right w:val="none" w:sz="0" w:space="0" w:color="auto"/>
      </w:divBdr>
      <w:divsChild>
        <w:div w:id="279070479">
          <w:marLeft w:val="0"/>
          <w:marRight w:val="0"/>
          <w:marTop w:val="0"/>
          <w:marBottom w:val="0"/>
          <w:divBdr>
            <w:top w:val="none" w:sz="0" w:space="0" w:color="auto"/>
            <w:left w:val="none" w:sz="0" w:space="0" w:color="auto"/>
            <w:bottom w:val="none" w:sz="0" w:space="0" w:color="auto"/>
            <w:right w:val="none" w:sz="0" w:space="0" w:color="auto"/>
          </w:divBdr>
        </w:div>
        <w:div w:id="787550962">
          <w:marLeft w:val="0"/>
          <w:marRight w:val="0"/>
          <w:marTop w:val="0"/>
          <w:marBottom w:val="75"/>
          <w:divBdr>
            <w:top w:val="none" w:sz="0" w:space="0" w:color="auto"/>
            <w:left w:val="none" w:sz="0" w:space="0" w:color="auto"/>
            <w:bottom w:val="none" w:sz="0" w:space="0" w:color="auto"/>
            <w:right w:val="none" w:sz="0" w:space="0" w:color="auto"/>
          </w:divBdr>
        </w:div>
        <w:div w:id="1474568060">
          <w:marLeft w:val="0"/>
          <w:marRight w:val="0"/>
          <w:marTop w:val="0"/>
          <w:marBottom w:val="0"/>
          <w:divBdr>
            <w:top w:val="none" w:sz="0" w:space="0" w:color="auto"/>
            <w:left w:val="none" w:sz="0" w:space="0" w:color="auto"/>
            <w:bottom w:val="none" w:sz="0" w:space="0" w:color="auto"/>
            <w:right w:val="none" w:sz="0" w:space="0" w:color="auto"/>
          </w:divBdr>
          <w:divsChild>
            <w:div w:id="76944928">
              <w:marLeft w:val="0"/>
              <w:marRight w:val="0"/>
              <w:marTop w:val="0"/>
              <w:marBottom w:val="0"/>
              <w:divBdr>
                <w:top w:val="none" w:sz="0" w:space="0" w:color="auto"/>
                <w:left w:val="none" w:sz="0" w:space="0" w:color="auto"/>
                <w:bottom w:val="none" w:sz="0" w:space="0" w:color="auto"/>
                <w:right w:val="none" w:sz="0" w:space="0" w:color="auto"/>
              </w:divBdr>
            </w:div>
            <w:div w:id="15177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82458">
      <w:bodyDiv w:val="1"/>
      <w:marLeft w:val="0"/>
      <w:marRight w:val="0"/>
      <w:marTop w:val="0"/>
      <w:marBottom w:val="0"/>
      <w:divBdr>
        <w:top w:val="none" w:sz="0" w:space="0" w:color="auto"/>
        <w:left w:val="none" w:sz="0" w:space="0" w:color="auto"/>
        <w:bottom w:val="none" w:sz="0" w:space="0" w:color="auto"/>
        <w:right w:val="none" w:sz="0" w:space="0" w:color="auto"/>
      </w:divBdr>
      <w:divsChild>
        <w:div w:id="1909412300">
          <w:marLeft w:val="0"/>
          <w:marRight w:val="0"/>
          <w:marTop w:val="0"/>
          <w:marBottom w:val="0"/>
          <w:divBdr>
            <w:top w:val="none" w:sz="0" w:space="0" w:color="auto"/>
            <w:left w:val="none" w:sz="0" w:space="0" w:color="auto"/>
            <w:bottom w:val="none" w:sz="0" w:space="0" w:color="auto"/>
            <w:right w:val="none" w:sz="0" w:space="0" w:color="auto"/>
          </w:divBdr>
        </w:div>
        <w:div w:id="346299353">
          <w:marLeft w:val="0"/>
          <w:marRight w:val="0"/>
          <w:marTop w:val="0"/>
          <w:marBottom w:val="63"/>
          <w:divBdr>
            <w:top w:val="none" w:sz="0" w:space="0" w:color="auto"/>
            <w:left w:val="none" w:sz="0" w:space="0" w:color="auto"/>
            <w:bottom w:val="none" w:sz="0" w:space="0" w:color="auto"/>
            <w:right w:val="none" w:sz="0" w:space="0" w:color="auto"/>
          </w:divBdr>
        </w:div>
      </w:divsChild>
    </w:div>
    <w:div w:id="1922060765">
      <w:bodyDiv w:val="1"/>
      <w:marLeft w:val="0"/>
      <w:marRight w:val="0"/>
      <w:marTop w:val="0"/>
      <w:marBottom w:val="0"/>
      <w:divBdr>
        <w:top w:val="none" w:sz="0" w:space="0" w:color="auto"/>
        <w:left w:val="none" w:sz="0" w:space="0" w:color="auto"/>
        <w:bottom w:val="none" w:sz="0" w:space="0" w:color="auto"/>
        <w:right w:val="none" w:sz="0" w:space="0" w:color="auto"/>
      </w:divBdr>
      <w:divsChild>
        <w:div w:id="1352611109">
          <w:marLeft w:val="0"/>
          <w:marRight w:val="0"/>
          <w:marTop w:val="0"/>
          <w:marBottom w:val="0"/>
          <w:divBdr>
            <w:top w:val="none" w:sz="0" w:space="0" w:color="auto"/>
            <w:left w:val="none" w:sz="0" w:space="0" w:color="auto"/>
            <w:bottom w:val="none" w:sz="0" w:space="0" w:color="auto"/>
            <w:right w:val="none" w:sz="0" w:space="0" w:color="auto"/>
          </w:divBdr>
        </w:div>
        <w:div w:id="1388603339">
          <w:marLeft w:val="0"/>
          <w:marRight w:val="0"/>
          <w:marTop w:val="0"/>
          <w:marBottom w:val="63"/>
          <w:divBdr>
            <w:top w:val="none" w:sz="0" w:space="0" w:color="auto"/>
            <w:left w:val="none" w:sz="0" w:space="0" w:color="auto"/>
            <w:bottom w:val="none" w:sz="0" w:space="0" w:color="auto"/>
            <w:right w:val="none" w:sz="0" w:space="0" w:color="auto"/>
          </w:divBdr>
        </w:div>
      </w:divsChild>
    </w:div>
    <w:div w:id="1924219131">
      <w:bodyDiv w:val="1"/>
      <w:marLeft w:val="0"/>
      <w:marRight w:val="0"/>
      <w:marTop w:val="0"/>
      <w:marBottom w:val="0"/>
      <w:divBdr>
        <w:top w:val="none" w:sz="0" w:space="0" w:color="auto"/>
        <w:left w:val="none" w:sz="0" w:space="0" w:color="auto"/>
        <w:bottom w:val="none" w:sz="0" w:space="0" w:color="auto"/>
        <w:right w:val="none" w:sz="0" w:space="0" w:color="auto"/>
      </w:divBdr>
      <w:divsChild>
        <w:div w:id="1230579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298157">
      <w:bodyDiv w:val="1"/>
      <w:marLeft w:val="0"/>
      <w:marRight w:val="0"/>
      <w:marTop w:val="0"/>
      <w:marBottom w:val="0"/>
      <w:divBdr>
        <w:top w:val="none" w:sz="0" w:space="0" w:color="auto"/>
        <w:left w:val="none" w:sz="0" w:space="0" w:color="auto"/>
        <w:bottom w:val="none" w:sz="0" w:space="0" w:color="auto"/>
        <w:right w:val="none" w:sz="0" w:space="0" w:color="auto"/>
      </w:divBdr>
      <w:divsChild>
        <w:div w:id="1978484741">
          <w:marLeft w:val="0"/>
          <w:marRight w:val="0"/>
          <w:marTop w:val="0"/>
          <w:marBottom w:val="68"/>
          <w:divBdr>
            <w:top w:val="none" w:sz="0" w:space="0" w:color="auto"/>
            <w:left w:val="none" w:sz="0" w:space="0" w:color="auto"/>
            <w:bottom w:val="none" w:sz="0" w:space="0" w:color="auto"/>
            <w:right w:val="none" w:sz="0" w:space="0" w:color="auto"/>
          </w:divBdr>
        </w:div>
      </w:divsChild>
    </w:div>
    <w:div w:id="1928151839">
      <w:bodyDiv w:val="1"/>
      <w:marLeft w:val="0"/>
      <w:marRight w:val="0"/>
      <w:marTop w:val="0"/>
      <w:marBottom w:val="0"/>
      <w:divBdr>
        <w:top w:val="none" w:sz="0" w:space="0" w:color="auto"/>
        <w:left w:val="none" w:sz="0" w:space="0" w:color="auto"/>
        <w:bottom w:val="none" w:sz="0" w:space="0" w:color="auto"/>
        <w:right w:val="none" w:sz="0" w:space="0" w:color="auto"/>
      </w:divBdr>
    </w:div>
    <w:div w:id="1930459953">
      <w:bodyDiv w:val="1"/>
      <w:marLeft w:val="0"/>
      <w:marRight w:val="0"/>
      <w:marTop w:val="0"/>
      <w:marBottom w:val="0"/>
      <w:divBdr>
        <w:top w:val="none" w:sz="0" w:space="0" w:color="auto"/>
        <w:left w:val="none" w:sz="0" w:space="0" w:color="auto"/>
        <w:bottom w:val="none" w:sz="0" w:space="0" w:color="auto"/>
        <w:right w:val="none" w:sz="0" w:space="0" w:color="auto"/>
      </w:divBdr>
    </w:div>
    <w:div w:id="1934170691">
      <w:bodyDiv w:val="1"/>
      <w:marLeft w:val="0"/>
      <w:marRight w:val="0"/>
      <w:marTop w:val="0"/>
      <w:marBottom w:val="0"/>
      <w:divBdr>
        <w:top w:val="none" w:sz="0" w:space="0" w:color="auto"/>
        <w:left w:val="none" w:sz="0" w:space="0" w:color="auto"/>
        <w:bottom w:val="none" w:sz="0" w:space="0" w:color="auto"/>
        <w:right w:val="none" w:sz="0" w:space="0" w:color="auto"/>
      </w:divBdr>
      <w:divsChild>
        <w:div w:id="2017464014">
          <w:marLeft w:val="0"/>
          <w:marRight w:val="0"/>
          <w:marTop w:val="0"/>
          <w:marBottom w:val="0"/>
          <w:divBdr>
            <w:top w:val="none" w:sz="0" w:space="0" w:color="auto"/>
            <w:left w:val="none" w:sz="0" w:space="0" w:color="auto"/>
            <w:bottom w:val="none" w:sz="0" w:space="0" w:color="auto"/>
            <w:right w:val="none" w:sz="0" w:space="0" w:color="auto"/>
          </w:divBdr>
        </w:div>
        <w:div w:id="1907452528">
          <w:marLeft w:val="0"/>
          <w:marRight w:val="0"/>
          <w:marTop w:val="0"/>
          <w:marBottom w:val="63"/>
          <w:divBdr>
            <w:top w:val="none" w:sz="0" w:space="0" w:color="auto"/>
            <w:left w:val="none" w:sz="0" w:space="0" w:color="auto"/>
            <w:bottom w:val="none" w:sz="0" w:space="0" w:color="auto"/>
            <w:right w:val="none" w:sz="0" w:space="0" w:color="auto"/>
          </w:divBdr>
        </w:div>
      </w:divsChild>
    </w:div>
    <w:div w:id="1934361051">
      <w:bodyDiv w:val="1"/>
      <w:marLeft w:val="0"/>
      <w:marRight w:val="0"/>
      <w:marTop w:val="0"/>
      <w:marBottom w:val="0"/>
      <w:divBdr>
        <w:top w:val="none" w:sz="0" w:space="0" w:color="auto"/>
        <w:left w:val="none" w:sz="0" w:space="0" w:color="auto"/>
        <w:bottom w:val="none" w:sz="0" w:space="0" w:color="auto"/>
        <w:right w:val="none" w:sz="0" w:space="0" w:color="auto"/>
      </w:divBdr>
      <w:divsChild>
        <w:div w:id="467939828">
          <w:marLeft w:val="0"/>
          <w:marRight w:val="0"/>
          <w:marTop w:val="0"/>
          <w:marBottom w:val="0"/>
          <w:divBdr>
            <w:top w:val="none" w:sz="0" w:space="0" w:color="auto"/>
            <w:left w:val="none" w:sz="0" w:space="0" w:color="auto"/>
            <w:bottom w:val="none" w:sz="0" w:space="0" w:color="auto"/>
            <w:right w:val="none" w:sz="0" w:space="0" w:color="auto"/>
          </w:divBdr>
        </w:div>
        <w:div w:id="613053074">
          <w:marLeft w:val="0"/>
          <w:marRight w:val="0"/>
          <w:marTop w:val="0"/>
          <w:marBottom w:val="0"/>
          <w:divBdr>
            <w:top w:val="none" w:sz="0" w:space="0" w:color="auto"/>
            <w:left w:val="none" w:sz="0" w:space="0" w:color="auto"/>
            <w:bottom w:val="none" w:sz="0" w:space="0" w:color="auto"/>
            <w:right w:val="none" w:sz="0" w:space="0" w:color="auto"/>
          </w:divBdr>
          <w:divsChild>
            <w:div w:id="228997632">
              <w:marLeft w:val="0"/>
              <w:marRight w:val="0"/>
              <w:marTop w:val="0"/>
              <w:marBottom w:val="0"/>
              <w:divBdr>
                <w:top w:val="none" w:sz="0" w:space="0" w:color="auto"/>
                <w:left w:val="none" w:sz="0" w:space="0" w:color="auto"/>
                <w:bottom w:val="none" w:sz="0" w:space="0" w:color="auto"/>
                <w:right w:val="none" w:sz="0" w:space="0" w:color="auto"/>
              </w:divBdr>
            </w:div>
            <w:div w:id="1056007842">
              <w:marLeft w:val="0"/>
              <w:marRight w:val="0"/>
              <w:marTop w:val="0"/>
              <w:marBottom w:val="0"/>
              <w:divBdr>
                <w:top w:val="none" w:sz="0" w:space="0" w:color="auto"/>
                <w:left w:val="none" w:sz="0" w:space="0" w:color="auto"/>
                <w:bottom w:val="none" w:sz="0" w:space="0" w:color="auto"/>
                <w:right w:val="none" w:sz="0" w:space="0" w:color="auto"/>
              </w:divBdr>
            </w:div>
          </w:divsChild>
        </w:div>
        <w:div w:id="1937789999">
          <w:marLeft w:val="0"/>
          <w:marRight w:val="0"/>
          <w:marTop w:val="0"/>
          <w:marBottom w:val="75"/>
          <w:divBdr>
            <w:top w:val="none" w:sz="0" w:space="0" w:color="auto"/>
            <w:left w:val="none" w:sz="0" w:space="0" w:color="auto"/>
            <w:bottom w:val="none" w:sz="0" w:space="0" w:color="auto"/>
            <w:right w:val="none" w:sz="0" w:space="0" w:color="auto"/>
          </w:divBdr>
        </w:div>
      </w:divsChild>
    </w:div>
    <w:div w:id="1935016379">
      <w:bodyDiv w:val="1"/>
      <w:marLeft w:val="0"/>
      <w:marRight w:val="0"/>
      <w:marTop w:val="0"/>
      <w:marBottom w:val="0"/>
      <w:divBdr>
        <w:top w:val="none" w:sz="0" w:space="0" w:color="auto"/>
        <w:left w:val="none" w:sz="0" w:space="0" w:color="auto"/>
        <w:bottom w:val="none" w:sz="0" w:space="0" w:color="auto"/>
        <w:right w:val="none" w:sz="0" w:space="0" w:color="auto"/>
      </w:divBdr>
      <w:divsChild>
        <w:div w:id="2105832211">
          <w:marLeft w:val="0"/>
          <w:marRight w:val="0"/>
          <w:marTop w:val="480"/>
          <w:marBottom w:val="0"/>
          <w:divBdr>
            <w:top w:val="none" w:sz="0" w:space="0" w:color="auto"/>
            <w:left w:val="none" w:sz="0" w:space="0" w:color="auto"/>
            <w:bottom w:val="none" w:sz="0" w:space="0" w:color="auto"/>
            <w:right w:val="none" w:sz="0" w:space="0" w:color="auto"/>
          </w:divBdr>
        </w:div>
        <w:div w:id="765342967">
          <w:marLeft w:val="0"/>
          <w:marRight w:val="0"/>
          <w:marTop w:val="480"/>
          <w:marBottom w:val="0"/>
          <w:divBdr>
            <w:top w:val="none" w:sz="0" w:space="0" w:color="auto"/>
            <w:left w:val="none" w:sz="0" w:space="0" w:color="auto"/>
            <w:bottom w:val="none" w:sz="0" w:space="0" w:color="auto"/>
            <w:right w:val="none" w:sz="0" w:space="0" w:color="auto"/>
          </w:divBdr>
        </w:div>
        <w:div w:id="1453282469">
          <w:marLeft w:val="0"/>
          <w:marRight w:val="0"/>
          <w:marTop w:val="480"/>
          <w:marBottom w:val="0"/>
          <w:divBdr>
            <w:top w:val="none" w:sz="0" w:space="0" w:color="auto"/>
            <w:left w:val="none" w:sz="0" w:space="0" w:color="auto"/>
            <w:bottom w:val="none" w:sz="0" w:space="0" w:color="auto"/>
            <w:right w:val="none" w:sz="0" w:space="0" w:color="auto"/>
          </w:divBdr>
          <w:divsChild>
            <w:div w:id="194511421">
              <w:marLeft w:val="0"/>
              <w:marRight w:val="0"/>
              <w:marTop w:val="0"/>
              <w:marBottom w:val="0"/>
              <w:divBdr>
                <w:top w:val="none" w:sz="0" w:space="0" w:color="auto"/>
                <w:left w:val="none" w:sz="0" w:space="0" w:color="auto"/>
                <w:bottom w:val="none" w:sz="0" w:space="0" w:color="auto"/>
                <w:right w:val="none" w:sz="0" w:space="0" w:color="auto"/>
              </w:divBdr>
            </w:div>
          </w:divsChild>
        </w:div>
        <w:div w:id="1203127290">
          <w:marLeft w:val="0"/>
          <w:marRight w:val="0"/>
          <w:marTop w:val="0"/>
          <w:marBottom w:val="0"/>
          <w:divBdr>
            <w:top w:val="none" w:sz="0" w:space="0" w:color="auto"/>
            <w:left w:val="none" w:sz="0" w:space="0" w:color="auto"/>
            <w:bottom w:val="none" w:sz="0" w:space="0" w:color="auto"/>
            <w:right w:val="none" w:sz="0" w:space="0" w:color="auto"/>
          </w:divBdr>
          <w:divsChild>
            <w:div w:id="7080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596">
      <w:bodyDiv w:val="1"/>
      <w:marLeft w:val="0"/>
      <w:marRight w:val="0"/>
      <w:marTop w:val="0"/>
      <w:marBottom w:val="0"/>
      <w:divBdr>
        <w:top w:val="none" w:sz="0" w:space="0" w:color="auto"/>
        <w:left w:val="none" w:sz="0" w:space="0" w:color="auto"/>
        <w:bottom w:val="none" w:sz="0" w:space="0" w:color="auto"/>
        <w:right w:val="none" w:sz="0" w:space="0" w:color="auto"/>
      </w:divBdr>
    </w:div>
    <w:div w:id="1938824105">
      <w:bodyDiv w:val="1"/>
      <w:marLeft w:val="0"/>
      <w:marRight w:val="0"/>
      <w:marTop w:val="0"/>
      <w:marBottom w:val="0"/>
      <w:divBdr>
        <w:top w:val="none" w:sz="0" w:space="0" w:color="auto"/>
        <w:left w:val="none" w:sz="0" w:space="0" w:color="auto"/>
        <w:bottom w:val="none" w:sz="0" w:space="0" w:color="auto"/>
        <w:right w:val="none" w:sz="0" w:space="0" w:color="auto"/>
      </w:divBdr>
    </w:div>
    <w:div w:id="1940723687">
      <w:bodyDiv w:val="1"/>
      <w:marLeft w:val="0"/>
      <w:marRight w:val="0"/>
      <w:marTop w:val="0"/>
      <w:marBottom w:val="0"/>
      <w:divBdr>
        <w:top w:val="none" w:sz="0" w:space="0" w:color="auto"/>
        <w:left w:val="none" w:sz="0" w:space="0" w:color="auto"/>
        <w:bottom w:val="none" w:sz="0" w:space="0" w:color="auto"/>
        <w:right w:val="none" w:sz="0" w:space="0" w:color="auto"/>
      </w:divBdr>
    </w:div>
    <w:div w:id="1944220089">
      <w:bodyDiv w:val="1"/>
      <w:marLeft w:val="0"/>
      <w:marRight w:val="0"/>
      <w:marTop w:val="0"/>
      <w:marBottom w:val="0"/>
      <w:divBdr>
        <w:top w:val="none" w:sz="0" w:space="0" w:color="auto"/>
        <w:left w:val="none" w:sz="0" w:space="0" w:color="auto"/>
        <w:bottom w:val="none" w:sz="0" w:space="0" w:color="auto"/>
        <w:right w:val="none" w:sz="0" w:space="0" w:color="auto"/>
      </w:divBdr>
      <w:divsChild>
        <w:div w:id="659890221">
          <w:marLeft w:val="0"/>
          <w:marRight w:val="0"/>
          <w:marTop w:val="0"/>
          <w:marBottom w:val="0"/>
          <w:divBdr>
            <w:top w:val="none" w:sz="0" w:space="0" w:color="auto"/>
            <w:left w:val="none" w:sz="0" w:space="0" w:color="auto"/>
            <w:bottom w:val="none" w:sz="0" w:space="0" w:color="auto"/>
            <w:right w:val="none" w:sz="0" w:space="0" w:color="auto"/>
          </w:divBdr>
        </w:div>
      </w:divsChild>
    </w:div>
    <w:div w:id="1947076188">
      <w:bodyDiv w:val="1"/>
      <w:marLeft w:val="0"/>
      <w:marRight w:val="0"/>
      <w:marTop w:val="0"/>
      <w:marBottom w:val="0"/>
      <w:divBdr>
        <w:top w:val="none" w:sz="0" w:space="0" w:color="auto"/>
        <w:left w:val="none" w:sz="0" w:space="0" w:color="auto"/>
        <w:bottom w:val="none" w:sz="0" w:space="0" w:color="auto"/>
        <w:right w:val="none" w:sz="0" w:space="0" w:color="auto"/>
      </w:divBdr>
      <w:divsChild>
        <w:div w:id="489450230">
          <w:marLeft w:val="0"/>
          <w:marRight w:val="0"/>
          <w:marTop w:val="0"/>
          <w:marBottom w:val="0"/>
          <w:divBdr>
            <w:top w:val="none" w:sz="0" w:space="0" w:color="auto"/>
            <w:left w:val="none" w:sz="0" w:space="0" w:color="auto"/>
            <w:bottom w:val="none" w:sz="0" w:space="0" w:color="auto"/>
            <w:right w:val="none" w:sz="0" w:space="0" w:color="auto"/>
          </w:divBdr>
        </w:div>
        <w:div w:id="2020766080">
          <w:marLeft w:val="0"/>
          <w:marRight w:val="0"/>
          <w:marTop w:val="0"/>
          <w:marBottom w:val="63"/>
          <w:divBdr>
            <w:top w:val="none" w:sz="0" w:space="0" w:color="auto"/>
            <w:left w:val="none" w:sz="0" w:space="0" w:color="auto"/>
            <w:bottom w:val="none" w:sz="0" w:space="0" w:color="auto"/>
            <w:right w:val="none" w:sz="0" w:space="0" w:color="auto"/>
          </w:divBdr>
        </w:div>
      </w:divsChild>
    </w:div>
    <w:div w:id="1947424618">
      <w:bodyDiv w:val="1"/>
      <w:marLeft w:val="0"/>
      <w:marRight w:val="0"/>
      <w:marTop w:val="0"/>
      <w:marBottom w:val="0"/>
      <w:divBdr>
        <w:top w:val="none" w:sz="0" w:space="0" w:color="auto"/>
        <w:left w:val="none" w:sz="0" w:space="0" w:color="auto"/>
        <w:bottom w:val="none" w:sz="0" w:space="0" w:color="auto"/>
        <w:right w:val="none" w:sz="0" w:space="0" w:color="auto"/>
      </w:divBdr>
      <w:divsChild>
        <w:div w:id="1466046175">
          <w:marLeft w:val="0"/>
          <w:marRight w:val="0"/>
          <w:marTop w:val="0"/>
          <w:marBottom w:val="0"/>
          <w:divBdr>
            <w:top w:val="none" w:sz="0" w:space="0" w:color="auto"/>
            <w:left w:val="none" w:sz="0" w:space="0" w:color="auto"/>
            <w:bottom w:val="none" w:sz="0" w:space="0" w:color="auto"/>
            <w:right w:val="none" w:sz="0" w:space="0" w:color="auto"/>
          </w:divBdr>
        </w:div>
        <w:div w:id="2005935169">
          <w:marLeft w:val="0"/>
          <w:marRight w:val="0"/>
          <w:marTop w:val="0"/>
          <w:marBottom w:val="63"/>
          <w:divBdr>
            <w:top w:val="none" w:sz="0" w:space="0" w:color="auto"/>
            <w:left w:val="none" w:sz="0" w:space="0" w:color="auto"/>
            <w:bottom w:val="none" w:sz="0" w:space="0" w:color="auto"/>
            <w:right w:val="none" w:sz="0" w:space="0" w:color="auto"/>
          </w:divBdr>
        </w:div>
      </w:divsChild>
    </w:div>
    <w:div w:id="1948661351">
      <w:bodyDiv w:val="1"/>
      <w:marLeft w:val="0"/>
      <w:marRight w:val="0"/>
      <w:marTop w:val="0"/>
      <w:marBottom w:val="0"/>
      <w:divBdr>
        <w:top w:val="none" w:sz="0" w:space="0" w:color="auto"/>
        <w:left w:val="none" w:sz="0" w:space="0" w:color="auto"/>
        <w:bottom w:val="none" w:sz="0" w:space="0" w:color="auto"/>
        <w:right w:val="none" w:sz="0" w:space="0" w:color="auto"/>
      </w:divBdr>
      <w:divsChild>
        <w:div w:id="969432903">
          <w:marLeft w:val="0"/>
          <w:marRight w:val="0"/>
          <w:marTop w:val="480"/>
          <w:marBottom w:val="0"/>
          <w:divBdr>
            <w:top w:val="none" w:sz="0" w:space="0" w:color="auto"/>
            <w:left w:val="none" w:sz="0" w:space="0" w:color="auto"/>
            <w:bottom w:val="none" w:sz="0" w:space="0" w:color="auto"/>
            <w:right w:val="none" w:sz="0" w:space="0" w:color="auto"/>
          </w:divBdr>
        </w:div>
        <w:div w:id="1535266138">
          <w:marLeft w:val="0"/>
          <w:marRight w:val="0"/>
          <w:marTop w:val="480"/>
          <w:marBottom w:val="0"/>
          <w:divBdr>
            <w:top w:val="none" w:sz="0" w:space="0" w:color="auto"/>
            <w:left w:val="none" w:sz="0" w:space="0" w:color="auto"/>
            <w:bottom w:val="none" w:sz="0" w:space="0" w:color="auto"/>
            <w:right w:val="none" w:sz="0" w:space="0" w:color="auto"/>
          </w:divBdr>
        </w:div>
        <w:div w:id="2122454465">
          <w:marLeft w:val="0"/>
          <w:marRight w:val="0"/>
          <w:marTop w:val="480"/>
          <w:marBottom w:val="0"/>
          <w:divBdr>
            <w:top w:val="none" w:sz="0" w:space="0" w:color="auto"/>
            <w:left w:val="none" w:sz="0" w:space="0" w:color="auto"/>
            <w:bottom w:val="none" w:sz="0" w:space="0" w:color="auto"/>
            <w:right w:val="none" w:sz="0" w:space="0" w:color="auto"/>
          </w:divBdr>
        </w:div>
        <w:div w:id="2106460420">
          <w:marLeft w:val="0"/>
          <w:marRight w:val="0"/>
          <w:marTop w:val="480"/>
          <w:marBottom w:val="0"/>
          <w:divBdr>
            <w:top w:val="none" w:sz="0" w:space="0" w:color="auto"/>
            <w:left w:val="none" w:sz="0" w:space="0" w:color="auto"/>
            <w:bottom w:val="none" w:sz="0" w:space="0" w:color="auto"/>
            <w:right w:val="none" w:sz="0" w:space="0" w:color="auto"/>
          </w:divBdr>
        </w:div>
        <w:div w:id="904528656">
          <w:marLeft w:val="0"/>
          <w:marRight w:val="0"/>
          <w:marTop w:val="480"/>
          <w:marBottom w:val="0"/>
          <w:divBdr>
            <w:top w:val="none" w:sz="0" w:space="0" w:color="auto"/>
            <w:left w:val="none" w:sz="0" w:space="0" w:color="auto"/>
            <w:bottom w:val="none" w:sz="0" w:space="0" w:color="auto"/>
            <w:right w:val="none" w:sz="0" w:space="0" w:color="auto"/>
          </w:divBdr>
        </w:div>
      </w:divsChild>
    </w:div>
    <w:div w:id="1952397980">
      <w:bodyDiv w:val="1"/>
      <w:marLeft w:val="0"/>
      <w:marRight w:val="0"/>
      <w:marTop w:val="0"/>
      <w:marBottom w:val="0"/>
      <w:divBdr>
        <w:top w:val="none" w:sz="0" w:space="0" w:color="auto"/>
        <w:left w:val="none" w:sz="0" w:space="0" w:color="auto"/>
        <w:bottom w:val="none" w:sz="0" w:space="0" w:color="auto"/>
        <w:right w:val="none" w:sz="0" w:space="0" w:color="auto"/>
      </w:divBdr>
    </w:div>
    <w:div w:id="1955093830">
      <w:bodyDiv w:val="1"/>
      <w:marLeft w:val="0"/>
      <w:marRight w:val="0"/>
      <w:marTop w:val="0"/>
      <w:marBottom w:val="0"/>
      <w:divBdr>
        <w:top w:val="none" w:sz="0" w:space="0" w:color="auto"/>
        <w:left w:val="none" w:sz="0" w:space="0" w:color="auto"/>
        <w:bottom w:val="none" w:sz="0" w:space="0" w:color="auto"/>
        <w:right w:val="none" w:sz="0" w:space="0" w:color="auto"/>
      </w:divBdr>
      <w:divsChild>
        <w:div w:id="1072121805">
          <w:marLeft w:val="0"/>
          <w:marRight w:val="0"/>
          <w:marTop w:val="0"/>
          <w:marBottom w:val="0"/>
          <w:divBdr>
            <w:top w:val="none" w:sz="0" w:space="0" w:color="auto"/>
            <w:left w:val="none" w:sz="0" w:space="0" w:color="auto"/>
            <w:bottom w:val="none" w:sz="0" w:space="0" w:color="auto"/>
            <w:right w:val="none" w:sz="0" w:space="0" w:color="auto"/>
          </w:divBdr>
        </w:div>
        <w:div w:id="810515307">
          <w:marLeft w:val="0"/>
          <w:marRight w:val="0"/>
          <w:marTop w:val="0"/>
          <w:marBottom w:val="63"/>
          <w:divBdr>
            <w:top w:val="none" w:sz="0" w:space="0" w:color="auto"/>
            <w:left w:val="none" w:sz="0" w:space="0" w:color="auto"/>
            <w:bottom w:val="none" w:sz="0" w:space="0" w:color="auto"/>
            <w:right w:val="none" w:sz="0" w:space="0" w:color="auto"/>
          </w:divBdr>
        </w:div>
      </w:divsChild>
    </w:div>
    <w:div w:id="1957566806">
      <w:bodyDiv w:val="1"/>
      <w:marLeft w:val="0"/>
      <w:marRight w:val="0"/>
      <w:marTop w:val="0"/>
      <w:marBottom w:val="0"/>
      <w:divBdr>
        <w:top w:val="none" w:sz="0" w:space="0" w:color="auto"/>
        <w:left w:val="none" w:sz="0" w:space="0" w:color="auto"/>
        <w:bottom w:val="none" w:sz="0" w:space="0" w:color="auto"/>
        <w:right w:val="none" w:sz="0" w:space="0" w:color="auto"/>
      </w:divBdr>
    </w:div>
    <w:div w:id="1959137225">
      <w:bodyDiv w:val="1"/>
      <w:marLeft w:val="0"/>
      <w:marRight w:val="0"/>
      <w:marTop w:val="0"/>
      <w:marBottom w:val="0"/>
      <w:divBdr>
        <w:top w:val="none" w:sz="0" w:space="0" w:color="auto"/>
        <w:left w:val="none" w:sz="0" w:space="0" w:color="auto"/>
        <w:bottom w:val="none" w:sz="0" w:space="0" w:color="auto"/>
        <w:right w:val="none" w:sz="0" w:space="0" w:color="auto"/>
      </w:divBdr>
      <w:divsChild>
        <w:div w:id="835654636">
          <w:marLeft w:val="0"/>
          <w:marRight w:val="0"/>
          <w:marTop w:val="480"/>
          <w:marBottom w:val="0"/>
          <w:divBdr>
            <w:top w:val="none" w:sz="0" w:space="0" w:color="auto"/>
            <w:left w:val="none" w:sz="0" w:space="0" w:color="auto"/>
            <w:bottom w:val="none" w:sz="0" w:space="0" w:color="auto"/>
            <w:right w:val="none" w:sz="0" w:space="0" w:color="auto"/>
          </w:divBdr>
        </w:div>
        <w:div w:id="1649285845">
          <w:marLeft w:val="0"/>
          <w:marRight w:val="0"/>
          <w:marTop w:val="480"/>
          <w:marBottom w:val="0"/>
          <w:divBdr>
            <w:top w:val="none" w:sz="0" w:space="0" w:color="auto"/>
            <w:left w:val="none" w:sz="0" w:space="0" w:color="auto"/>
            <w:bottom w:val="none" w:sz="0" w:space="0" w:color="auto"/>
            <w:right w:val="none" w:sz="0" w:space="0" w:color="auto"/>
          </w:divBdr>
          <w:divsChild>
            <w:div w:id="18679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98666">
      <w:bodyDiv w:val="1"/>
      <w:marLeft w:val="0"/>
      <w:marRight w:val="0"/>
      <w:marTop w:val="0"/>
      <w:marBottom w:val="0"/>
      <w:divBdr>
        <w:top w:val="none" w:sz="0" w:space="0" w:color="auto"/>
        <w:left w:val="none" w:sz="0" w:space="0" w:color="auto"/>
        <w:bottom w:val="none" w:sz="0" w:space="0" w:color="auto"/>
        <w:right w:val="none" w:sz="0" w:space="0" w:color="auto"/>
      </w:divBdr>
    </w:div>
    <w:div w:id="1961296788">
      <w:bodyDiv w:val="1"/>
      <w:marLeft w:val="0"/>
      <w:marRight w:val="0"/>
      <w:marTop w:val="0"/>
      <w:marBottom w:val="0"/>
      <w:divBdr>
        <w:top w:val="none" w:sz="0" w:space="0" w:color="auto"/>
        <w:left w:val="none" w:sz="0" w:space="0" w:color="auto"/>
        <w:bottom w:val="none" w:sz="0" w:space="0" w:color="auto"/>
        <w:right w:val="none" w:sz="0" w:space="0" w:color="auto"/>
      </w:divBdr>
    </w:div>
    <w:div w:id="1961573782">
      <w:bodyDiv w:val="1"/>
      <w:marLeft w:val="0"/>
      <w:marRight w:val="0"/>
      <w:marTop w:val="0"/>
      <w:marBottom w:val="0"/>
      <w:divBdr>
        <w:top w:val="none" w:sz="0" w:space="0" w:color="auto"/>
        <w:left w:val="none" w:sz="0" w:space="0" w:color="auto"/>
        <w:bottom w:val="none" w:sz="0" w:space="0" w:color="auto"/>
        <w:right w:val="none" w:sz="0" w:space="0" w:color="auto"/>
      </w:divBdr>
    </w:div>
    <w:div w:id="1967810842">
      <w:bodyDiv w:val="1"/>
      <w:marLeft w:val="0"/>
      <w:marRight w:val="0"/>
      <w:marTop w:val="0"/>
      <w:marBottom w:val="0"/>
      <w:divBdr>
        <w:top w:val="none" w:sz="0" w:space="0" w:color="auto"/>
        <w:left w:val="none" w:sz="0" w:space="0" w:color="auto"/>
        <w:bottom w:val="none" w:sz="0" w:space="0" w:color="auto"/>
        <w:right w:val="none" w:sz="0" w:space="0" w:color="auto"/>
      </w:divBdr>
      <w:divsChild>
        <w:div w:id="397024302">
          <w:marLeft w:val="0"/>
          <w:marRight w:val="0"/>
          <w:marTop w:val="480"/>
          <w:marBottom w:val="0"/>
          <w:divBdr>
            <w:top w:val="none" w:sz="0" w:space="0" w:color="auto"/>
            <w:left w:val="none" w:sz="0" w:space="0" w:color="auto"/>
            <w:bottom w:val="none" w:sz="0" w:space="0" w:color="auto"/>
            <w:right w:val="none" w:sz="0" w:space="0" w:color="auto"/>
          </w:divBdr>
        </w:div>
      </w:divsChild>
    </w:div>
    <w:div w:id="1969318444">
      <w:bodyDiv w:val="1"/>
      <w:marLeft w:val="0"/>
      <w:marRight w:val="0"/>
      <w:marTop w:val="0"/>
      <w:marBottom w:val="0"/>
      <w:divBdr>
        <w:top w:val="none" w:sz="0" w:space="0" w:color="auto"/>
        <w:left w:val="none" w:sz="0" w:space="0" w:color="auto"/>
        <w:bottom w:val="none" w:sz="0" w:space="0" w:color="auto"/>
        <w:right w:val="none" w:sz="0" w:space="0" w:color="auto"/>
      </w:divBdr>
      <w:divsChild>
        <w:div w:id="1197691293">
          <w:marLeft w:val="0"/>
          <w:marRight w:val="0"/>
          <w:marTop w:val="0"/>
          <w:marBottom w:val="0"/>
          <w:divBdr>
            <w:top w:val="none" w:sz="0" w:space="0" w:color="auto"/>
            <w:left w:val="none" w:sz="0" w:space="0" w:color="auto"/>
            <w:bottom w:val="none" w:sz="0" w:space="0" w:color="auto"/>
            <w:right w:val="none" w:sz="0" w:space="0" w:color="auto"/>
          </w:divBdr>
        </w:div>
        <w:div w:id="37823979">
          <w:marLeft w:val="0"/>
          <w:marRight w:val="0"/>
          <w:marTop w:val="0"/>
          <w:marBottom w:val="68"/>
          <w:divBdr>
            <w:top w:val="none" w:sz="0" w:space="0" w:color="auto"/>
            <w:left w:val="none" w:sz="0" w:space="0" w:color="auto"/>
            <w:bottom w:val="none" w:sz="0" w:space="0" w:color="auto"/>
            <w:right w:val="none" w:sz="0" w:space="0" w:color="auto"/>
          </w:divBdr>
        </w:div>
        <w:div w:id="2084064551">
          <w:marLeft w:val="0"/>
          <w:marRight w:val="0"/>
          <w:marTop w:val="0"/>
          <w:marBottom w:val="0"/>
          <w:divBdr>
            <w:top w:val="none" w:sz="0" w:space="0" w:color="auto"/>
            <w:left w:val="none" w:sz="0" w:space="0" w:color="auto"/>
            <w:bottom w:val="none" w:sz="0" w:space="0" w:color="auto"/>
            <w:right w:val="none" w:sz="0" w:space="0" w:color="auto"/>
          </w:divBdr>
          <w:divsChild>
            <w:div w:id="1222016404">
              <w:marLeft w:val="0"/>
              <w:marRight w:val="0"/>
              <w:marTop w:val="0"/>
              <w:marBottom w:val="0"/>
              <w:divBdr>
                <w:top w:val="none" w:sz="0" w:space="0" w:color="auto"/>
                <w:left w:val="none" w:sz="0" w:space="0" w:color="auto"/>
                <w:bottom w:val="none" w:sz="0" w:space="0" w:color="auto"/>
                <w:right w:val="none" w:sz="0" w:space="0" w:color="auto"/>
              </w:divBdr>
            </w:div>
            <w:div w:id="1155950018">
              <w:marLeft w:val="0"/>
              <w:marRight w:val="0"/>
              <w:marTop w:val="0"/>
              <w:marBottom w:val="0"/>
              <w:divBdr>
                <w:top w:val="none" w:sz="0" w:space="0" w:color="auto"/>
                <w:left w:val="none" w:sz="0" w:space="0" w:color="auto"/>
                <w:bottom w:val="none" w:sz="0" w:space="0" w:color="auto"/>
                <w:right w:val="none" w:sz="0" w:space="0" w:color="auto"/>
              </w:divBdr>
              <w:divsChild>
                <w:div w:id="935094758">
                  <w:marLeft w:val="0"/>
                  <w:marRight w:val="0"/>
                  <w:marTop w:val="0"/>
                  <w:marBottom w:val="0"/>
                  <w:divBdr>
                    <w:top w:val="none" w:sz="0" w:space="0" w:color="auto"/>
                    <w:left w:val="none" w:sz="0" w:space="0" w:color="auto"/>
                    <w:bottom w:val="none" w:sz="0" w:space="0" w:color="auto"/>
                    <w:right w:val="none" w:sz="0" w:space="0" w:color="auto"/>
                  </w:divBdr>
                  <w:divsChild>
                    <w:div w:id="455022855">
                      <w:marLeft w:val="0"/>
                      <w:marRight w:val="0"/>
                      <w:marTop w:val="0"/>
                      <w:marBottom w:val="272"/>
                      <w:divBdr>
                        <w:top w:val="single" w:sz="6" w:space="7" w:color="BCE8F1"/>
                        <w:left w:val="single" w:sz="6" w:space="7" w:color="BCE8F1"/>
                        <w:bottom w:val="single" w:sz="6" w:space="7" w:color="BCE8F1"/>
                        <w:right w:val="single" w:sz="6" w:space="7" w:color="BCE8F1"/>
                      </w:divBdr>
                      <w:divsChild>
                        <w:div w:id="3387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129948">
      <w:bodyDiv w:val="1"/>
      <w:marLeft w:val="0"/>
      <w:marRight w:val="0"/>
      <w:marTop w:val="0"/>
      <w:marBottom w:val="0"/>
      <w:divBdr>
        <w:top w:val="none" w:sz="0" w:space="0" w:color="auto"/>
        <w:left w:val="none" w:sz="0" w:space="0" w:color="auto"/>
        <w:bottom w:val="none" w:sz="0" w:space="0" w:color="auto"/>
        <w:right w:val="none" w:sz="0" w:space="0" w:color="auto"/>
      </w:divBdr>
    </w:div>
    <w:div w:id="1976522700">
      <w:bodyDiv w:val="1"/>
      <w:marLeft w:val="0"/>
      <w:marRight w:val="0"/>
      <w:marTop w:val="0"/>
      <w:marBottom w:val="0"/>
      <w:divBdr>
        <w:top w:val="none" w:sz="0" w:space="0" w:color="auto"/>
        <w:left w:val="none" w:sz="0" w:space="0" w:color="auto"/>
        <w:bottom w:val="none" w:sz="0" w:space="0" w:color="auto"/>
        <w:right w:val="none" w:sz="0" w:space="0" w:color="auto"/>
      </w:divBdr>
    </w:div>
    <w:div w:id="1978099193">
      <w:bodyDiv w:val="1"/>
      <w:marLeft w:val="0"/>
      <w:marRight w:val="0"/>
      <w:marTop w:val="0"/>
      <w:marBottom w:val="0"/>
      <w:divBdr>
        <w:top w:val="none" w:sz="0" w:space="0" w:color="auto"/>
        <w:left w:val="none" w:sz="0" w:space="0" w:color="auto"/>
        <w:bottom w:val="none" w:sz="0" w:space="0" w:color="auto"/>
        <w:right w:val="none" w:sz="0" w:space="0" w:color="auto"/>
      </w:divBdr>
    </w:div>
    <w:div w:id="1979724556">
      <w:bodyDiv w:val="1"/>
      <w:marLeft w:val="0"/>
      <w:marRight w:val="0"/>
      <w:marTop w:val="0"/>
      <w:marBottom w:val="0"/>
      <w:divBdr>
        <w:top w:val="none" w:sz="0" w:space="0" w:color="auto"/>
        <w:left w:val="none" w:sz="0" w:space="0" w:color="auto"/>
        <w:bottom w:val="none" w:sz="0" w:space="0" w:color="auto"/>
        <w:right w:val="none" w:sz="0" w:space="0" w:color="auto"/>
      </w:divBdr>
      <w:divsChild>
        <w:div w:id="459879756">
          <w:marLeft w:val="0"/>
          <w:marRight w:val="0"/>
          <w:marTop w:val="0"/>
          <w:marBottom w:val="0"/>
          <w:divBdr>
            <w:top w:val="none" w:sz="0" w:space="0" w:color="auto"/>
            <w:left w:val="none" w:sz="0" w:space="0" w:color="auto"/>
            <w:bottom w:val="none" w:sz="0" w:space="0" w:color="auto"/>
            <w:right w:val="none" w:sz="0" w:space="0" w:color="auto"/>
          </w:divBdr>
        </w:div>
        <w:div w:id="811752280">
          <w:marLeft w:val="0"/>
          <w:marRight w:val="0"/>
          <w:marTop w:val="0"/>
          <w:marBottom w:val="68"/>
          <w:divBdr>
            <w:top w:val="none" w:sz="0" w:space="0" w:color="auto"/>
            <w:left w:val="none" w:sz="0" w:space="0" w:color="auto"/>
            <w:bottom w:val="none" w:sz="0" w:space="0" w:color="auto"/>
            <w:right w:val="none" w:sz="0" w:space="0" w:color="auto"/>
          </w:divBdr>
        </w:div>
        <w:div w:id="786700323">
          <w:marLeft w:val="0"/>
          <w:marRight w:val="0"/>
          <w:marTop w:val="0"/>
          <w:marBottom w:val="0"/>
          <w:divBdr>
            <w:top w:val="none" w:sz="0" w:space="0" w:color="auto"/>
            <w:left w:val="none" w:sz="0" w:space="0" w:color="auto"/>
            <w:bottom w:val="none" w:sz="0" w:space="0" w:color="auto"/>
            <w:right w:val="none" w:sz="0" w:space="0" w:color="auto"/>
          </w:divBdr>
          <w:divsChild>
            <w:div w:id="1757821172">
              <w:marLeft w:val="0"/>
              <w:marRight w:val="0"/>
              <w:marTop w:val="0"/>
              <w:marBottom w:val="0"/>
              <w:divBdr>
                <w:top w:val="none" w:sz="0" w:space="0" w:color="auto"/>
                <w:left w:val="none" w:sz="0" w:space="0" w:color="auto"/>
                <w:bottom w:val="none" w:sz="0" w:space="0" w:color="auto"/>
                <w:right w:val="none" w:sz="0" w:space="0" w:color="auto"/>
              </w:divBdr>
            </w:div>
            <w:div w:id="9712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73581">
      <w:bodyDiv w:val="1"/>
      <w:marLeft w:val="0"/>
      <w:marRight w:val="0"/>
      <w:marTop w:val="0"/>
      <w:marBottom w:val="0"/>
      <w:divBdr>
        <w:top w:val="none" w:sz="0" w:space="0" w:color="auto"/>
        <w:left w:val="none" w:sz="0" w:space="0" w:color="auto"/>
        <w:bottom w:val="none" w:sz="0" w:space="0" w:color="auto"/>
        <w:right w:val="none" w:sz="0" w:space="0" w:color="auto"/>
      </w:divBdr>
      <w:divsChild>
        <w:div w:id="240872569">
          <w:marLeft w:val="0"/>
          <w:marRight w:val="0"/>
          <w:marTop w:val="0"/>
          <w:marBottom w:val="0"/>
          <w:divBdr>
            <w:top w:val="none" w:sz="0" w:space="0" w:color="auto"/>
            <w:left w:val="none" w:sz="0" w:space="0" w:color="auto"/>
            <w:bottom w:val="none" w:sz="0" w:space="0" w:color="auto"/>
            <w:right w:val="none" w:sz="0" w:space="0" w:color="auto"/>
          </w:divBdr>
          <w:divsChild>
            <w:div w:id="1651909488">
              <w:marLeft w:val="0"/>
              <w:marRight w:val="0"/>
              <w:marTop w:val="0"/>
              <w:marBottom w:val="0"/>
              <w:divBdr>
                <w:top w:val="none" w:sz="0" w:space="0" w:color="auto"/>
                <w:left w:val="none" w:sz="0" w:space="0" w:color="auto"/>
                <w:bottom w:val="none" w:sz="0" w:space="0" w:color="auto"/>
                <w:right w:val="none" w:sz="0" w:space="0" w:color="auto"/>
              </w:divBdr>
              <w:divsChild>
                <w:div w:id="119227087">
                  <w:marLeft w:val="0"/>
                  <w:marRight w:val="0"/>
                  <w:marTop w:val="0"/>
                  <w:marBottom w:val="0"/>
                  <w:divBdr>
                    <w:top w:val="none" w:sz="0" w:space="0" w:color="auto"/>
                    <w:left w:val="none" w:sz="0" w:space="0" w:color="auto"/>
                    <w:bottom w:val="none" w:sz="0" w:space="0" w:color="auto"/>
                    <w:right w:val="none" w:sz="0" w:space="0" w:color="auto"/>
                  </w:divBdr>
                  <w:divsChild>
                    <w:div w:id="1444955144">
                      <w:marLeft w:val="0"/>
                      <w:marRight w:val="0"/>
                      <w:marTop w:val="0"/>
                      <w:marBottom w:val="0"/>
                      <w:divBdr>
                        <w:top w:val="none" w:sz="0" w:space="0" w:color="auto"/>
                        <w:left w:val="none" w:sz="0" w:space="0" w:color="auto"/>
                        <w:bottom w:val="none" w:sz="0" w:space="0" w:color="auto"/>
                        <w:right w:val="none" w:sz="0" w:space="0" w:color="auto"/>
                      </w:divBdr>
                    </w:div>
                  </w:divsChild>
                </w:div>
                <w:div w:id="2721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55848">
      <w:bodyDiv w:val="1"/>
      <w:marLeft w:val="0"/>
      <w:marRight w:val="0"/>
      <w:marTop w:val="0"/>
      <w:marBottom w:val="0"/>
      <w:divBdr>
        <w:top w:val="none" w:sz="0" w:space="0" w:color="auto"/>
        <w:left w:val="none" w:sz="0" w:space="0" w:color="auto"/>
        <w:bottom w:val="none" w:sz="0" w:space="0" w:color="auto"/>
        <w:right w:val="none" w:sz="0" w:space="0" w:color="auto"/>
      </w:divBdr>
      <w:divsChild>
        <w:div w:id="393622575">
          <w:marLeft w:val="0"/>
          <w:marRight w:val="0"/>
          <w:marTop w:val="0"/>
          <w:marBottom w:val="75"/>
          <w:divBdr>
            <w:top w:val="none" w:sz="0" w:space="0" w:color="auto"/>
            <w:left w:val="none" w:sz="0" w:space="0" w:color="auto"/>
            <w:bottom w:val="none" w:sz="0" w:space="0" w:color="auto"/>
            <w:right w:val="none" w:sz="0" w:space="0" w:color="auto"/>
          </w:divBdr>
        </w:div>
        <w:div w:id="1440103799">
          <w:marLeft w:val="0"/>
          <w:marRight w:val="0"/>
          <w:marTop w:val="0"/>
          <w:marBottom w:val="0"/>
          <w:divBdr>
            <w:top w:val="none" w:sz="0" w:space="0" w:color="auto"/>
            <w:left w:val="none" w:sz="0" w:space="0" w:color="auto"/>
            <w:bottom w:val="none" w:sz="0" w:space="0" w:color="auto"/>
            <w:right w:val="none" w:sz="0" w:space="0" w:color="auto"/>
          </w:divBdr>
        </w:div>
        <w:div w:id="2061786989">
          <w:marLeft w:val="0"/>
          <w:marRight w:val="0"/>
          <w:marTop w:val="0"/>
          <w:marBottom w:val="0"/>
          <w:divBdr>
            <w:top w:val="none" w:sz="0" w:space="0" w:color="auto"/>
            <w:left w:val="none" w:sz="0" w:space="0" w:color="auto"/>
            <w:bottom w:val="none" w:sz="0" w:space="0" w:color="auto"/>
            <w:right w:val="none" w:sz="0" w:space="0" w:color="auto"/>
          </w:divBdr>
          <w:divsChild>
            <w:div w:id="625623441">
              <w:marLeft w:val="0"/>
              <w:marRight w:val="0"/>
              <w:marTop w:val="0"/>
              <w:marBottom w:val="0"/>
              <w:divBdr>
                <w:top w:val="none" w:sz="0" w:space="0" w:color="auto"/>
                <w:left w:val="none" w:sz="0" w:space="0" w:color="auto"/>
                <w:bottom w:val="none" w:sz="0" w:space="0" w:color="auto"/>
                <w:right w:val="none" w:sz="0" w:space="0" w:color="auto"/>
              </w:divBdr>
              <w:divsChild>
                <w:div w:id="1351763377">
                  <w:marLeft w:val="0"/>
                  <w:marRight w:val="0"/>
                  <w:marTop w:val="0"/>
                  <w:marBottom w:val="0"/>
                  <w:divBdr>
                    <w:top w:val="none" w:sz="0" w:space="0" w:color="auto"/>
                    <w:left w:val="none" w:sz="0" w:space="0" w:color="auto"/>
                    <w:bottom w:val="none" w:sz="0" w:space="0" w:color="auto"/>
                    <w:right w:val="none" w:sz="0" w:space="0" w:color="auto"/>
                  </w:divBdr>
                  <w:divsChild>
                    <w:div w:id="1291015036">
                      <w:marLeft w:val="0"/>
                      <w:marRight w:val="0"/>
                      <w:marTop w:val="0"/>
                      <w:marBottom w:val="300"/>
                      <w:divBdr>
                        <w:top w:val="single" w:sz="6" w:space="8" w:color="BCE8F1"/>
                        <w:left w:val="single" w:sz="6" w:space="8" w:color="BCE8F1"/>
                        <w:bottom w:val="single" w:sz="6" w:space="8" w:color="BCE8F1"/>
                        <w:right w:val="single" w:sz="6" w:space="8" w:color="BCE8F1"/>
                      </w:divBdr>
                      <w:divsChild>
                        <w:div w:id="173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2472">
      <w:bodyDiv w:val="1"/>
      <w:marLeft w:val="0"/>
      <w:marRight w:val="0"/>
      <w:marTop w:val="0"/>
      <w:marBottom w:val="0"/>
      <w:divBdr>
        <w:top w:val="none" w:sz="0" w:space="0" w:color="auto"/>
        <w:left w:val="none" w:sz="0" w:space="0" w:color="auto"/>
        <w:bottom w:val="none" w:sz="0" w:space="0" w:color="auto"/>
        <w:right w:val="none" w:sz="0" w:space="0" w:color="auto"/>
      </w:divBdr>
    </w:div>
    <w:div w:id="1984699727">
      <w:bodyDiv w:val="1"/>
      <w:marLeft w:val="0"/>
      <w:marRight w:val="0"/>
      <w:marTop w:val="0"/>
      <w:marBottom w:val="0"/>
      <w:divBdr>
        <w:top w:val="none" w:sz="0" w:space="0" w:color="auto"/>
        <w:left w:val="none" w:sz="0" w:space="0" w:color="auto"/>
        <w:bottom w:val="none" w:sz="0" w:space="0" w:color="auto"/>
        <w:right w:val="none" w:sz="0" w:space="0" w:color="auto"/>
      </w:divBdr>
      <w:divsChild>
        <w:div w:id="1912881813">
          <w:marLeft w:val="0"/>
          <w:marRight w:val="0"/>
          <w:marTop w:val="0"/>
          <w:marBottom w:val="0"/>
          <w:divBdr>
            <w:top w:val="none" w:sz="0" w:space="0" w:color="auto"/>
            <w:left w:val="none" w:sz="0" w:space="0" w:color="auto"/>
            <w:bottom w:val="none" w:sz="0" w:space="0" w:color="auto"/>
            <w:right w:val="none" w:sz="0" w:space="0" w:color="auto"/>
          </w:divBdr>
          <w:divsChild>
            <w:div w:id="1614245355">
              <w:marLeft w:val="0"/>
              <w:marRight w:val="0"/>
              <w:marTop w:val="0"/>
              <w:marBottom w:val="0"/>
              <w:divBdr>
                <w:top w:val="none" w:sz="0" w:space="0" w:color="auto"/>
                <w:left w:val="none" w:sz="0" w:space="0" w:color="auto"/>
                <w:bottom w:val="none" w:sz="0" w:space="0" w:color="auto"/>
                <w:right w:val="none" w:sz="0" w:space="0" w:color="auto"/>
              </w:divBdr>
              <w:divsChild>
                <w:div w:id="340936528">
                  <w:marLeft w:val="0"/>
                  <w:marRight w:val="0"/>
                  <w:marTop w:val="0"/>
                  <w:marBottom w:val="0"/>
                  <w:divBdr>
                    <w:top w:val="none" w:sz="0" w:space="0" w:color="auto"/>
                    <w:left w:val="none" w:sz="0" w:space="0" w:color="auto"/>
                    <w:bottom w:val="none" w:sz="0" w:space="0" w:color="auto"/>
                    <w:right w:val="none" w:sz="0" w:space="0" w:color="auto"/>
                  </w:divBdr>
                </w:div>
                <w:div w:id="1912425251">
                  <w:marLeft w:val="0"/>
                  <w:marRight w:val="0"/>
                  <w:marTop w:val="0"/>
                  <w:marBottom w:val="0"/>
                  <w:divBdr>
                    <w:top w:val="none" w:sz="0" w:space="0" w:color="auto"/>
                    <w:left w:val="none" w:sz="0" w:space="0" w:color="auto"/>
                    <w:bottom w:val="none" w:sz="0" w:space="0" w:color="auto"/>
                    <w:right w:val="none" w:sz="0" w:space="0" w:color="auto"/>
                  </w:divBdr>
                  <w:divsChild>
                    <w:div w:id="10970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15457">
      <w:bodyDiv w:val="1"/>
      <w:marLeft w:val="0"/>
      <w:marRight w:val="0"/>
      <w:marTop w:val="0"/>
      <w:marBottom w:val="0"/>
      <w:divBdr>
        <w:top w:val="none" w:sz="0" w:space="0" w:color="auto"/>
        <w:left w:val="none" w:sz="0" w:space="0" w:color="auto"/>
        <w:bottom w:val="none" w:sz="0" w:space="0" w:color="auto"/>
        <w:right w:val="none" w:sz="0" w:space="0" w:color="auto"/>
      </w:divBdr>
    </w:div>
    <w:div w:id="1987737403">
      <w:bodyDiv w:val="1"/>
      <w:marLeft w:val="0"/>
      <w:marRight w:val="0"/>
      <w:marTop w:val="0"/>
      <w:marBottom w:val="0"/>
      <w:divBdr>
        <w:top w:val="none" w:sz="0" w:space="0" w:color="auto"/>
        <w:left w:val="none" w:sz="0" w:space="0" w:color="auto"/>
        <w:bottom w:val="none" w:sz="0" w:space="0" w:color="auto"/>
        <w:right w:val="none" w:sz="0" w:space="0" w:color="auto"/>
      </w:divBdr>
    </w:div>
    <w:div w:id="1988514507">
      <w:bodyDiv w:val="1"/>
      <w:marLeft w:val="0"/>
      <w:marRight w:val="0"/>
      <w:marTop w:val="0"/>
      <w:marBottom w:val="0"/>
      <w:divBdr>
        <w:top w:val="none" w:sz="0" w:space="0" w:color="auto"/>
        <w:left w:val="none" w:sz="0" w:space="0" w:color="auto"/>
        <w:bottom w:val="none" w:sz="0" w:space="0" w:color="auto"/>
        <w:right w:val="none" w:sz="0" w:space="0" w:color="auto"/>
      </w:divBdr>
      <w:divsChild>
        <w:div w:id="36711081">
          <w:marLeft w:val="0"/>
          <w:marRight w:val="0"/>
          <w:marTop w:val="0"/>
          <w:marBottom w:val="0"/>
          <w:divBdr>
            <w:top w:val="none" w:sz="0" w:space="0" w:color="auto"/>
            <w:left w:val="none" w:sz="0" w:space="0" w:color="auto"/>
            <w:bottom w:val="none" w:sz="0" w:space="0" w:color="auto"/>
            <w:right w:val="none" w:sz="0" w:space="0" w:color="auto"/>
          </w:divBdr>
        </w:div>
        <w:div w:id="435294725">
          <w:marLeft w:val="0"/>
          <w:marRight w:val="0"/>
          <w:marTop w:val="0"/>
          <w:marBottom w:val="0"/>
          <w:divBdr>
            <w:top w:val="none" w:sz="0" w:space="0" w:color="auto"/>
            <w:left w:val="none" w:sz="0" w:space="0" w:color="auto"/>
            <w:bottom w:val="none" w:sz="0" w:space="0" w:color="auto"/>
            <w:right w:val="none" w:sz="0" w:space="0" w:color="auto"/>
          </w:divBdr>
        </w:div>
        <w:div w:id="515776637">
          <w:marLeft w:val="0"/>
          <w:marRight w:val="0"/>
          <w:marTop w:val="0"/>
          <w:marBottom w:val="0"/>
          <w:divBdr>
            <w:top w:val="none" w:sz="0" w:space="0" w:color="auto"/>
            <w:left w:val="none" w:sz="0" w:space="0" w:color="auto"/>
            <w:bottom w:val="none" w:sz="0" w:space="0" w:color="auto"/>
            <w:right w:val="none" w:sz="0" w:space="0" w:color="auto"/>
          </w:divBdr>
        </w:div>
        <w:div w:id="657272361">
          <w:marLeft w:val="0"/>
          <w:marRight w:val="0"/>
          <w:marTop w:val="0"/>
          <w:marBottom w:val="0"/>
          <w:divBdr>
            <w:top w:val="none" w:sz="0" w:space="0" w:color="auto"/>
            <w:left w:val="none" w:sz="0" w:space="0" w:color="auto"/>
            <w:bottom w:val="none" w:sz="0" w:space="0" w:color="auto"/>
            <w:right w:val="none" w:sz="0" w:space="0" w:color="auto"/>
          </w:divBdr>
        </w:div>
        <w:div w:id="1144472214">
          <w:marLeft w:val="0"/>
          <w:marRight w:val="0"/>
          <w:marTop w:val="0"/>
          <w:marBottom w:val="0"/>
          <w:divBdr>
            <w:top w:val="none" w:sz="0" w:space="0" w:color="auto"/>
            <w:left w:val="none" w:sz="0" w:space="0" w:color="auto"/>
            <w:bottom w:val="none" w:sz="0" w:space="0" w:color="auto"/>
            <w:right w:val="none" w:sz="0" w:space="0" w:color="auto"/>
          </w:divBdr>
        </w:div>
        <w:div w:id="1566182667">
          <w:marLeft w:val="0"/>
          <w:marRight w:val="0"/>
          <w:marTop w:val="0"/>
          <w:marBottom w:val="0"/>
          <w:divBdr>
            <w:top w:val="none" w:sz="0" w:space="0" w:color="auto"/>
            <w:left w:val="none" w:sz="0" w:space="0" w:color="auto"/>
            <w:bottom w:val="none" w:sz="0" w:space="0" w:color="auto"/>
            <w:right w:val="none" w:sz="0" w:space="0" w:color="auto"/>
          </w:divBdr>
        </w:div>
        <w:div w:id="1746024583">
          <w:marLeft w:val="0"/>
          <w:marRight w:val="0"/>
          <w:marTop w:val="0"/>
          <w:marBottom w:val="0"/>
          <w:divBdr>
            <w:top w:val="none" w:sz="0" w:space="0" w:color="auto"/>
            <w:left w:val="none" w:sz="0" w:space="0" w:color="auto"/>
            <w:bottom w:val="none" w:sz="0" w:space="0" w:color="auto"/>
            <w:right w:val="none" w:sz="0" w:space="0" w:color="auto"/>
          </w:divBdr>
        </w:div>
        <w:div w:id="1921988500">
          <w:marLeft w:val="0"/>
          <w:marRight w:val="0"/>
          <w:marTop w:val="0"/>
          <w:marBottom w:val="0"/>
          <w:divBdr>
            <w:top w:val="none" w:sz="0" w:space="0" w:color="auto"/>
            <w:left w:val="none" w:sz="0" w:space="0" w:color="auto"/>
            <w:bottom w:val="none" w:sz="0" w:space="0" w:color="auto"/>
            <w:right w:val="none" w:sz="0" w:space="0" w:color="auto"/>
          </w:divBdr>
        </w:div>
        <w:div w:id="1952589305">
          <w:marLeft w:val="0"/>
          <w:marRight w:val="0"/>
          <w:marTop w:val="0"/>
          <w:marBottom w:val="0"/>
          <w:divBdr>
            <w:top w:val="none" w:sz="0" w:space="0" w:color="auto"/>
            <w:left w:val="none" w:sz="0" w:space="0" w:color="auto"/>
            <w:bottom w:val="none" w:sz="0" w:space="0" w:color="auto"/>
            <w:right w:val="none" w:sz="0" w:space="0" w:color="auto"/>
          </w:divBdr>
        </w:div>
      </w:divsChild>
    </w:div>
    <w:div w:id="1988780179">
      <w:bodyDiv w:val="1"/>
      <w:marLeft w:val="0"/>
      <w:marRight w:val="0"/>
      <w:marTop w:val="0"/>
      <w:marBottom w:val="0"/>
      <w:divBdr>
        <w:top w:val="none" w:sz="0" w:space="0" w:color="auto"/>
        <w:left w:val="none" w:sz="0" w:space="0" w:color="auto"/>
        <w:bottom w:val="none" w:sz="0" w:space="0" w:color="auto"/>
        <w:right w:val="none" w:sz="0" w:space="0" w:color="auto"/>
      </w:divBdr>
    </w:div>
    <w:div w:id="1989705185">
      <w:bodyDiv w:val="1"/>
      <w:marLeft w:val="0"/>
      <w:marRight w:val="0"/>
      <w:marTop w:val="0"/>
      <w:marBottom w:val="0"/>
      <w:divBdr>
        <w:top w:val="none" w:sz="0" w:space="0" w:color="auto"/>
        <w:left w:val="none" w:sz="0" w:space="0" w:color="auto"/>
        <w:bottom w:val="none" w:sz="0" w:space="0" w:color="auto"/>
        <w:right w:val="none" w:sz="0" w:space="0" w:color="auto"/>
      </w:divBdr>
      <w:divsChild>
        <w:div w:id="752552508">
          <w:marLeft w:val="0"/>
          <w:marRight w:val="0"/>
          <w:marTop w:val="0"/>
          <w:marBottom w:val="0"/>
          <w:divBdr>
            <w:top w:val="none" w:sz="0" w:space="0" w:color="auto"/>
            <w:left w:val="none" w:sz="0" w:space="0" w:color="auto"/>
            <w:bottom w:val="none" w:sz="0" w:space="0" w:color="auto"/>
            <w:right w:val="none" w:sz="0" w:space="0" w:color="auto"/>
          </w:divBdr>
        </w:div>
        <w:div w:id="690499611">
          <w:marLeft w:val="0"/>
          <w:marRight w:val="0"/>
          <w:marTop w:val="0"/>
          <w:marBottom w:val="68"/>
          <w:divBdr>
            <w:top w:val="none" w:sz="0" w:space="0" w:color="auto"/>
            <w:left w:val="none" w:sz="0" w:space="0" w:color="auto"/>
            <w:bottom w:val="none" w:sz="0" w:space="0" w:color="auto"/>
            <w:right w:val="none" w:sz="0" w:space="0" w:color="auto"/>
          </w:divBdr>
        </w:div>
        <w:div w:id="1276253352">
          <w:marLeft w:val="0"/>
          <w:marRight w:val="0"/>
          <w:marTop w:val="0"/>
          <w:marBottom w:val="0"/>
          <w:divBdr>
            <w:top w:val="none" w:sz="0" w:space="0" w:color="auto"/>
            <w:left w:val="none" w:sz="0" w:space="0" w:color="auto"/>
            <w:bottom w:val="none" w:sz="0" w:space="0" w:color="auto"/>
            <w:right w:val="none" w:sz="0" w:space="0" w:color="auto"/>
          </w:divBdr>
          <w:divsChild>
            <w:div w:id="571742299">
              <w:marLeft w:val="0"/>
              <w:marRight w:val="0"/>
              <w:marTop w:val="0"/>
              <w:marBottom w:val="0"/>
              <w:divBdr>
                <w:top w:val="none" w:sz="0" w:space="0" w:color="auto"/>
                <w:left w:val="none" w:sz="0" w:space="0" w:color="auto"/>
                <w:bottom w:val="none" w:sz="0" w:space="0" w:color="auto"/>
                <w:right w:val="none" w:sz="0" w:space="0" w:color="auto"/>
              </w:divBdr>
            </w:div>
            <w:div w:id="2976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38625">
      <w:bodyDiv w:val="1"/>
      <w:marLeft w:val="0"/>
      <w:marRight w:val="0"/>
      <w:marTop w:val="0"/>
      <w:marBottom w:val="0"/>
      <w:divBdr>
        <w:top w:val="none" w:sz="0" w:space="0" w:color="auto"/>
        <w:left w:val="none" w:sz="0" w:space="0" w:color="auto"/>
        <w:bottom w:val="none" w:sz="0" w:space="0" w:color="auto"/>
        <w:right w:val="none" w:sz="0" w:space="0" w:color="auto"/>
      </w:divBdr>
      <w:divsChild>
        <w:div w:id="890075581">
          <w:marLeft w:val="0"/>
          <w:marRight w:val="0"/>
          <w:marTop w:val="0"/>
          <w:marBottom w:val="0"/>
          <w:divBdr>
            <w:top w:val="none" w:sz="0" w:space="0" w:color="auto"/>
            <w:left w:val="none" w:sz="0" w:space="0" w:color="auto"/>
            <w:bottom w:val="none" w:sz="0" w:space="0" w:color="auto"/>
            <w:right w:val="none" w:sz="0" w:space="0" w:color="auto"/>
          </w:divBdr>
        </w:div>
        <w:div w:id="1637100013">
          <w:marLeft w:val="0"/>
          <w:marRight w:val="0"/>
          <w:marTop w:val="0"/>
          <w:marBottom w:val="63"/>
          <w:divBdr>
            <w:top w:val="none" w:sz="0" w:space="0" w:color="auto"/>
            <w:left w:val="none" w:sz="0" w:space="0" w:color="auto"/>
            <w:bottom w:val="none" w:sz="0" w:space="0" w:color="auto"/>
            <w:right w:val="none" w:sz="0" w:space="0" w:color="auto"/>
          </w:divBdr>
        </w:div>
      </w:divsChild>
    </w:div>
    <w:div w:id="1995643751">
      <w:bodyDiv w:val="1"/>
      <w:marLeft w:val="0"/>
      <w:marRight w:val="0"/>
      <w:marTop w:val="0"/>
      <w:marBottom w:val="0"/>
      <w:divBdr>
        <w:top w:val="none" w:sz="0" w:space="0" w:color="auto"/>
        <w:left w:val="none" w:sz="0" w:space="0" w:color="auto"/>
        <w:bottom w:val="none" w:sz="0" w:space="0" w:color="auto"/>
        <w:right w:val="none" w:sz="0" w:space="0" w:color="auto"/>
      </w:divBdr>
      <w:divsChild>
        <w:div w:id="1358776924">
          <w:marLeft w:val="0"/>
          <w:marRight w:val="0"/>
          <w:marTop w:val="0"/>
          <w:marBottom w:val="0"/>
          <w:divBdr>
            <w:top w:val="none" w:sz="0" w:space="0" w:color="auto"/>
            <w:left w:val="none" w:sz="0" w:space="0" w:color="auto"/>
            <w:bottom w:val="none" w:sz="0" w:space="0" w:color="auto"/>
            <w:right w:val="none" w:sz="0" w:space="0" w:color="auto"/>
          </w:divBdr>
        </w:div>
        <w:div w:id="1549606410">
          <w:marLeft w:val="0"/>
          <w:marRight w:val="0"/>
          <w:marTop w:val="0"/>
          <w:marBottom w:val="63"/>
          <w:divBdr>
            <w:top w:val="none" w:sz="0" w:space="0" w:color="auto"/>
            <w:left w:val="none" w:sz="0" w:space="0" w:color="auto"/>
            <w:bottom w:val="none" w:sz="0" w:space="0" w:color="auto"/>
            <w:right w:val="none" w:sz="0" w:space="0" w:color="auto"/>
          </w:divBdr>
        </w:div>
      </w:divsChild>
    </w:div>
    <w:div w:id="1997956689">
      <w:bodyDiv w:val="1"/>
      <w:marLeft w:val="0"/>
      <w:marRight w:val="0"/>
      <w:marTop w:val="0"/>
      <w:marBottom w:val="0"/>
      <w:divBdr>
        <w:top w:val="none" w:sz="0" w:space="0" w:color="auto"/>
        <w:left w:val="none" w:sz="0" w:space="0" w:color="auto"/>
        <w:bottom w:val="none" w:sz="0" w:space="0" w:color="auto"/>
        <w:right w:val="none" w:sz="0" w:space="0" w:color="auto"/>
      </w:divBdr>
      <w:divsChild>
        <w:div w:id="1505511178">
          <w:marLeft w:val="0"/>
          <w:marRight w:val="0"/>
          <w:marTop w:val="0"/>
          <w:marBottom w:val="0"/>
          <w:divBdr>
            <w:top w:val="none" w:sz="0" w:space="0" w:color="auto"/>
            <w:left w:val="none" w:sz="0" w:space="0" w:color="auto"/>
            <w:bottom w:val="none" w:sz="0" w:space="0" w:color="auto"/>
            <w:right w:val="none" w:sz="0" w:space="0" w:color="auto"/>
          </w:divBdr>
        </w:div>
        <w:div w:id="1518041370">
          <w:marLeft w:val="0"/>
          <w:marRight w:val="0"/>
          <w:marTop w:val="0"/>
          <w:marBottom w:val="0"/>
          <w:divBdr>
            <w:top w:val="none" w:sz="0" w:space="0" w:color="auto"/>
            <w:left w:val="none" w:sz="0" w:space="0" w:color="auto"/>
            <w:bottom w:val="none" w:sz="0" w:space="0" w:color="auto"/>
            <w:right w:val="none" w:sz="0" w:space="0" w:color="auto"/>
          </w:divBdr>
          <w:divsChild>
            <w:div w:id="183979476">
              <w:marLeft w:val="0"/>
              <w:marRight w:val="0"/>
              <w:marTop w:val="0"/>
              <w:marBottom w:val="0"/>
              <w:divBdr>
                <w:top w:val="none" w:sz="0" w:space="0" w:color="auto"/>
                <w:left w:val="none" w:sz="0" w:space="0" w:color="auto"/>
                <w:bottom w:val="none" w:sz="0" w:space="0" w:color="auto"/>
                <w:right w:val="none" w:sz="0" w:space="0" w:color="auto"/>
              </w:divBdr>
            </w:div>
            <w:div w:id="1913273545">
              <w:marLeft w:val="0"/>
              <w:marRight w:val="0"/>
              <w:marTop w:val="0"/>
              <w:marBottom w:val="0"/>
              <w:divBdr>
                <w:top w:val="none" w:sz="0" w:space="0" w:color="auto"/>
                <w:left w:val="none" w:sz="0" w:space="0" w:color="auto"/>
                <w:bottom w:val="none" w:sz="0" w:space="0" w:color="auto"/>
                <w:right w:val="none" w:sz="0" w:space="0" w:color="auto"/>
              </w:divBdr>
            </w:div>
          </w:divsChild>
        </w:div>
        <w:div w:id="1530413180">
          <w:marLeft w:val="0"/>
          <w:marRight w:val="0"/>
          <w:marTop w:val="0"/>
          <w:marBottom w:val="75"/>
          <w:divBdr>
            <w:top w:val="none" w:sz="0" w:space="0" w:color="auto"/>
            <w:left w:val="none" w:sz="0" w:space="0" w:color="auto"/>
            <w:bottom w:val="none" w:sz="0" w:space="0" w:color="auto"/>
            <w:right w:val="none" w:sz="0" w:space="0" w:color="auto"/>
          </w:divBdr>
        </w:div>
      </w:divsChild>
    </w:div>
    <w:div w:id="1998878659">
      <w:bodyDiv w:val="1"/>
      <w:marLeft w:val="0"/>
      <w:marRight w:val="0"/>
      <w:marTop w:val="0"/>
      <w:marBottom w:val="0"/>
      <w:divBdr>
        <w:top w:val="none" w:sz="0" w:space="0" w:color="auto"/>
        <w:left w:val="none" w:sz="0" w:space="0" w:color="auto"/>
        <w:bottom w:val="none" w:sz="0" w:space="0" w:color="auto"/>
        <w:right w:val="none" w:sz="0" w:space="0" w:color="auto"/>
      </w:divBdr>
      <w:divsChild>
        <w:div w:id="1812553693">
          <w:marLeft w:val="0"/>
          <w:marRight w:val="0"/>
          <w:marTop w:val="0"/>
          <w:marBottom w:val="0"/>
          <w:divBdr>
            <w:top w:val="none" w:sz="0" w:space="0" w:color="auto"/>
            <w:left w:val="none" w:sz="0" w:space="0" w:color="auto"/>
            <w:bottom w:val="none" w:sz="0" w:space="0" w:color="auto"/>
            <w:right w:val="none" w:sz="0" w:space="0" w:color="auto"/>
          </w:divBdr>
        </w:div>
        <w:div w:id="68769951">
          <w:marLeft w:val="0"/>
          <w:marRight w:val="0"/>
          <w:marTop w:val="0"/>
          <w:marBottom w:val="0"/>
          <w:divBdr>
            <w:top w:val="none" w:sz="0" w:space="0" w:color="auto"/>
            <w:left w:val="none" w:sz="0" w:space="0" w:color="auto"/>
            <w:bottom w:val="none" w:sz="0" w:space="0" w:color="auto"/>
            <w:right w:val="none" w:sz="0" w:space="0" w:color="auto"/>
          </w:divBdr>
        </w:div>
      </w:divsChild>
    </w:div>
    <w:div w:id="1999385152">
      <w:bodyDiv w:val="1"/>
      <w:marLeft w:val="0"/>
      <w:marRight w:val="0"/>
      <w:marTop w:val="0"/>
      <w:marBottom w:val="0"/>
      <w:divBdr>
        <w:top w:val="none" w:sz="0" w:space="0" w:color="auto"/>
        <w:left w:val="none" w:sz="0" w:space="0" w:color="auto"/>
        <w:bottom w:val="none" w:sz="0" w:space="0" w:color="auto"/>
        <w:right w:val="none" w:sz="0" w:space="0" w:color="auto"/>
      </w:divBdr>
      <w:divsChild>
        <w:div w:id="64642668">
          <w:marLeft w:val="0"/>
          <w:marRight w:val="0"/>
          <w:marTop w:val="0"/>
          <w:marBottom w:val="0"/>
          <w:divBdr>
            <w:top w:val="none" w:sz="0" w:space="0" w:color="auto"/>
            <w:left w:val="none" w:sz="0" w:space="0" w:color="auto"/>
            <w:bottom w:val="none" w:sz="0" w:space="0" w:color="auto"/>
            <w:right w:val="none" w:sz="0" w:space="0" w:color="auto"/>
          </w:divBdr>
          <w:divsChild>
            <w:div w:id="1348827848">
              <w:marLeft w:val="0"/>
              <w:marRight w:val="0"/>
              <w:marTop w:val="0"/>
              <w:marBottom w:val="0"/>
              <w:divBdr>
                <w:top w:val="none" w:sz="0" w:space="0" w:color="auto"/>
                <w:left w:val="none" w:sz="0" w:space="0" w:color="auto"/>
                <w:bottom w:val="none" w:sz="0" w:space="0" w:color="auto"/>
                <w:right w:val="none" w:sz="0" w:space="0" w:color="auto"/>
              </w:divBdr>
              <w:divsChild>
                <w:div w:id="1195998999">
                  <w:marLeft w:val="0"/>
                  <w:marRight w:val="0"/>
                  <w:marTop w:val="0"/>
                  <w:marBottom w:val="0"/>
                  <w:divBdr>
                    <w:top w:val="none" w:sz="0" w:space="0" w:color="auto"/>
                    <w:left w:val="none" w:sz="0" w:space="0" w:color="auto"/>
                    <w:bottom w:val="none" w:sz="0" w:space="0" w:color="auto"/>
                    <w:right w:val="none" w:sz="0" w:space="0" w:color="auto"/>
                  </w:divBdr>
                  <w:divsChild>
                    <w:div w:id="647317734">
                      <w:marLeft w:val="0"/>
                      <w:marRight w:val="0"/>
                      <w:marTop w:val="0"/>
                      <w:marBottom w:val="300"/>
                      <w:divBdr>
                        <w:top w:val="single" w:sz="6" w:space="8" w:color="BCE8F1"/>
                        <w:left w:val="single" w:sz="6" w:space="8" w:color="BCE8F1"/>
                        <w:bottom w:val="single" w:sz="6" w:space="8" w:color="BCE8F1"/>
                        <w:right w:val="single" w:sz="6" w:space="8" w:color="BCE8F1"/>
                      </w:divBdr>
                      <w:divsChild>
                        <w:div w:id="8577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40473">
              <w:marLeft w:val="0"/>
              <w:marRight w:val="0"/>
              <w:marTop w:val="0"/>
              <w:marBottom w:val="0"/>
              <w:divBdr>
                <w:top w:val="none" w:sz="0" w:space="0" w:color="auto"/>
                <w:left w:val="none" w:sz="0" w:space="0" w:color="auto"/>
                <w:bottom w:val="none" w:sz="0" w:space="0" w:color="auto"/>
                <w:right w:val="none" w:sz="0" w:space="0" w:color="auto"/>
              </w:divBdr>
            </w:div>
          </w:divsChild>
        </w:div>
        <w:div w:id="627862211">
          <w:marLeft w:val="0"/>
          <w:marRight w:val="0"/>
          <w:marTop w:val="0"/>
          <w:marBottom w:val="0"/>
          <w:divBdr>
            <w:top w:val="none" w:sz="0" w:space="0" w:color="auto"/>
            <w:left w:val="none" w:sz="0" w:space="0" w:color="auto"/>
            <w:bottom w:val="none" w:sz="0" w:space="0" w:color="auto"/>
            <w:right w:val="none" w:sz="0" w:space="0" w:color="auto"/>
          </w:divBdr>
        </w:div>
        <w:div w:id="1618487695">
          <w:marLeft w:val="0"/>
          <w:marRight w:val="0"/>
          <w:marTop w:val="0"/>
          <w:marBottom w:val="75"/>
          <w:divBdr>
            <w:top w:val="none" w:sz="0" w:space="0" w:color="auto"/>
            <w:left w:val="none" w:sz="0" w:space="0" w:color="auto"/>
            <w:bottom w:val="none" w:sz="0" w:space="0" w:color="auto"/>
            <w:right w:val="none" w:sz="0" w:space="0" w:color="auto"/>
          </w:divBdr>
        </w:div>
      </w:divsChild>
    </w:div>
    <w:div w:id="2002125510">
      <w:bodyDiv w:val="1"/>
      <w:marLeft w:val="0"/>
      <w:marRight w:val="0"/>
      <w:marTop w:val="0"/>
      <w:marBottom w:val="0"/>
      <w:divBdr>
        <w:top w:val="none" w:sz="0" w:space="0" w:color="auto"/>
        <w:left w:val="none" w:sz="0" w:space="0" w:color="auto"/>
        <w:bottom w:val="none" w:sz="0" w:space="0" w:color="auto"/>
        <w:right w:val="none" w:sz="0" w:space="0" w:color="auto"/>
      </w:divBdr>
    </w:div>
    <w:div w:id="2002155074">
      <w:bodyDiv w:val="1"/>
      <w:marLeft w:val="0"/>
      <w:marRight w:val="0"/>
      <w:marTop w:val="0"/>
      <w:marBottom w:val="0"/>
      <w:divBdr>
        <w:top w:val="none" w:sz="0" w:space="0" w:color="auto"/>
        <w:left w:val="none" w:sz="0" w:space="0" w:color="auto"/>
        <w:bottom w:val="none" w:sz="0" w:space="0" w:color="auto"/>
        <w:right w:val="none" w:sz="0" w:space="0" w:color="auto"/>
      </w:divBdr>
    </w:div>
    <w:div w:id="2002615402">
      <w:bodyDiv w:val="1"/>
      <w:marLeft w:val="0"/>
      <w:marRight w:val="0"/>
      <w:marTop w:val="0"/>
      <w:marBottom w:val="0"/>
      <w:divBdr>
        <w:top w:val="none" w:sz="0" w:space="0" w:color="auto"/>
        <w:left w:val="none" w:sz="0" w:space="0" w:color="auto"/>
        <w:bottom w:val="none" w:sz="0" w:space="0" w:color="auto"/>
        <w:right w:val="none" w:sz="0" w:space="0" w:color="auto"/>
      </w:divBdr>
    </w:div>
    <w:div w:id="2004166617">
      <w:bodyDiv w:val="1"/>
      <w:marLeft w:val="0"/>
      <w:marRight w:val="0"/>
      <w:marTop w:val="0"/>
      <w:marBottom w:val="0"/>
      <w:divBdr>
        <w:top w:val="none" w:sz="0" w:space="0" w:color="auto"/>
        <w:left w:val="none" w:sz="0" w:space="0" w:color="auto"/>
        <w:bottom w:val="none" w:sz="0" w:space="0" w:color="auto"/>
        <w:right w:val="none" w:sz="0" w:space="0" w:color="auto"/>
      </w:divBdr>
      <w:divsChild>
        <w:div w:id="1013262872">
          <w:marLeft w:val="0"/>
          <w:marRight w:val="0"/>
          <w:marTop w:val="0"/>
          <w:marBottom w:val="0"/>
          <w:divBdr>
            <w:top w:val="none" w:sz="0" w:space="0" w:color="auto"/>
            <w:left w:val="none" w:sz="0" w:space="0" w:color="auto"/>
            <w:bottom w:val="none" w:sz="0" w:space="0" w:color="auto"/>
            <w:right w:val="none" w:sz="0" w:space="0" w:color="auto"/>
          </w:divBdr>
        </w:div>
        <w:div w:id="1972637436">
          <w:marLeft w:val="0"/>
          <w:marRight w:val="0"/>
          <w:marTop w:val="0"/>
          <w:marBottom w:val="63"/>
          <w:divBdr>
            <w:top w:val="none" w:sz="0" w:space="0" w:color="auto"/>
            <w:left w:val="none" w:sz="0" w:space="0" w:color="auto"/>
            <w:bottom w:val="none" w:sz="0" w:space="0" w:color="auto"/>
            <w:right w:val="none" w:sz="0" w:space="0" w:color="auto"/>
          </w:divBdr>
        </w:div>
      </w:divsChild>
    </w:div>
    <w:div w:id="2005165843">
      <w:bodyDiv w:val="1"/>
      <w:marLeft w:val="0"/>
      <w:marRight w:val="0"/>
      <w:marTop w:val="0"/>
      <w:marBottom w:val="0"/>
      <w:divBdr>
        <w:top w:val="none" w:sz="0" w:space="0" w:color="auto"/>
        <w:left w:val="none" w:sz="0" w:space="0" w:color="auto"/>
        <w:bottom w:val="none" w:sz="0" w:space="0" w:color="auto"/>
        <w:right w:val="none" w:sz="0" w:space="0" w:color="auto"/>
      </w:divBdr>
    </w:div>
    <w:div w:id="2005547483">
      <w:bodyDiv w:val="1"/>
      <w:marLeft w:val="0"/>
      <w:marRight w:val="0"/>
      <w:marTop w:val="0"/>
      <w:marBottom w:val="0"/>
      <w:divBdr>
        <w:top w:val="none" w:sz="0" w:space="0" w:color="auto"/>
        <w:left w:val="none" w:sz="0" w:space="0" w:color="auto"/>
        <w:bottom w:val="none" w:sz="0" w:space="0" w:color="auto"/>
        <w:right w:val="none" w:sz="0" w:space="0" w:color="auto"/>
      </w:divBdr>
    </w:div>
    <w:div w:id="2006082757">
      <w:bodyDiv w:val="1"/>
      <w:marLeft w:val="0"/>
      <w:marRight w:val="0"/>
      <w:marTop w:val="0"/>
      <w:marBottom w:val="0"/>
      <w:divBdr>
        <w:top w:val="none" w:sz="0" w:space="0" w:color="auto"/>
        <w:left w:val="none" w:sz="0" w:space="0" w:color="auto"/>
        <w:bottom w:val="none" w:sz="0" w:space="0" w:color="auto"/>
        <w:right w:val="none" w:sz="0" w:space="0" w:color="auto"/>
      </w:divBdr>
    </w:div>
    <w:div w:id="2007509192">
      <w:bodyDiv w:val="1"/>
      <w:marLeft w:val="0"/>
      <w:marRight w:val="0"/>
      <w:marTop w:val="0"/>
      <w:marBottom w:val="0"/>
      <w:divBdr>
        <w:top w:val="none" w:sz="0" w:space="0" w:color="auto"/>
        <w:left w:val="none" w:sz="0" w:space="0" w:color="auto"/>
        <w:bottom w:val="none" w:sz="0" w:space="0" w:color="auto"/>
        <w:right w:val="none" w:sz="0" w:space="0" w:color="auto"/>
      </w:divBdr>
      <w:divsChild>
        <w:div w:id="128328682">
          <w:marLeft w:val="0"/>
          <w:marRight w:val="0"/>
          <w:marTop w:val="0"/>
          <w:marBottom w:val="0"/>
          <w:divBdr>
            <w:top w:val="none" w:sz="0" w:space="0" w:color="auto"/>
            <w:left w:val="none" w:sz="0" w:space="0" w:color="auto"/>
            <w:bottom w:val="none" w:sz="0" w:space="0" w:color="auto"/>
            <w:right w:val="none" w:sz="0" w:space="0" w:color="auto"/>
          </w:divBdr>
        </w:div>
        <w:div w:id="1635062658">
          <w:marLeft w:val="0"/>
          <w:marRight w:val="0"/>
          <w:marTop w:val="0"/>
          <w:marBottom w:val="63"/>
          <w:divBdr>
            <w:top w:val="none" w:sz="0" w:space="0" w:color="auto"/>
            <w:left w:val="none" w:sz="0" w:space="0" w:color="auto"/>
            <w:bottom w:val="none" w:sz="0" w:space="0" w:color="auto"/>
            <w:right w:val="none" w:sz="0" w:space="0" w:color="auto"/>
          </w:divBdr>
        </w:div>
      </w:divsChild>
    </w:div>
    <w:div w:id="2008091061">
      <w:bodyDiv w:val="1"/>
      <w:marLeft w:val="0"/>
      <w:marRight w:val="0"/>
      <w:marTop w:val="0"/>
      <w:marBottom w:val="0"/>
      <w:divBdr>
        <w:top w:val="none" w:sz="0" w:space="0" w:color="auto"/>
        <w:left w:val="none" w:sz="0" w:space="0" w:color="auto"/>
        <w:bottom w:val="none" w:sz="0" w:space="0" w:color="auto"/>
        <w:right w:val="none" w:sz="0" w:space="0" w:color="auto"/>
      </w:divBdr>
      <w:divsChild>
        <w:div w:id="1712614533">
          <w:marLeft w:val="0"/>
          <w:marRight w:val="0"/>
          <w:marTop w:val="0"/>
          <w:marBottom w:val="0"/>
          <w:divBdr>
            <w:top w:val="none" w:sz="0" w:space="0" w:color="auto"/>
            <w:left w:val="none" w:sz="0" w:space="0" w:color="auto"/>
            <w:bottom w:val="none" w:sz="0" w:space="0" w:color="auto"/>
            <w:right w:val="none" w:sz="0" w:space="0" w:color="auto"/>
          </w:divBdr>
        </w:div>
        <w:div w:id="1415321071">
          <w:marLeft w:val="0"/>
          <w:marRight w:val="0"/>
          <w:marTop w:val="0"/>
          <w:marBottom w:val="63"/>
          <w:divBdr>
            <w:top w:val="none" w:sz="0" w:space="0" w:color="auto"/>
            <w:left w:val="none" w:sz="0" w:space="0" w:color="auto"/>
            <w:bottom w:val="none" w:sz="0" w:space="0" w:color="auto"/>
            <w:right w:val="none" w:sz="0" w:space="0" w:color="auto"/>
          </w:divBdr>
        </w:div>
      </w:divsChild>
    </w:div>
    <w:div w:id="2008241810">
      <w:bodyDiv w:val="1"/>
      <w:marLeft w:val="0"/>
      <w:marRight w:val="0"/>
      <w:marTop w:val="0"/>
      <w:marBottom w:val="0"/>
      <w:divBdr>
        <w:top w:val="none" w:sz="0" w:space="0" w:color="auto"/>
        <w:left w:val="none" w:sz="0" w:space="0" w:color="auto"/>
        <w:bottom w:val="none" w:sz="0" w:space="0" w:color="auto"/>
        <w:right w:val="none" w:sz="0" w:space="0" w:color="auto"/>
      </w:divBdr>
      <w:divsChild>
        <w:div w:id="960959453">
          <w:marLeft w:val="0"/>
          <w:marRight w:val="0"/>
          <w:marTop w:val="0"/>
          <w:marBottom w:val="0"/>
          <w:divBdr>
            <w:top w:val="none" w:sz="0" w:space="0" w:color="auto"/>
            <w:left w:val="none" w:sz="0" w:space="0" w:color="auto"/>
            <w:bottom w:val="none" w:sz="0" w:space="0" w:color="auto"/>
            <w:right w:val="none" w:sz="0" w:space="0" w:color="auto"/>
          </w:divBdr>
        </w:div>
        <w:div w:id="127016657">
          <w:marLeft w:val="0"/>
          <w:marRight w:val="0"/>
          <w:marTop w:val="0"/>
          <w:marBottom w:val="68"/>
          <w:divBdr>
            <w:top w:val="none" w:sz="0" w:space="0" w:color="auto"/>
            <w:left w:val="none" w:sz="0" w:space="0" w:color="auto"/>
            <w:bottom w:val="none" w:sz="0" w:space="0" w:color="auto"/>
            <w:right w:val="none" w:sz="0" w:space="0" w:color="auto"/>
          </w:divBdr>
        </w:div>
        <w:div w:id="186984921">
          <w:marLeft w:val="0"/>
          <w:marRight w:val="0"/>
          <w:marTop w:val="0"/>
          <w:marBottom w:val="0"/>
          <w:divBdr>
            <w:top w:val="none" w:sz="0" w:space="0" w:color="auto"/>
            <w:left w:val="none" w:sz="0" w:space="0" w:color="auto"/>
            <w:bottom w:val="none" w:sz="0" w:space="0" w:color="auto"/>
            <w:right w:val="none" w:sz="0" w:space="0" w:color="auto"/>
          </w:divBdr>
          <w:divsChild>
            <w:div w:id="977490044">
              <w:marLeft w:val="0"/>
              <w:marRight w:val="0"/>
              <w:marTop w:val="0"/>
              <w:marBottom w:val="0"/>
              <w:divBdr>
                <w:top w:val="none" w:sz="0" w:space="0" w:color="auto"/>
                <w:left w:val="none" w:sz="0" w:space="0" w:color="auto"/>
                <w:bottom w:val="none" w:sz="0" w:space="0" w:color="auto"/>
                <w:right w:val="none" w:sz="0" w:space="0" w:color="auto"/>
              </w:divBdr>
            </w:div>
            <w:div w:id="10735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20608">
      <w:bodyDiv w:val="1"/>
      <w:marLeft w:val="0"/>
      <w:marRight w:val="0"/>
      <w:marTop w:val="0"/>
      <w:marBottom w:val="0"/>
      <w:divBdr>
        <w:top w:val="none" w:sz="0" w:space="0" w:color="auto"/>
        <w:left w:val="none" w:sz="0" w:space="0" w:color="auto"/>
        <w:bottom w:val="none" w:sz="0" w:space="0" w:color="auto"/>
        <w:right w:val="none" w:sz="0" w:space="0" w:color="auto"/>
      </w:divBdr>
      <w:divsChild>
        <w:div w:id="1522814803">
          <w:marLeft w:val="0"/>
          <w:marRight w:val="0"/>
          <w:marTop w:val="0"/>
          <w:marBottom w:val="0"/>
          <w:divBdr>
            <w:top w:val="none" w:sz="0" w:space="0" w:color="auto"/>
            <w:left w:val="none" w:sz="0" w:space="0" w:color="auto"/>
            <w:bottom w:val="none" w:sz="0" w:space="0" w:color="auto"/>
            <w:right w:val="none" w:sz="0" w:space="0" w:color="auto"/>
          </w:divBdr>
        </w:div>
        <w:div w:id="1292134993">
          <w:marLeft w:val="0"/>
          <w:marRight w:val="0"/>
          <w:marTop w:val="0"/>
          <w:marBottom w:val="68"/>
          <w:divBdr>
            <w:top w:val="none" w:sz="0" w:space="0" w:color="auto"/>
            <w:left w:val="none" w:sz="0" w:space="0" w:color="auto"/>
            <w:bottom w:val="none" w:sz="0" w:space="0" w:color="auto"/>
            <w:right w:val="none" w:sz="0" w:space="0" w:color="auto"/>
          </w:divBdr>
        </w:div>
        <w:div w:id="545988106">
          <w:marLeft w:val="0"/>
          <w:marRight w:val="0"/>
          <w:marTop w:val="0"/>
          <w:marBottom w:val="0"/>
          <w:divBdr>
            <w:top w:val="none" w:sz="0" w:space="0" w:color="auto"/>
            <w:left w:val="none" w:sz="0" w:space="0" w:color="auto"/>
            <w:bottom w:val="none" w:sz="0" w:space="0" w:color="auto"/>
            <w:right w:val="none" w:sz="0" w:space="0" w:color="auto"/>
          </w:divBdr>
          <w:divsChild>
            <w:div w:id="1501626627">
              <w:marLeft w:val="0"/>
              <w:marRight w:val="0"/>
              <w:marTop w:val="0"/>
              <w:marBottom w:val="0"/>
              <w:divBdr>
                <w:top w:val="none" w:sz="0" w:space="0" w:color="auto"/>
                <w:left w:val="none" w:sz="0" w:space="0" w:color="auto"/>
                <w:bottom w:val="none" w:sz="0" w:space="0" w:color="auto"/>
                <w:right w:val="none" w:sz="0" w:space="0" w:color="auto"/>
              </w:divBdr>
            </w:div>
            <w:div w:id="6738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0096">
      <w:bodyDiv w:val="1"/>
      <w:marLeft w:val="0"/>
      <w:marRight w:val="0"/>
      <w:marTop w:val="0"/>
      <w:marBottom w:val="0"/>
      <w:divBdr>
        <w:top w:val="none" w:sz="0" w:space="0" w:color="auto"/>
        <w:left w:val="none" w:sz="0" w:space="0" w:color="auto"/>
        <w:bottom w:val="none" w:sz="0" w:space="0" w:color="auto"/>
        <w:right w:val="none" w:sz="0" w:space="0" w:color="auto"/>
      </w:divBdr>
    </w:div>
    <w:div w:id="2010213391">
      <w:bodyDiv w:val="1"/>
      <w:marLeft w:val="0"/>
      <w:marRight w:val="0"/>
      <w:marTop w:val="0"/>
      <w:marBottom w:val="0"/>
      <w:divBdr>
        <w:top w:val="none" w:sz="0" w:space="0" w:color="auto"/>
        <w:left w:val="none" w:sz="0" w:space="0" w:color="auto"/>
        <w:bottom w:val="none" w:sz="0" w:space="0" w:color="auto"/>
        <w:right w:val="none" w:sz="0" w:space="0" w:color="auto"/>
      </w:divBdr>
      <w:divsChild>
        <w:div w:id="1061246360">
          <w:marLeft w:val="0"/>
          <w:marRight w:val="0"/>
          <w:marTop w:val="0"/>
          <w:marBottom w:val="0"/>
          <w:divBdr>
            <w:top w:val="none" w:sz="0" w:space="0" w:color="auto"/>
            <w:left w:val="none" w:sz="0" w:space="0" w:color="auto"/>
            <w:bottom w:val="none" w:sz="0" w:space="0" w:color="auto"/>
            <w:right w:val="none" w:sz="0" w:space="0" w:color="auto"/>
          </w:divBdr>
        </w:div>
        <w:div w:id="1013217062">
          <w:marLeft w:val="0"/>
          <w:marRight w:val="0"/>
          <w:marTop w:val="0"/>
          <w:marBottom w:val="63"/>
          <w:divBdr>
            <w:top w:val="none" w:sz="0" w:space="0" w:color="auto"/>
            <w:left w:val="none" w:sz="0" w:space="0" w:color="auto"/>
            <w:bottom w:val="none" w:sz="0" w:space="0" w:color="auto"/>
            <w:right w:val="none" w:sz="0" w:space="0" w:color="auto"/>
          </w:divBdr>
        </w:div>
        <w:div w:id="172652122">
          <w:marLeft w:val="0"/>
          <w:marRight w:val="0"/>
          <w:marTop w:val="0"/>
          <w:marBottom w:val="0"/>
          <w:divBdr>
            <w:top w:val="none" w:sz="0" w:space="0" w:color="auto"/>
            <w:left w:val="none" w:sz="0" w:space="0" w:color="auto"/>
            <w:bottom w:val="none" w:sz="0" w:space="0" w:color="auto"/>
            <w:right w:val="none" w:sz="0" w:space="0" w:color="auto"/>
          </w:divBdr>
          <w:divsChild>
            <w:div w:id="502551946">
              <w:marLeft w:val="0"/>
              <w:marRight w:val="0"/>
              <w:marTop w:val="0"/>
              <w:marBottom w:val="0"/>
              <w:divBdr>
                <w:top w:val="none" w:sz="0" w:space="0" w:color="auto"/>
                <w:left w:val="none" w:sz="0" w:space="0" w:color="auto"/>
                <w:bottom w:val="none" w:sz="0" w:space="0" w:color="auto"/>
                <w:right w:val="none" w:sz="0" w:space="0" w:color="auto"/>
              </w:divBdr>
            </w:div>
            <w:div w:id="1023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1263">
      <w:bodyDiv w:val="1"/>
      <w:marLeft w:val="0"/>
      <w:marRight w:val="0"/>
      <w:marTop w:val="0"/>
      <w:marBottom w:val="0"/>
      <w:divBdr>
        <w:top w:val="none" w:sz="0" w:space="0" w:color="auto"/>
        <w:left w:val="none" w:sz="0" w:space="0" w:color="auto"/>
        <w:bottom w:val="none" w:sz="0" w:space="0" w:color="auto"/>
        <w:right w:val="none" w:sz="0" w:space="0" w:color="auto"/>
      </w:divBdr>
    </w:div>
    <w:div w:id="2011179272">
      <w:bodyDiv w:val="1"/>
      <w:marLeft w:val="0"/>
      <w:marRight w:val="0"/>
      <w:marTop w:val="0"/>
      <w:marBottom w:val="0"/>
      <w:divBdr>
        <w:top w:val="none" w:sz="0" w:space="0" w:color="auto"/>
        <w:left w:val="none" w:sz="0" w:space="0" w:color="auto"/>
        <w:bottom w:val="none" w:sz="0" w:space="0" w:color="auto"/>
        <w:right w:val="none" w:sz="0" w:space="0" w:color="auto"/>
      </w:divBdr>
    </w:div>
    <w:div w:id="2011442470">
      <w:bodyDiv w:val="1"/>
      <w:marLeft w:val="0"/>
      <w:marRight w:val="0"/>
      <w:marTop w:val="0"/>
      <w:marBottom w:val="0"/>
      <w:divBdr>
        <w:top w:val="none" w:sz="0" w:space="0" w:color="auto"/>
        <w:left w:val="none" w:sz="0" w:space="0" w:color="auto"/>
        <w:bottom w:val="none" w:sz="0" w:space="0" w:color="auto"/>
        <w:right w:val="none" w:sz="0" w:space="0" w:color="auto"/>
      </w:divBdr>
      <w:divsChild>
        <w:div w:id="1780490858">
          <w:marLeft w:val="0"/>
          <w:marRight w:val="0"/>
          <w:marTop w:val="0"/>
          <w:marBottom w:val="0"/>
          <w:divBdr>
            <w:top w:val="none" w:sz="0" w:space="0" w:color="auto"/>
            <w:left w:val="none" w:sz="0" w:space="0" w:color="auto"/>
            <w:bottom w:val="none" w:sz="0" w:space="0" w:color="auto"/>
            <w:right w:val="none" w:sz="0" w:space="0" w:color="auto"/>
          </w:divBdr>
        </w:div>
        <w:div w:id="1248804117">
          <w:marLeft w:val="0"/>
          <w:marRight w:val="0"/>
          <w:marTop w:val="0"/>
          <w:marBottom w:val="63"/>
          <w:divBdr>
            <w:top w:val="none" w:sz="0" w:space="0" w:color="auto"/>
            <w:left w:val="none" w:sz="0" w:space="0" w:color="auto"/>
            <w:bottom w:val="none" w:sz="0" w:space="0" w:color="auto"/>
            <w:right w:val="none" w:sz="0" w:space="0" w:color="auto"/>
          </w:divBdr>
        </w:div>
      </w:divsChild>
    </w:div>
    <w:div w:id="2012173633">
      <w:bodyDiv w:val="1"/>
      <w:marLeft w:val="0"/>
      <w:marRight w:val="0"/>
      <w:marTop w:val="0"/>
      <w:marBottom w:val="0"/>
      <w:divBdr>
        <w:top w:val="none" w:sz="0" w:space="0" w:color="auto"/>
        <w:left w:val="none" w:sz="0" w:space="0" w:color="auto"/>
        <w:bottom w:val="none" w:sz="0" w:space="0" w:color="auto"/>
        <w:right w:val="none" w:sz="0" w:space="0" w:color="auto"/>
      </w:divBdr>
    </w:div>
    <w:div w:id="2013028716">
      <w:bodyDiv w:val="1"/>
      <w:marLeft w:val="0"/>
      <w:marRight w:val="0"/>
      <w:marTop w:val="0"/>
      <w:marBottom w:val="0"/>
      <w:divBdr>
        <w:top w:val="none" w:sz="0" w:space="0" w:color="auto"/>
        <w:left w:val="none" w:sz="0" w:space="0" w:color="auto"/>
        <w:bottom w:val="none" w:sz="0" w:space="0" w:color="auto"/>
        <w:right w:val="none" w:sz="0" w:space="0" w:color="auto"/>
      </w:divBdr>
    </w:div>
    <w:div w:id="2014262521">
      <w:bodyDiv w:val="1"/>
      <w:marLeft w:val="0"/>
      <w:marRight w:val="0"/>
      <w:marTop w:val="0"/>
      <w:marBottom w:val="0"/>
      <w:divBdr>
        <w:top w:val="none" w:sz="0" w:space="0" w:color="auto"/>
        <w:left w:val="none" w:sz="0" w:space="0" w:color="auto"/>
        <w:bottom w:val="none" w:sz="0" w:space="0" w:color="auto"/>
        <w:right w:val="none" w:sz="0" w:space="0" w:color="auto"/>
      </w:divBdr>
      <w:divsChild>
        <w:div w:id="331875217">
          <w:marLeft w:val="0"/>
          <w:marRight w:val="0"/>
          <w:marTop w:val="0"/>
          <w:marBottom w:val="0"/>
          <w:divBdr>
            <w:top w:val="none" w:sz="0" w:space="0" w:color="auto"/>
            <w:left w:val="none" w:sz="0" w:space="0" w:color="auto"/>
            <w:bottom w:val="none" w:sz="0" w:space="0" w:color="auto"/>
            <w:right w:val="none" w:sz="0" w:space="0" w:color="auto"/>
          </w:divBdr>
        </w:div>
        <w:div w:id="1579748045">
          <w:marLeft w:val="0"/>
          <w:marRight w:val="0"/>
          <w:marTop w:val="0"/>
          <w:marBottom w:val="63"/>
          <w:divBdr>
            <w:top w:val="none" w:sz="0" w:space="0" w:color="auto"/>
            <w:left w:val="none" w:sz="0" w:space="0" w:color="auto"/>
            <w:bottom w:val="none" w:sz="0" w:space="0" w:color="auto"/>
            <w:right w:val="none" w:sz="0" w:space="0" w:color="auto"/>
          </w:divBdr>
        </w:div>
      </w:divsChild>
    </w:div>
    <w:div w:id="2014454192">
      <w:bodyDiv w:val="1"/>
      <w:marLeft w:val="0"/>
      <w:marRight w:val="0"/>
      <w:marTop w:val="0"/>
      <w:marBottom w:val="0"/>
      <w:divBdr>
        <w:top w:val="none" w:sz="0" w:space="0" w:color="auto"/>
        <w:left w:val="none" w:sz="0" w:space="0" w:color="auto"/>
        <w:bottom w:val="none" w:sz="0" w:space="0" w:color="auto"/>
        <w:right w:val="none" w:sz="0" w:space="0" w:color="auto"/>
      </w:divBdr>
      <w:divsChild>
        <w:div w:id="1445535963">
          <w:marLeft w:val="0"/>
          <w:marRight w:val="0"/>
          <w:marTop w:val="0"/>
          <w:marBottom w:val="0"/>
          <w:divBdr>
            <w:top w:val="none" w:sz="0" w:space="0" w:color="auto"/>
            <w:left w:val="none" w:sz="0" w:space="0" w:color="auto"/>
            <w:bottom w:val="none" w:sz="0" w:space="0" w:color="auto"/>
            <w:right w:val="none" w:sz="0" w:space="0" w:color="auto"/>
          </w:divBdr>
          <w:divsChild>
            <w:div w:id="1208565608">
              <w:marLeft w:val="0"/>
              <w:marRight w:val="0"/>
              <w:marTop w:val="0"/>
              <w:marBottom w:val="0"/>
              <w:divBdr>
                <w:top w:val="none" w:sz="0" w:space="0" w:color="auto"/>
                <w:left w:val="none" w:sz="0" w:space="0" w:color="auto"/>
                <w:bottom w:val="none" w:sz="0" w:space="0" w:color="auto"/>
                <w:right w:val="none" w:sz="0" w:space="0" w:color="auto"/>
              </w:divBdr>
            </w:div>
            <w:div w:id="1589920031">
              <w:marLeft w:val="0"/>
              <w:marRight w:val="0"/>
              <w:marTop w:val="0"/>
              <w:marBottom w:val="0"/>
              <w:divBdr>
                <w:top w:val="none" w:sz="0" w:space="0" w:color="auto"/>
                <w:left w:val="none" w:sz="0" w:space="0" w:color="auto"/>
                <w:bottom w:val="none" w:sz="0" w:space="0" w:color="auto"/>
                <w:right w:val="none" w:sz="0" w:space="0" w:color="auto"/>
              </w:divBdr>
            </w:div>
          </w:divsChild>
        </w:div>
        <w:div w:id="1661274068">
          <w:marLeft w:val="0"/>
          <w:marRight w:val="0"/>
          <w:marTop w:val="0"/>
          <w:marBottom w:val="75"/>
          <w:divBdr>
            <w:top w:val="none" w:sz="0" w:space="0" w:color="auto"/>
            <w:left w:val="none" w:sz="0" w:space="0" w:color="auto"/>
            <w:bottom w:val="none" w:sz="0" w:space="0" w:color="auto"/>
            <w:right w:val="none" w:sz="0" w:space="0" w:color="auto"/>
          </w:divBdr>
        </w:div>
        <w:div w:id="2054229636">
          <w:marLeft w:val="0"/>
          <w:marRight w:val="0"/>
          <w:marTop w:val="0"/>
          <w:marBottom w:val="0"/>
          <w:divBdr>
            <w:top w:val="none" w:sz="0" w:space="0" w:color="auto"/>
            <w:left w:val="none" w:sz="0" w:space="0" w:color="auto"/>
            <w:bottom w:val="none" w:sz="0" w:space="0" w:color="auto"/>
            <w:right w:val="none" w:sz="0" w:space="0" w:color="auto"/>
          </w:divBdr>
        </w:div>
      </w:divsChild>
    </w:div>
    <w:div w:id="2016762786">
      <w:bodyDiv w:val="1"/>
      <w:marLeft w:val="0"/>
      <w:marRight w:val="0"/>
      <w:marTop w:val="0"/>
      <w:marBottom w:val="0"/>
      <w:divBdr>
        <w:top w:val="none" w:sz="0" w:space="0" w:color="auto"/>
        <w:left w:val="none" w:sz="0" w:space="0" w:color="auto"/>
        <w:bottom w:val="none" w:sz="0" w:space="0" w:color="auto"/>
        <w:right w:val="none" w:sz="0" w:space="0" w:color="auto"/>
      </w:divBdr>
    </w:div>
    <w:div w:id="2016837510">
      <w:bodyDiv w:val="1"/>
      <w:marLeft w:val="0"/>
      <w:marRight w:val="0"/>
      <w:marTop w:val="0"/>
      <w:marBottom w:val="0"/>
      <w:divBdr>
        <w:top w:val="none" w:sz="0" w:space="0" w:color="auto"/>
        <w:left w:val="none" w:sz="0" w:space="0" w:color="auto"/>
        <w:bottom w:val="none" w:sz="0" w:space="0" w:color="auto"/>
        <w:right w:val="none" w:sz="0" w:space="0" w:color="auto"/>
      </w:divBdr>
    </w:div>
    <w:div w:id="2017492183">
      <w:bodyDiv w:val="1"/>
      <w:marLeft w:val="0"/>
      <w:marRight w:val="0"/>
      <w:marTop w:val="0"/>
      <w:marBottom w:val="0"/>
      <w:divBdr>
        <w:top w:val="none" w:sz="0" w:space="0" w:color="auto"/>
        <w:left w:val="none" w:sz="0" w:space="0" w:color="auto"/>
        <w:bottom w:val="none" w:sz="0" w:space="0" w:color="auto"/>
        <w:right w:val="none" w:sz="0" w:space="0" w:color="auto"/>
      </w:divBdr>
      <w:divsChild>
        <w:div w:id="1420326903">
          <w:marLeft w:val="0"/>
          <w:marRight w:val="0"/>
          <w:marTop w:val="0"/>
          <w:marBottom w:val="0"/>
          <w:divBdr>
            <w:top w:val="none" w:sz="0" w:space="0" w:color="auto"/>
            <w:left w:val="none" w:sz="0" w:space="0" w:color="auto"/>
            <w:bottom w:val="none" w:sz="0" w:space="0" w:color="auto"/>
            <w:right w:val="none" w:sz="0" w:space="0" w:color="auto"/>
          </w:divBdr>
        </w:div>
        <w:div w:id="1668702558">
          <w:marLeft w:val="0"/>
          <w:marRight w:val="0"/>
          <w:marTop w:val="0"/>
          <w:marBottom w:val="63"/>
          <w:divBdr>
            <w:top w:val="none" w:sz="0" w:space="0" w:color="auto"/>
            <w:left w:val="none" w:sz="0" w:space="0" w:color="auto"/>
            <w:bottom w:val="none" w:sz="0" w:space="0" w:color="auto"/>
            <w:right w:val="none" w:sz="0" w:space="0" w:color="auto"/>
          </w:divBdr>
        </w:div>
      </w:divsChild>
    </w:div>
    <w:div w:id="2018728112">
      <w:bodyDiv w:val="1"/>
      <w:marLeft w:val="0"/>
      <w:marRight w:val="0"/>
      <w:marTop w:val="0"/>
      <w:marBottom w:val="0"/>
      <w:divBdr>
        <w:top w:val="none" w:sz="0" w:space="0" w:color="auto"/>
        <w:left w:val="none" w:sz="0" w:space="0" w:color="auto"/>
        <w:bottom w:val="none" w:sz="0" w:space="0" w:color="auto"/>
        <w:right w:val="none" w:sz="0" w:space="0" w:color="auto"/>
      </w:divBdr>
    </w:div>
    <w:div w:id="2020963445">
      <w:bodyDiv w:val="1"/>
      <w:marLeft w:val="0"/>
      <w:marRight w:val="0"/>
      <w:marTop w:val="0"/>
      <w:marBottom w:val="0"/>
      <w:divBdr>
        <w:top w:val="none" w:sz="0" w:space="0" w:color="auto"/>
        <w:left w:val="none" w:sz="0" w:space="0" w:color="auto"/>
        <w:bottom w:val="none" w:sz="0" w:space="0" w:color="auto"/>
        <w:right w:val="none" w:sz="0" w:space="0" w:color="auto"/>
      </w:divBdr>
      <w:divsChild>
        <w:div w:id="909270200">
          <w:marLeft w:val="0"/>
          <w:marRight w:val="0"/>
          <w:marTop w:val="0"/>
          <w:marBottom w:val="0"/>
          <w:divBdr>
            <w:top w:val="none" w:sz="0" w:space="0" w:color="auto"/>
            <w:left w:val="none" w:sz="0" w:space="0" w:color="auto"/>
            <w:bottom w:val="none" w:sz="0" w:space="0" w:color="auto"/>
            <w:right w:val="none" w:sz="0" w:space="0" w:color="auto"/>
          </w:divBdr>
        </w:div>
      </w:divsChild>
    </w:div>
    <w:div w:id="2022391705">
      <w:bodyDiv w:val="1"/>
      <w:marLeft w:val="0"/>
      <w:marRight w:val="0"/>
      <w:marTop w:val="0"/>
      <w:marBottom w:val="0"/>
      <w:divBdr>
        <w:top w:val="none" w:sz="0" w:space="0" w:color="auto"/>
        <w:left w:val="none" w:sz="0" w:space="0" w:color="auto"/>
        <w:bottom w:val="none" w:sz="0" w:space="0" w:color="auto"/>
        <w:right w:val="none" w:sz="0" w:space="0" w:color="auto"/>
      </w:divBdr>
    </w:div>
    <w:div w:id="2022471034">
      <w:bodyDiv w:val="1"/>
      <w:marLeft w:val="0"/>
      <w:marRight w:val="0"/>
      <w:marTop w:val="0"/>
      <w:marBottom w:val="0"/>
      <w:divBdr>
        <w:top w:val="none" w:sz="0" w:space="0" w:color="auto"/>
        <w:left w:val="none" w:sz="0" w:space="0" w:color="auto"/>
        <w:bottom w:val="none" w:sz="0" w:space="0" w:color="auto"/>
        <w:right w:val="none" w:sz="0" w:space="0" w:color="auto"/>
      </w:divBdr>
    </w:div>
    <w:div w:id="2022775153">
      <w:bodyDiv w:val="1"/>
      <w:marLeft w:val="0"/>
      <w:marRight w:val="0"/>
      <w:marTop w:val="0"/>
      <w:marBottom w:val="0"/>
      <w:divBdr>
        <w:top w:val="none" w:sz="0" w:space="0" w:color="auto"/>
        <w:left w:val="none" w:sz="0" w:space="0" w:color="auto"/>
        <w:bottom w:val="none" w:sz="0" w:space="0" w:color="auto"/>
        <w:right w:val="none" w:sz="0" w:space="0" w:color="auto"/>
      </w:divBdr>
    </w:div>
    <w:div w:id="2022854831">
      <w:bodyDiv w:val="1"/>
      <w:marLeft w:val="0"/>
      <w:marRight w:val="0"/>
      <w:marTop w:val="0"/>
      <w:marBottom w:val="0"/>
      <w:divBdr>
        <w:top w:val="none" w:sz="0" w:space="0" w:color="auto"/>
        <w:left w:val="none" w:sz="0" w:space="0" w:color="auto"/>
        <w:bottom w:val="none" w:sz="0" w:space="0" w:color="auto"/>
        <w:right w:val="none" w:sz="0" w:space="0" w:color="auto"/>
      </w:divBdr>
      <w:divsChild>
        <w:div w:id="258413132">
          <w:marLeft w:val="0"/>
          <w:marRight w:val="0"/>
          <w:marTop w:val="0"/>
          <w:marBottom w:val="0"/>
          <w:divBdr>
            <w:top w:val="none" w:sz="0" w:space="0" w:color="auto"/>
            <w:left w:val="none" w:sz="0" w:space="0" w:color="auto"/>
            <w:bottom w:val="none" w:sz="0" w:space="0" w:color="auto"/>
            <w:right w:val="none" w:sz="0" w:space="0" w:color="auto"/>
          </w:divBdr>
          <w:divsChild>
            <w:div w:id="47077482">
              <w:marLeft w:val="0"/>
              <w:marRight w:val="0"/>
              <w:marTop w:val="0"/>
              <w:marBottom w:val="0"/>
              <w:divBdr>
                <w:top w:val="none" w:sz="0" w:space="0" w:color="auto"/>
                <w:left w:val="none" w:sz="0" w:space="0" w:color="auto"/>
                <w:bottom w:val="none" w:sz="0" w:space="0" w:color="auto"/>
                <w:right w:val="none" w:sz="0" w:space="0" w:color="auto"/>
              </w:divBdr>
            </w:div>
            <w:div w:id="332343278">
              <w:marLeft w:val="0"/>
              <w:marRight w:val="0"/>
              <w:marTop w:val="0"/>
              <w:marBottom w:val="0"/>
              <w:divBdr>
                <w:top w:val="none" w:sz="0" w:space="0" w:color="auto"/>
                <w:left w:val="none" w:sz="0" w:space="0" w:color="auto"/>
                <w:bottom w:val="none" w:sz="0" w:space="0" w:color="auto"/>
                <w:right w:val="none" w:sz="0" w:space="0" w:color="auto"/>
              </w:divBdr>
            </w:div>
          </w:divsChild>
        </w:div>
        <w:div w:id="892231516">
          <w:marLeft w:val="0"/>
          <w:marRight w:val="0"/>
          <w:marTop w:val="0"/>
          <w:marBottom w:val="0"/>
          <w:divBdr>
            <w:top w:val="none" w:sz="0" w:space="0" w:color="auto"/>
            <w:left w:val="none" w:sz="0" w:space="0" w:color="auto"/>
            <w:bottom w:val="none" w:sz="0" w:space="0" w:color="auto"/>
            <w:right w:val="none" w:sz="0" w:space="0" w:color="auto"/>
          </w:divBdr>
        </w:div>
        <w:div w:id="1881167128">
          <w:marLeft w:val="0"/>
          <w:marRight w:val="0"/>
          <w:marTop w:val="0"/>
          <w:marBottom w:val="75"/>
          <w:divBdr>
            <w:top w:val="none" w:sz="0" w:space="0" w:color="auto"/>
            <w:left w:val="none" w:sz="0" w:space="0" w:color="auto"/>
            <w:bottom w:val="none" w:sz="0" w:space="0" w:color="auto"/>
            <w:right w:val="none" w:sz="0" w:space="0" w:color="auto"/>
          </w:divBdr>
        </w:div>
      </w:divsChild>
    </w:div>
    <w:div w:id="2023580859">
      <w:bodyDiv w:val="1"/>
      <w:marLeft w:val="0"/>
      <w:marRight w:val="0"/>
      <w:marTop w:val="0"/>
      <w:marBottom w:val="0"/>
      <w:divBdr>
        <w:top w:val="none" w:sz="0" w:space="0" w:color="auto"/>
        <w:left w:val="none" w:sz="0" w:space="0" w:color="auto"/>
        <w:bottom w:val="none" w:sz="0" w:space="0" w:color="auto"/>
        <w:right w:val="none" w:sz="0" w:space="0" w:color="auto"/>
      </w:divBdr>
    </w:div>
    <w:div w:id="2026049775">
      <w:bodyDiv w:val="1"/>
      <w:marLeft w:val="0"/>
      <w:marRight w:val="0"/>
      <w:marTop w:val="0"/>
      <w:marBottom w:val="0"/>
      <w:divBdr>
        <w:top w:val="none" w:sz="0" w:space="0" w:color="auto"/>
        <w:left w:val="none" w:sz="0" w:space="0" w:color="auto"/>
        <w:bottom w:val="none" w:sz="0" w:space="0" w:color="auto"/>
        <w:right w:val="none" w:sz="0" w:space="0" w:color="auto"/>
      </w:divBdr>
    </w:div>
    <w:div w:id="2027318870">
      <w:bodyDiv w:val="1"/>
      <w:marLeft w:val="0"/>
      <w:marRight w:val="0"/>
      <w:marTop w:val="0"/>
      <w:marBottom w:val="0"/>
      <w:divBdr>
        <w:top w:val="none" w:sz="0" w:space="0" w:color="auto"/>
        <w:left w:val="none" w:sz="0" w:space="0" w:color="auto"/>
        <w:bottom w:val="none" w:sz="0" w:space="0" w:color="auto"/>
        <w:right w:val="none" w:sz="0" w:space="0" w:color="auto"/>
      </w:divBdr>
    </w:div>
    <w:div w:id="2031026780">
      <w:bodyDiv w:val="1"/>
      <w:marLeft w:val="0"/>
      <w:marRight w:val="0"/>
      <w:marTop w:val="0"/>
      <w:marBottom w:val="0"/>
      <w:divBdr>
        <w:top w:val="none" w:sz="0" w:space="0" w:color="auto"/>
        <w:left w:val="none" w:sz="0" w:space="0" w:color="auto"/>
        <w:bottom w:val="none" w:sz="0" w:space="0" w:color="auto"/>
        <w:right w:val="none" w:sz="0" w:space="0" w:color="auto"/>
      </w:divBdr>
    </w:div>
    <w:div w:id="2032948287">
      <w:bodyDiv w:val="1"/>
      <w:marLeft w:val="0"/>
      <w:marRight w:val="0"/>
      <w:marTop w:val="0"/>
      <w:marBottom w:val="0"/>
      <w:divBdr>
        <w:top w:val="none" w:sz="0" w:space="0" w:color="auto"/>
        <w:left w:val="none" w:sz="0" w:space="0" w:color="auto"/>
        <w:bottom w:val="none" w:sz="0" w:space="0" w:color="auto"/>
        <w:right w:val="none" w:sz="0" w:space="0" w:color="auto"/>
      </w:divBdr>
    </w:div>
    <w:div w:id="2033798212">
      <w:bodyDiv w:val="1"/>
      <w:marLeft w:val="0"/>
      <w:marRight w:val="0"/>
      <w:marTop w:val="0"/>
      <w:marBottom w:val="0"/>
      <w:divBdr>
        <w:top w:val="none" w:sz="0" w:space="0" w:color="auto"/>
        <w:left w:val="none" w:sz="0" w:space="0" w:color="auto"/>
        <w:bottom w:val="none" w:sz="0" w:space="0" w:color="auto"/>
        <w:right w:val="none" w:sz="0" w:space="0" w:color="auto"/>
      </w:divBdr>
      <w:divsChild>
        <w:div w:id="500780500">
          <w:marLeft w:val="0"/>
          <w:marRight w:val="0"/>
          <w:marTop w:val="0"/>
          <w:marBottom w:val="0"/>
          <w:divBdr>
            <w:top w:val="none" w:sz="0" w:space="0" w:color="auto"/>
            <w:left w:val="none" w:sz="0" w:space="0" w:color="auto"/>
            <w:bottom w:val="none" w:sz="0" w:space="0" w:color="auto"/>
            <w:right w:val="none" w:sz="0" w:space="0" w:color="auto"/>
          </w:divBdr>
        </w:div>
        <w:div w:id="1761414531">
          <w:marLeft w:val="0"/>
          <w:marRight w:val="0"/>
          <w:marTop w:val="0"/>
          <w:marBottom w:val="75"/>
          <w:divBdr>
            <w:top w:val="none" w:sz="0" w:space="0" w:color="auto"/>
            <w:left w:val="none" w:sz="0" w:space="0" w:color="auto"/>
            <w:bottom w:val="none" w:sz="0" w:space="0" w:color="auto"/>
            <w:right w:val="none" w:sz="0" w:space="0" w:color="auto"/>
          </w:divBdr>
        </w:div>
        <w:div w:id="1895967136">
          <w:marLeft w:val="0"/>
          <w:marRight w:val="0"/>
          <w:marTop w:val="0"/>
          <w:marBottom w:val="0"/>
          <w:divBdr>
            <w:top w:val="none" w:sz="0" w:space="0" w:color="auto"/>
            <w:left w:val="none" w:sz="0" w:space="0" w:color="auto"/>
            <w:bottom w:val="none" w:sz="0" w:space="0" w:color="auto"/>
            <w:right w:val="none" w:sz="0" w:space="0" w:color="auto"/>
          </w:divBdr>
          <w:divsChild>
            <w:div w:id="747653885">
              <w:marLeft w:val="0"/>
              <w:marRight w:val="0"/>
              <w:marTop w:val="0"/>
              <w:marBottom w:val="0"/>
              <w:divBdr>
                <w:top w:val="none" w:sz="0" w:space="0" w:color="auto"/>
                <w:left w:val="none" w:sz="0" w:space="0" w:color="auto"/>
                <w:bottom w:val="none" w:sz="0" w:space="0" w:color="auto"/>
                <w:right w:val="none" w:sz="0" w:space="0" w:color="auto"/>
              </w:divBdr>
            </w:div>
            <w:div w:id="160472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1603">
      <w:bodyDiv w:val="1"/>
      <w:marLeft w:val="0"/>
      <w:marRight w:val="0"/>
      <w:marTop w:val="0"/>
      <w:marBottom w:val="0"/>
      <w:divBdr>
        <w:top w:val="none" w:sz="0" w:space="0" w:color="auto"/>
        <w:left w:val="none" w:sz="0" w:space="0" w:color="auto"/>
        <w:bottom w:val="none" w:sz="0" w:space="0" w:color="auto"/>
        <w:right w:val="none" w:sz="0" w:space="0" w:color="auto"/>
      </w:divBdr>
      <w:divsChild>
        <w:div w:id="702679771">
          <w:marLeft w:val="0"/>
          <w:marRight w:val="0"/>
          <w:marTop w:val="0"/>
          <w:marBottom w:val="0"/>
          <w:divBdr>
            <w:top w:val="none" w:sz="0" w:space="0" w:color="auto"/>
            <w:left w:val="none" w:sz="0" w:space="0" w:color="auto"/>
            <w:bottom w:val="none" w:sz="0" w:space="0" w:color="auto"/>
            <w:right w:val="none" w:sz="0" w:space="0" w:color="auto"/>
          </w:divBdr>
        </w:div>
        <w:div w:id="1824392118">
          <w:marLeft w:val="0"/>
          <w:marRight w:val="0"/>
          <w:marTop w:val="0"/>
          <w:marBottom w:val="63"/>
          <w:divBdr>
            <w:top w:val="none" w:sz="0" w:space="0" w:color="auto"/>
            <w:left w:val="none" w:sz="0" w:space="0" w:color="auto"/>
            <w:bottom w:val="none" w:sz="0" w:space="0" w:color="auto"/>
            <w:right w:val="none" w:sz="0" w:space="0" w:color="auto"/>
          </w:divBdr>
        </w:div>
      </w:divsChild>
    </w:div>
    <w:div w:id="2036810326">
      <w:bodyDiv w:val="1"/>
      <w:marLeft w:val="0"/>
      <w:marRight w:val="0"/>
      <w:marTop w:val="0"/>
      <w:marBottom w:val="0"/>
      <w:divBdr>
        <w:top w:val="none" w:sz="0" w:space="0" w:color="auto"/>
        <w:left w:val="none" w:sz="0" w:space="0" w:color="auto"/>
        <w:bottom w:val="none" w:sz="0" w:space="0" w:color="auto"/>
        <w:right w:val="none" w:sz="0" w:space="0" w:color="auto"/>
      </w:divBdr>
    </w:div>
    <w:div w:id="2038776310">
      <w:bodyDiv w:val="1"/>
      <w:marLeft w:val="0"/>
      <w:marRight w:val="0"/>
      <w:marTop w:val="0"/>
      <w:marBottom w:val="0"/>
      <w:divBdr>
        <w:top w:val="none" w:sz="0" w:space="0" w:color="auto"/>
        <w:left w:val="none" w:sz="0" w:space="0" w:color="auto"/>
        <w:bottom w:val="none" w:sz="0" w:space="0" w:color="auto"/>
        <w:right w:val="none" w:sz="0" w:space="0" w:color="auto"/>
      </w:divBdr>
    </w:div>
    <w:div w:id="2040351725">
      <w:bodyDiv w:val="1"/>
      <w:marLeft w:val="0"/>
      <w:marRight w:val="0"/>
      <w:marTop w:val="0"/>
      <w:marBottom w:val="0"/>
      <w:divBdr>
        <w:top w:val="none" w:sz="0" w:space="0" w:color="auto"/>
        <w:left w:val="none" w:sz="0" w:space="0" w:color="auto"/>
        <w:bottom w:val="none" w:sz="0" w:space="0" w:color="auto"/>
        <w:right w:val="none" w:sz="0" w:space="0" w:color="auto"/>
      </w:divBdr>
    </w:div>
    <w:div w:id="2040887019">
      <w:bodyDiv w:val="1"/>
      <w:marLeft w:val="0"/>
      <w:marRight w:val="0"/>
      <w:marTop w:val="0"/>
      <w:marBottom w:val="0"/>
      <w:divBdr>
        <w:top w:val="none" w:sz="0" w:space="0" w:color="auto"/>
        <w:left w:val="none" w:sz="0" w:space="0" w:color="auto"/>
        <w:bottom w:val="none" w:sz="0" w:space="0" w:color="auto"/>
        <w:right w:val="none" w:sz="0" w:space="0" w:color="auto"/>
      </w:divBdr>
    </w:div>
    <w:div w:id="2041467399">
      <w:bodyDiv w:val="1"/>
      <w:marLeft w:val="0"/>
      <w:marRight w:val="0"/>
      <w:marTop w:val="0"/>
      <w:marBottom w:val="0"/>
      <w:divBdr>
        <w:top w:val="none" w:sz="0" w:space="0" w:color="auto"/>
        <w:left w:val="none" w:sz="0" w:space="0" w:color="auto"/>
        <w:bottom w:val="none" w:sz="0" w:space="0" w:color="auto"/>
        <w:right w:val="none" w:sz="0" w:space="0" w:color="auto"/>
      </w:divBdr>
      <w:divsChild>
        <w:div w:id="1588536159">
          <w:marLeft w:val="0"/>
          <w:marRight w:val="0"/>
          <w:marTop w:val="0"/>
          <w:marBottom w:val="0"/>
          <w:divBdr>
            <w:top w:val="none" w:sz="0" w:space="0" w:color="auto"/>
            <w:left w:val="none" w:sz="0" w:space="0" w:color="auto"/>
            <w:bottom w:val="none" w:sz="0" w:space="0" w:color="auto"/>
            <w:right w:val="none" w:sz="0" w:space="0" w:color="auto"/>
          </w:divBdr>
        </w:div>
        <w:div w:id="1969818985">
          <w:marLeft w:val="0"/>
          <w:marRight w:val="0"/>
          <w:marTop w:val="0"/>
          <w:marBottom w:val="58"/>
          <w:divBdr>
            <w:top w:val="none" w:sz="0" w:space="0" w:color="auto"/>
            <w:left w:val="none" w:sz="0" w:space="0" w:color="auto"/>
            <w:bottom w:val="none" w:sz="0" w:space="0" w:color="auto"/>
            <w:right w:val="none" w:sz="0" w:space="0" w:color="auto"/>
          </w:divBdr>
        </w:div>
        <w:div w:id="359281530">
          <w:marLeft w:val="0"/>
          <w:marRight w:val="0"/>
          <w:marTop w:val="0"/>
          <w:marBottom w:val="0"/>
          <w:divBdr>
            <w:top w:val="none" w:sz="0" w:space="0" w:color="auto"/>
            <w:left w:val="none" w:sz="0" w:space="0" w:color="auto"/>
            <w:bottom w:val="none" w:sz="0" w:space="0" w:color="auto"/>
            <w:right w:val="none" w:sz="0" w:space="0" w:color="auto"/>
          </w:divBdr>
          <w:divsChild>
            <w:div w:id="289437083">
              <w:marLeft w:val="0"/>
              <w:marRight w:val="0"/>
              <w:marTop w:val="0"/>
              <w:marBottom w:val="0"/>
              <w:divBdr>
                <w:top w:val="none" w:sz="0" w:space="0" w:color="auto"/>
                <w:left w:val="none" w:sz="0" w:space="0" w:color="auto"/>
                <w:bottom w:val="none" w:sz="0" w:space="0" w:color="auto"/>
                <w:right w:val="none" w:sz="0" w:space="0" w:color="auto"/>
              </w:divBdr>
            </w:div>
            <w:div w:id="73258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41134">
      <w:bodyDiv w:val="1"/>
      <w:marLeft w:val="0"/>
      <w:marRight w:val="0"/>
      <w:marTop w:val="0"/>
      <w:marBottom w:val="0"/>
      <w:divBdr>
        <w:top w:val="none" w:sz="0" w:space="0" w:color="auto"/>
        <w:left w:val="none" w:sz="0" w:space="0" w:color="auto"/>
        <w:bottom w:val="none" w:sz="0" w:space="0" w:color="auto"/>
        <w:right w:val="none" w:sz="0" w:space="0" w:color="auto"/>
      </w:divBdr>
    </w:div>
    <w:div w:id="2046296217">
      <w:bodyDiv w:val="1"/>
      <w:marLeft w:val="0"/>
      <w:marRight w:val="0"/>
      <w:marTop w:val="0"/>
      <w:marBottom w:val="0"/>
      <w:divBdr>
        <w:top w:val="none" w:sz="0" w:space="0" w:color="auto"/>
        <w:left w:val="none" w:sz="0" w:space="0" w:color="auto"/>
        <w:bottom w:val="none" w:sz="0" w:space="0" w:color="auto"/>
        <w:right w:val="none" w:sz="0" w:space="0" w:color="auto"/>
      </w:divBdr>
    </w:div>
    <w:div w:id="2047027218">
      <w:bodyDiv w:val="1"/>
      <w:marLeft w:val="0"/>
      <w:marRight w:val="0"/>
      <w:marTop w:val="0"/>
      <w:marBottom w:val="0"/>
      <w:divBdr>
        <w:top w:val="none" w:sz="0" w:space="0" w:color="auto"/>
        <w:left w:val="none" w:sz="0" w:space="0" w:color="auto"/>
        <w:bottom w:val="none" w:sz="0" w:space="0" w:color="auto"/>
        <w:right w:val="none" w:sz="0" w:space="0" w:color="auto"/>
      </w:divBdr>
    </w:div>
    <w:div w:id="2050451196">
      <w:bodyDiv w:val="1"/>
      <w:marLeft w:val="0"/>
      <w:marRight w:val="0"/>
      <w:marTop w:val="0"/>
      <w:marBottom w:val="0"/>
      <w:divBdr>
        <w:top w:val="none" w:sz="0" w:space="0" w:color="auto"/>
        <w:left w:val="none" w:sz="0" w:space="0" w:color="auto"/>
        <w:bottom w:val="none" w:sz="0" w:space="0" w:color="auto"/>
        <w:right w:val="none" w:sz="0" w:space="0" w:color="auto"/>
      </w:divBdr>
    </w:div>
    <w:div w:id="2050572393">
      <w:bodyDiv w:val="1"/>
      <w:marLeft w:val="0"/>
      <w:marRight w:val="0"/>
      <w:marTop w:val="0"/>
      <w:marBottom w:val="0"/>
      <w:divBdr>
        <w:top w:val="none" w:sz="0" w:space="0" w:color="auto"/>
        <w:left w:val="none" w:sz="0" w:space="0" w:color="auto"/>
        <w:bottom w:val="none" w:sz="0" w:space="0" w:color="auto"/>
        <w:right w:val="none" w:sz="0" w:space="0" w:color="auto"/>
      </w:divBdr>
      <w:divsChild>
        <w:div w:id="1793985994">
          <w:marLeft w:val="0"/>
          <w:marRight w:val="0"/>
          <w:marTop w:val="480"/>
          <w:marBottom w:val="0"/>
          <w:divBdr>
            <w:top w:val="none" w:sz="0" w:space="0" w:color="auto"/>
            <w:left w:val="none" w:sz="0" w:space="0" w:color="auto"/>
            <w:bottom w:val="none" w:sz="0" w:space="0" w:color="auto"/>
            <w:right w:val="none" w:sz="0" w:space="0" w:color="auto"/>
          </w:divBdr>
        </w:div>
        <w:div w:id="781343293">
          <w:marLeft w:val="0"/>
          <w:marRight w:val="0"/>
          <w:marTop w:val="480"/>
          <w:marBottom w:val="0"/>
          <w:divBdr>
            <w:top w:val="none" w:sz="0" w:space="0" w:color="auto"/>
            <w:left w:val="none" w:sz="0" w:space="0" w:color="auto"/>
            <w:bottom w:val="none" w:sz="0" w:space="0" w:color="auto"/>
            <w:right w:val="none" w:sz="0" w:space="0" w:color="auto"/>
          </w:divBdr>
        </w:div>
        <w:div w:id="1164660817">
          <w:marLeft w:val="0"/>
          <w:marRight w:val="0"/>
          <w:marTop w:val="480"/>
          <w:marBottom w:val="0"/>
          <w:divBdr>
            <w:top w:val="none" w:sz="0" w:space="0" w:color="auto"/>
            <w:left w:val="none" w:sz="0" w:space="0" w:color="auto"/>
            <w:bottom w:val="none" w:sz="0" w:space="0" w:color="auto"/>
            <w:right w:val="none" w:sz="0" w:space="0" w:color="auto"/>
          </w:divBdr>
        </w:div>
        <w:div w:id="960723549">
          <w:marLeft w:val="0"/>
          <w:marRight w:val="0"/>
          <w:marTop w:val="480"/>
          <w:marBottom w:val="0"/>
          <w:divBdr>
            <w:top w:val="none" w:sz="0" w:space="0" w:color="auto"/>
            <w:left w:val="none" w:sz="0" w:space="0" w:color="auto"/>
            <w:bottom w:val="none" w:sz="0" w:space="0" w:color="auto"/>
            <w:right w:val="none" w:sz="0" w:space="0" w:color="auto"/>
          </w:divBdr>
        </w:div>
      </w:divsChild>
    </w:div>
    <w:div w:id="2053068381">
      <w:bodyDiv w:val="1"/>
      <w:marLeft w:val="0"/>
      <w:marRight w:val="0"/>
      <w:marTop w:val="0"/>
      <w:marBottom w:val="0"/>
      <w:divBdr>
        <w:top w:val="none" w:sz="0" w:space="0" w:color="auto"/>
        <w:left w:val="none" w:sz="0" w:space="0" w:color="auto"/>
        <w:bottom w:val="none" w:sz="0" w:space="0" w:color="auto"/>
        <w:right w:val="none" w:sz="0" w:space="0" w:color="auto"/>
      </w:divBdr>
      <w:divsChild>
        <w:div w:id="1604797116">
          <w:marLeft w:val="0"/>
          <w:marRight w:val="0"/>
          <w:marTop w:val="0"/>
          <w:marBottom w:val="0"/>
          <w:divBdr>
            <w:top w:val="none" w:sz="0" w:space="0" w:color="auto"/>
            <w:left w:val="none" w:sz="0" w:space="0" w:color="auto"/>
            <w:bottom w:val="none" w:sz="0" w:space="0" w:color="auto"/>
            <w:right w:val="none" w:sz="0" w:space="0" w:color="auto"/>
          </w:divBdr>
        </w:div>
        <w:div w:id="832716320">
          <w:marLeft w:val="0"/>
          <w:marRight w:val="0"/>
          <w:marTop w:val="0"/>
          <w:marBottom w:val="63"/>
          <w:divBdr>
            <w:top w:val="none" w:sz="0" w:space="0" w:color="auto"/>
            <w:left w:val="none" w:sz="0" w:space="0" w:color="auto"/>
            <w:bottom w:val="none" w:sz="0" w:space="0" w:color="auto"/>
            <w:right w:val="none" w:sz="0" w:space="0" w:color="auto"/>
          </w:divBdr>
        </w:div>
      </w:divsChild>
    </w:div>
    <w:div w:id="2053730575">
      <w:bodyDiv w:val="1"/>
      <w:marLeft w:val="0"/>
      <w:marRight w:val="0"/>
      <w:marTop w:val="0"/>
      <w:marBottom w:val="0"/>
      <w:divBdr>
        <w:top w:val="none" w:sz="0" w:space="0" w:color="auto"/>
        <w:left w:val="none" w:sz="0" w:space="0" w:color="auto"/>
        <w:bottom w:val="none" w:sz="0" w:space="0" w:color="auto"/>
        <w:right w:val="none" w:sz="0" w:space="0" w:color="auto"/>
      </w:divBdr>
      <w:divsChild>
        <w:div w:id="847257431">
          <w:marLeft w:val="0"/>
          <w:marRight w:val="0"/>
          <w:marTop w:val="0"/>
          <w:marBottom w:val="0"/>
          <w:divBdr>
            <w:top w:val="none" w:sz="0" w:space="0" w:color="auto"/>
            <w:left w:val="none" w:sz="0" w:space="0" w:color="auto"/>
            <w:bottom w:val="none" w:sz="0" w:space="0" w:color="auto"/>
            <w:right w:val="none" w:sz="0" w:space="0" w:color="auto"/>
          </w:divBdr>
        </w:div>
        <w:div w:id="1322270971">
          <w:marLeft w:val="0"/>
          <w:marRight w:val="0"/>
          <w:marTop w:val="0"/>
          <w:marBottom w:val="63"/>
          <w:divBdr>
            <w:top w:val="none" w:sz="0" w:space="0" w:color="auto"/>
            <w:left w:val="none" w:sz="0" w:space="0" w:color="auto"/>
            <w:bottom w:val="none" w:sz="0" w:space="0" w:color="auto"/>
            <w:right w:val="none" w:sz="0" w:space="0" w:color="auto"/>
          </w:divBdr>
        </w:div>
      </w:divsChild>
    </w:div>
    <w:div w:id="2057505155">
      <w:bodyDiv w:val="1"/>
      <w:marLeft w:val="0"/>
      <w:marRight w:val="0"/>
      <w:marTop w:val="0"/>
      <w:marBottom w:val="0"/>
      <w:divBdr>
        <w:top w:val="none" w:sz="0" w:space="0" w:color="auto"/>
        <w:left w:val="none" w:sz="0" w:space="0" w:color="auto"/>
        <w:bottom w:val="none" w:sz="0" w:space="0" w:color="auto"/>
        <w:right w:val="none" w:sz="0" w:space="0" w:color="auto"/>
      </w:divBdr>
    </w:div>
    <w:div w:id="2060208423">
      <w:bodyDiv w:val="1"/>
      <w:marLeft w:val="0"/>
      <w:marRight w:val="0"/>
      <w:marTop w:val="0"/>
      <w:marBottom w:val="0"/>
      <w:divBdr>
        <w:top w:val="none" w:sz="0" w:space="0" w:color="auto"/>
        <w:left w:val="none" w:sz="0" w:space="0" w:color="auto"/>
        <w:bottom w:val="none" w:sz="0" w:space="0" w:color="auto"/>
        <w:right w:val="none" w:sz="0" w:space="0" w:color="auto"/>
      </w:divBdr>
      <w:divsChild>
        <w:div w:id="1938127701">
          <w:marLeft w:val="0"/>
          <w:marRight w:val="0"/>
          <w:marTop w:val="0"/>
          <w:marBottom w:val="0"/>
          <w:divBdr>
            <w:top w:val="none" w:sz="0" w:space="0" w:color="auto"/>
            <w:left w:val="none" w:sz="0" w:space="0" w:color="auto"/>
            <w:bottom w:val="none" w:sz="0" w:space="0" w:color="auto"/>
            <w:right w:val="none" w:sz="0" w:space="0" w:color="auto"/>
          </w:divBdr>
        </w:div>
        <w:div w:id="139276705">
          <w:marLeft w:val="0"/>
          <w:marRight w:val="0"/>
          <w:marTop w:val="0"/>
          <w:marBottom w:val="63"/>
          <w:divBdr>
            <w:top w:val="none" w:sz="0" w:space="0" w:color="auto"/>
            <w:left w:val="none" w:sz="0" w:space="0" w:color="auto"/>
            <w:bottom w:val="none" w:sz="0" w:space="0" w:color="auto"/>
            <w:right w:val="none" w:sz="0" w:space="0" w:color="auto"/>
          </w:divBdr>
        </w:div>
      </w:divsChild>
    </w:div>
    <w:div w:id="2061634957">
      <w:bodyDiv w:val="1"/>
      <w:marLeft w:val="0"/>
      <w:marRight w:val="0"/>
      <w:marTop w:val="0"/>
      <w:marBottom w:val="0"/>
      <w:divBdr>
        <w:top w:val="none" w:sz="0" w:space="0" w:color="auto"/>
        <w:left w:val="none" w:sz="0" w:space="0" w:color="auto"/>
        <w:bottom w:val="none" w:sz="0" w:space="0" w:color="auto"/>
        <w:right w:val="none" w:sz="0" w:space="0" w:color="auto"/>
      </w:divBdr>
    </w:div>
    <w:div w:id="2063945488">
      <w:bodyDiv w:val="1"/>
      <w:marLeft w:val="0"/>
      <w:marRight w:val="0"/>
      <w:marTop w:val="0"/>
      <w:marBottom w:val="0"/>
      <w:divBdr>
        <w:top w:val="none" w:sz="0" w:space="0" w:color="auto"/>
        <w:left w:val="none" w:sz="0" w:space="0" w:color="auto"/>
        <w:bottom w:val="none" w:sz="0" w:space="0" w:color="auto"/>
        <w:right w:val="none" w:sz="0" w:space="0" w:color="auto"/>
      </w:divBdr>
    </w:div>
    <w:div w:id="2065833712">
      <w:bodyDiv w:val="1"/>
      <w:marLeft w:val="0"/>
      <w:marRight w:val="0"/>
      <w:marTop w:val="0"/>
      <w:marBottom w:val="0"/>
      <w:divBdr>
        <w:top w:val="none" w:sz="0" w:space="0" w:color="auto"/>
        <w:left w:val="none" w:sz="0" w:space="0" w:color="auto"/>
        <w:bottom w:val="none" w:sz="0" w:space="0" w:color="auto"/>
        <w:right w:val="none" w:sz="0" w:space="0" w:color="auto"/>
      </w:divBdr>
    </w:div>
    <w:div w:id="2066022807">
      <w:bodyDiv w:val="1"/>
      <w:marLeft w:val="0"/>
      <w:marRight w:val="0"/>
      <w:marTop w:val="0"/>
      <w:marBottom w:val="0"/>
      <w:divBdr>
        <w:top w:val="none" w:sz="0" w:space="0" w:color="auto"/>
        <w:left w:val="none" w:sz="0" w:space="0" w:color="auto"/>
        <w:bottom w:val="none" w:sz="0" w:space="0" w:color="auto"/>
        <w:right w:val="none" w:sz="0" w:space="0" w:color="auto"/>
      </w:divBdr>
    </w:div>
    <w:div w:id="2067678692">
      <w:bodyDiv w:val="1"/>
      <w:marLeft w:val="0"/>
      <w:marRight w:val="0"/>
      <w:marTop w:val="0"/>
      <w:marBottom w:val="0"/>
      <w:divBdr>
        <w:top w:val="none" w:sz="0" w:space="0" w:color="auto"/>
        <w:left w:val="none" w:sz="0" w:space="0" w:color="auto"/>
        <w:bottom w:val="none" w:sz="0" w:space="0" w:color="auto"/>
        <w:right w:val="none" w:sz="0" w:space="0" w:color="auto"/>
      </w:divBdr>
    </w:div>
    <w:div w:id="2069184517">
      <w:bodyDiv w:val="1"/>
      <w:marLeft w:val="0"/>
      <w:marRight w:val="0"/>
      <w:marTop w:val="0"/>
      <w:marBottom w:val="0"/>
      <w:divBdr>
        <w:top w:val="none" w:sz="0" w:space="0" w:color="auto"/>
        <w:left w:val="none" w:sz="0" w:space="0" w:color="auto"/>
        <w:bottom w:val="none" w:sz="0" w:space="0" w:color="auto"/>
        <w:right w:val="none" w:sz="0" w:space="0" w:color="auto"/>
      </w:divBdr>
      <w:divsChild>
        <w:div w:id="1143424610">
          <w:marLeft w:val="0"/>
          <w:marRight w:val="0"/>
          <w:marTop w:val="0"/>
          <w:marBottom w:val="0"/>
          <w:divBdr>
            <w:top w:val="none" w:sz="0" w:space="0" w:color="auto"/>
            <w:left w:val="none" w:sz="0" w:space="0" w:color="auto"/>
            <w:bottom w:val="none" w:sz="0" w:space="0" w:color="auto"/>
            <w:right w:val="none" w:sz="0" w:space="0" w:color="auto"/>
          </w:divBdr>
        </w:div>
        <w:div w:id="767700071">
          <w:marLeft w:val="0"/>
          <w:marRight w:val="0"/>
          <w:marTop w:val="0"/>
          <w:marBottom w:val="63"/>
          <w:divBdr>
            <w:top w:val="none" w:sz="0" w:space="0" w:color="auto"/>
            <w:left w:val="none" w:sz="0" w:space="0" w:color="auto"/>
            <w:bottom w:val="none" w:sz="0" w:space="0" w:color="auto"/>
            <w:right w:val="none" w:sz="0" w:space="0" w:color="auto"/>
          </w:divBdr>
        </w:div>
      </w:divsChild>
    </w:div>
    <w:div w:id="2069263343">
      <w:bodyDiv w:val="1"/>
      <w:marLeft w:val="0"/>
      <w:marRight w:val="0"/>
      <w:marTop w:val="0"/>
      <w:marBottom w:val="0"/>
      <w:divBdr>
        <w:top w:val="none" w:sz="0" w:space="0" w:color="auto"/>
        <w:left w:val="none" w:sz="0" w:space="0" w:color="auto"/>
        <w:bottom w:val="none" w:sz="0" w:space="0" w:color="auto"/>
        <w:right w:val="none" w:sz="0" w:space="0" w:color="auto"/>
      </w:divBdr>
    </w:div>
    <w:div w:id="2069303803">
      <w:bodyDiv w:val="1"/>
      <w:marLeft w:val="0"/>
      <w:marRight w:val="0"/>
      <w:marTop w:val="0"/>
      <w:marBottom w:val="0"/>
      <w:divBdr>
        <w:top w:val="none" w:sz="0" w:space="0" w:color="auto"/>
        <w:left w:val="none" w:sz="0" w:space="0" w:color="auto"/>
        <w:bottom w:val="none" w:sz="0" w:space="0" w:color="auto"/>
        <w:right w:val="none" w:sz="0" w:space="0" w:color="auto"/>
      </w:divBdr>
    </w:div>
    <w:div w:id="2070228876">
      <w:bodyDiv w:val="1"/>
      <w:marLeft w:val="0"/>
      <w:marRight w:val="0"/>
      <w:marTop w:val="0"/>
      <w:marBottom w:val="0"/>
      <w:divBdr>
        <w:top w:val="none" w:sz="0" w:space="0" w:color="auto"/>
        <w:left w:val="none" w:sz="0" w:space="0" w:color="auto"/>
        <w:bottom w:val="none" w:sz="0" w:space="0" w:color="auto"/>
        <w:right w:val="none" w:sz="0" w:space="0" w:color="auto"/>
      </w:divBdr>
    </w:div>
    <w:div w:id="2070490470">
      <w:bodyDiv w:val="1"/>
      <w:marLeft w:val="0"/>
      <w:marRight w:val="0"/>
      <w:marTop w:val="0"/>
      <w:marBottom w:val="0"/>
      <w:divBdr>
        <w:top w:val="none" w:sz="0" w:space="0" w:color="auto"/>
        <w:left w:val="none" w:sz="0" w:space="0" w:color="auto"/>
        <w:bottom w:val="none" w:sz="0" w:space="0" w:color="auto"/>
        <w:right w:val="none" w:sz="0" w:space="0" w:color="auto"/>
      </w:divBdr>
      <w:divsChild>
        <w:div w:id="1247807752">
          <w:marLeft w:val="0"/>
          <w:marRight w:val="0"/>
          <w:marTop w:val="0"/>
          <w:marBottom w:val="0"/>
          <w:divBdr>
            <w:top w:val="none" w:sz="0" w:space="0" w:color="auto"/>
            <w:left w:val="none" w:sz="0" w:space="0" w:color="auto"/>
            <w:bottom w:val="none" w:sz="0" w:space="0" w:color="auto"/>
            <w:right w:val="none" w:sz="0" w:space="0" w:color="auto"/>
          </w:divBdr>
        </w:div>
        <w:div w:id="9334231">
          <w:marLeft w:val="0"/>
          <w:marRight w:val="0"/>
          <w:marTop w:val="0"/>
          <w:marBottom w:val="63"/>
          <w:divBdr>
            <w:top w:val="none" w:sz="0" w:space="0" w:color="auto"/>
            <w:left w:val="none" w:sz="0" w:space="0" w:color="auto"/>
            <w:bottom w:val="none" w:sz="0" w:space="0" w:color="auto"/>
            <w:right w:val="none" w:sz="0" w:space="0" w:color="auto"/>
          </w:divBdr>
        </w:div>
      </w:divsChild>
    </w:div>
    <w:div w:id="2072262645">
      <w:bodyDiv w:val="1"/>
      <w:marLeft w:val="0"/>
      <w:marRight w:val="0"/>
      <w:marTop w:val="0"/>
      <w:marBottom w:val="0"/>
      <w:divBdr>
        <w:top w:val="none" w:sz="0" w:space="0" w:color="auto"/>
        <w:left w:val="none" w:sz="0" w:space="0" w:color="auto"/>
        <w:bottom w:val="none" w:sz="0" w:space="0" w:color="auto"/>
        <w:right w:val="none" w:sz="0" w:space="0" w:color="auto"/>
      </w:divBdr>
    </w:div>
    <w:div w:id="2075157303">
      <w:bodyDiv w:val="1"/>
      <w:marLeft w:val="0"/>
      <w:marRight w:val="0"/>
      <w:marTop w:val="0"/>
      <w:marBottom w:val="0"/>
      <w:divBdr>
        <w:top w:val="none" w:sz="0" w:space="0" w:color="auto"/>
        <w:left w:val="none" w:sz="0" w:space="0" w:color="auto"/>
        <w:bottom w:val="none" w:sz="0" w:space="0" w:color="auto"/>
        <w:right w:val="none" w:sz="0" w:space="0" w:color="auto"/>
      </w:divBdr>
      <w:divsChild>
        <w:div w:id="1126464034">
          <w:marLeft w:val="0"/>
          <w:marRight w:val="0"/>
          <w:marTop w:val="0"/>
          <w:marBottom w:val="0"/>
          <w:divBdr>
            <w:top w:val="none" w:sz="0" w:space="0" w:color="auto"/>
            <w:left w:val="none" w:sz="0" w:space="0" w:color="auto"/>
            <w:bottom w:val="none" w:sz="0" w:space="0" w:color="auto"/>
            <w:right w:val="none" w:sz="0" w:space="0" w:color="auto"/>
          </w:divBdr>
        </w:div>
        <w:div w:id="593590239">
          <w:marLeft w:val="0"/>
          <w:marRight w:val="0"/>
          <w:marTop w:val="0"/>
          <w:marBottom w:val="63"/>
          <w:divBdr>
            <w:top w:val="none" w:sz="0" w:space="0" w:color="auto"/>
            <w:left w:val="none" w:sz="0" w:space="0" w:color="auto"/>
            <w:bottom w:val="none" w:sz="0" w:space="0" w:color="auto"/>
            <w:right w:val="none" w:sz="0" w:space="0" w:color="auto"/>
          </w:divBdr>
        </w:div>
        <w:div w:id="1127502246">
          <w:marLeft w:val="0"/>
          <w:marRight w:val="0"/>
          <w:marTop w:val="0"/>
          <w:marBottom w:val="0"/>
          <w:divBdr>
            <w:top w:val="none" w:sz="0" w:space="0" w:color="auto"/>
            <w:left w:val="none" w:sz="0" w:space="0" w:color="auto"/>
            <w:bottom w:val="none" w:sz="0" w:space="0" w:color="auto"/>
            <w:right w:val="none" w:sz="0" w:space="0" w:color="auto"/>
          </w:divBdr>
          <w:divsChild>
            <w:div w:id="1277635642">
              <w:marLeft w:val="0"/>
              <w:marRight w:val="0"/>
              <w:marTop w:val="0"/>
              <w:marBottom w:val="0"/>
              <w:divBdr>
                <w:top w:val="none" w:sz="0" w:space="0" w:color="auto"/>
                <w:left w:val="none" w:sz="0" w:space="0" w:color="auto"/>
                <w:bottom w:val="none" w:sz="0" w:space="0" w:color="auto"/>
                <w:right w:val="none" w:sz="0" w:space="0" w:color="auto"/>
              </w:divBdr>
            </w:div>
            <w:div w:id="16283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8709">
      <w:bodyDiv w:val="1"/>
      <w:marLeft w:val="0"/>
      <w:marRight w:val="0"/>
      <w:marTop w:val="0"/>
      <w:marBottom w:val="0"/>
      <w:divBdr>
        <w:top w:val="none" w:sz="0" w:space="0" w:color="auto"/>
        <w:left w:val="none" w:sz="0" w:space="0" w:color="auto"/>
        <w:bottom w:val="none" w:sz="0" w:space="0" w:color="auto"/>
        <w:right w:val="none" w:sz="0" w:space="0" w:color="auto"/>
      </w:divBdr>
    </w:div>
    <w:div w:id="2077391372">
      <w:bodyDiv w:val="1"/>
      <w:marLeft w:val="0"/>
      <w:marRight w:val="0"/>
      <w:marTop w:val="0"/>
      <w:marBottom w:val="0"/>
      <w:divBdr>
        <w:top w:val="none" w:sz="0" w:space="0" w:color="auto"/>
        <w:left w:val="none" w:sz="0" w:space="0" w:color="auto"/>
        <w:bottom w:val="none" w:sz="0" w:space="0" w:color="auto"/>
        <w:right w:val="none" w:sz="0" w:space="0" w:color="auto"/>
      </w:divBdr>
      <w:divsChild>
        <w:div w:id="348992625">
          <w:marLeft w:val="0"/>
          <w:marRight w:val="0"/>
          <w:marTop w:val="0"/>
          <w:marBottom w:val="0"/>
          <w:divBdr>
            <w:top w:val="none" w:sz="0" w:space="0" w:color="auto"/>
            <w:left w:val="none" w:sz="0" w:space="0" w:color="auto"/>
            <w:bottom w:val="none" w:sz="0" w:space="0" w:color="auto"/>
            <w:right w:val="none" w:sz="0" w:space="0" w:color="auto"/>
          </w:divBdr>
          <w:divsChild>
            <w:div w:id="161243290">
              <w:marLeft w:val="0"/>
              <w:marRight w:val="0"/>
              <w:marTop w:val="0"/>
              <w:marBottom w:val="0"/>
              <w:divBdr>
                <w:top w:val="none" w:sz="0" w:space="0" w:color="auto"/>
                <w:left w:val="none" w:sz="0" w:space="0" w:color="auto"/>
                <w:bottom w:val="none" w:sz="0" w:space="0" w:color="auto"/>
                <w:right w:val="none" w:sz="0" w:space="0" w:color="auto"/>
              </w:divBdr>
              <w:divsChild>
                <w:div w:id="353652505">
                  <w:marLeft w:val="0"/>
                  <w:marRight w:val="0"/>
                  <w:marTop w:val="0"/>
                  <w:marBottom w:val="0"/>
                  <w:divBdr>
                    <w:top w:val="none" w:sz="0" w:space="0" w:color="auto"/>
                    <w:left w:val="none" w:sz="0" w:space="0" w:color="auto"/>
                    <w:bottom w:val="none" w:sz="0" w:space="0" w:color="auto"/>
                    <w:right w:val="none" w:sz="0" w:space="0" w:color="auto"/>
                  </w:divBdr>
                  <w:divsChild>
                    <w:div w:id="84156275">
                      <w:marLeft w:val="0"/>
                      <w:marRight w:val="0"/>
                      <w:marTop w:val="0"/>
                      <w:marBottom w:val="300"/>
                      <w:divBdr>
                        <w:top w:val="single" w:sz="6" w:space="8" w:color="BCE8F1"/>
                        <w:left w:val="single" w:sz="6" w:space="8" w:color="BCE8F1"/>
                        <w:bottom w:val="single" w:sz="6" w:space="8" w:color="BCE8F1"/>
                        <w:right w:val="single" w:sz="6" w:space="8" w:color="BCE8F1"/>
                      </w:divBdr>
                      <w:divsChild>
                        <w:div w:id="13473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49776">
              <w:marLeft w:val="0"/>
              <w:marRight w:val="0"/>
              <w:marTop w:val="0"/>
              <w:marBottom w:val="0"/>
              <w:divBdr>
                <w:top w:val="none" w:sz="0" w:space="0" w:color="auto"/>
                <w:left w:val="none" w:sz="0" w:space="0" w:color="auto"/>
                <w:bottom w:val="none" w:sz="0" w:space="0" w:color="auto"/>
                <w:right w:val="none" w:sz="0" w:space="0" w:color="auto"/>
              </w:divBdr>
            </w:div>
          </w:divsChild>
        </w:div>
        <w:div w:id="1339043285">
          <w:marLeft w:val="0"/>
          <w:marRight w:val="0"/>
          <w:marTop w:val="0"/>
          <w:marBottom w:val="0"/>
          <w:divBdr>
            <w:top w:val="none" w:sz="0" w:space="0" w:color="auto"/>
            <w:left w:val="none" w:sz="0" w:space="0" w:color="auto"/>
            <w:bottom w:val="none" w:sz="0" w:space="0" w:color="auto"/>
            <w:right w:val="none" w:sz="0" w:space="0" w:color="auto"/>
          </w:divBdr>
        </w:div>
        <w:div w:id="1381587926">
          <w:marLeft w:val="0"/>
          <w:marRight w:val="0"/>
          <w:marTop w:val="0"/>
          <w:marBottom w:val="75"/>
          <w:divBdr>
            <w:top w:val="none" w:sz="0" w:space="0" w:color="auto"/>
            <w:left w:val="none" w:sz="0" w:space="0" w:color="auto"/>
            <w:bottom w:val="none" w:sz="0" w:space="0" w:color="auto"/>
            <w:right w:val="none" w:sz="0" w:space="0" w:color="auto"/>
          </w:divBdr>
        </w:div>
      </w:divsChild>
    </w:div>
    <w:div w:id="2080588904">
      <w:bodyDiv w:val="1"/>
      <w:marLeft w:val="0"/>
      <w:marRight w:val="0"/>
      <w:marTop w:val="0"/>
      <w:marBottom w:val="0"/>
      <w:divBdr>
        <w:top w:val="none" w:sz="0" w:space="0" w:color="auto"/>
        <w:left w:val="none" w:sz="0" w:space="0" w:color="auto"/>
        <w:bottom w:val="none" w:sz="0" w:space="0" w:color="auto"/>
        <w:right w:val="none" w:sz="0" w:space="0" w:color="auto"/>
      </w:divBdr>
    </w:div>
    <w:div w:id="2080785160">
      <w:bodyDiv w:val="1"/>
      <w:marLeft w:val="0"/>
      <w:marRight w:val="0"/>
      <w:marTop w:val="0"/>
      <w:marBottom w:val="0"/>
      <w:divBdr>
        <w:top w:val="none" w:sz="0" w:space="0" w:color="auto"/>
        <w:left w:val="none" w:sz="0" w:space="0" w:color="auto"/>
        <w:bottom w:val="none" w:sz="0" w:space="0" w:color="auto"/>
        <w:right w:val="none" w:sz="0" w:space="0" w:color="auto"/>
      </w:divBdr>
      <w:divsChild>
        <w:div w:id="1927301005">
          <w:marLeft w:val="0"/>
          <w:marRight w:val="0"/>
          <w:marTop w:val="0"/>
          <w:marBottom w:val="0"/>
          <w:divBdr>
            <w:top w:val="none" w:sz="0" w:space="0" w:color="auto"/>
            <w:left w:val="none" w:sz="0" w:space="0" w:color="auto"/>
            <w:bottom w:val="none" w:sz="0" w:space="0" w:color="auto"/>
            <w:right w:val="none" w:sz="0" w:space="0" w:color="auto"/>
          </w:divBdr>
        </w:div>
        <w:div w:id="17971699">
          <w:marLeft w:val="0"/>
          <w:marRight w:val="0"/>
          <w:marTop w:val="0"/>
          <w:marBottom w:val="68"/>
          <w:divBdr>
            <w:top w:val="none" w:sz="0" w:space="0" w:color="auto"/>
            <w:left w:val="none" w:sz="0" w:space="0" w:color="auto"/>
            <w:bottom w:val="none" w:sz="0" w:space="0" w:color="auto"/>
            <w:right w:val="none" w:sz="0" w:space="0" w:color="auto"/>
          </w:divBdr>
        </w:div>
        <w:div w:id="897478694">
          <w:marLeft w:val="0"/>
          <w:marRight w:val="0"/>
          <w:marTop w:val="0"/>
          <w:marBottom w:val="0"/>
          <w:divBdr>
            <w:top w:val="none" w:sz="0" w:space="0" w:color="auto"/>
            <w:left w:val="none" w:sz="0" w:space="0" w:color="auto"/>
            <w:bottom w:val="none" w:sz="0" w:space="0" w:color="auto"/>
            <w:right w:val="none" w:sz="0" w:space="0" w:color="auto"/>
          </w:divBdr>
          <w:divsChild>
            <w:div w:id="1173178178">
              <w:marLeft w:val="0"/>
              <w:marRight w:val="0"/>
              <w:marTop w:val="0"/>
              <w:marBottom w:val="0"/>
              <w:divBdr>
                <w:top w:val="none" w:sz="0" w:space="0" w:color="auto"/>
                <w:left w:val="none" w:sz="0" w:space="0" w:color="auto"/>
                <w:bottom w:val="none" w:sz="0" w:space="0" w:color="auto"/>
                <w:right w:val="none" w:sz="0" w:space="0" w:color="auto"/>
              </w:divBdr>
            </w:div>
            <w:div w:id="66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133788">
      <w:bodyDiv w:val="1"/>
      <w:marLeft w:val="0"/>
      <w:marRight w:val="0"/>
      <w:marTop w:val="0"/>
      <w:marBottom w:val="0"/>
      <w:divBdr>
        <w:top w:val="none" w:sz="0" w:space="0" w:color="auto"/>
        <w:left w:val="none" w:sz="0" w:space="0" w:color="auto"/>
        <w:bottom w:val="none" w:sz="0" w:space="0" w:color="auto"/>
        <w:right w:val="none" w:sz="0" w:space="0" w:color="auto"/>
      </w:divBdr>
      <w:divsChild>
        <w:div w:id="1380083259">
          <w:marLeft w:val="0"/>
          <w:marRight w:val="0"/>
          <w:marTop w:val="0"/>
          <w:marBottom w:val="0"/>
          <w:divBdr>
            <w:top w:val="none" w:sz="0" w:space="0" w:color="auto"/>
            <w:left w:val="none" w:sz="0" w:space="0" w:color="auto"/>
            <w:bottom w:val="none" w:sz="0" w:space="0" w:color="auto"/>
            <w:right w:val="none" w:sz="0" w:space="0" w:color="auto"/>
          </w:divBdr>
        </w:div>
        <w:div w:id="125583401">
          <w:marLeft w:val="0"/>
          <w:marRight w:val="0"/>
          <w:marTop w:val="0"/>
          <w:marBottom w:val="63"/>
          <w:divBdr>
            <w:top w:val="none" w:sz="0" w:space="0" w:color="auto"/>
            <w:left w:val="none" w:sz="0" w:space="0" w:color="auto"/>
            <w:bottom w:val="none" w:sz="0" w:space="0" w:color="auto"/>
            <w:right w:val="none" w:sz="0" w:space="0" w:color="auto"/>
          </w:divBdr>
        </w:div>
      </w:divsChild>
    </w:div>
    <w:div w:id="2084329090">
      <w:bodyDiv w:val="1"/>
      <w:marLeft w:val="0"/>
      <w:marRight w:val="0"/>
      <w:marTop w:val="0"/>
      <w:marBottom w:val="0"/>
      <w:divBdr>
        <w:top w:val="none" w:sz="0" w:space="0" w:color="auto"/>
        <w:left w:val="none" w:sz="0" w:space="0" w:color="auto"/>
        <w:bottom w:val="none" w:sz="0" w:space="0" w:color="auto"/>
        <w:right w:val="none" w:sz="0" w:space="0" w:color="auto"/>
      </w:divBdr>
    </w:div>
    <w:div w:id="2085450899">
      <w:bodyDiv w:val="1"/>
      <w:marLeft w:val="0"/>
      <w:marRight w:val="0"/>
      <w:marTop w:val="0"/>
      <w:marBottom w:val="0"/>
      <w:divBdr>
        <w:top w:val="none" w:sz="0" w:space="0" w:color="auto"/>
        <w:left w:val="none" w:sz="0" w:space="0" w:color="auto"/>
        <w:bottom w:val="none" w:sz="0" w:space="0" w:color="auto"/>
        <w:right w:val="none" w:sz="0" w:space="0" w:color="auto"/>
      </w:divBdr>
    </w:div>
    <w:div w:id="2086224201">
      <w:bodyDiv w:val="1"/>
      <w:marLeft w:val="0"/>
      <w:marRight w:val="0"/>
      <w:marTop w:val="0"/>
      <w:marBottom w:val="0"/>
      <w:divBdr>
        <w:top w:val="none" w:sz="0" w:space="0" w:color="auto"/>
        <w:left w:val="none" w:sz="0" w:space="0" w:color="auto"/>
        <w:bottom w:val="none" w:sz="0" w:space="0" w:color="auto"/>
        <w:right w:val="none" w:sz="0" w:space="0" w:color="auto"/>
      </w:divBdr>
    </w:div>
    <w:div w:id="2090230414">
      <w:bodyDiv w:val="1"/>
      <w:marLeft w:val="0"/>
      <w:marRight w:val="0"/>
      <w:marTop w:val="0"/>
      <w:marBottom w:val="0"/>
      <w:divBdr>
        <w:top w:val="none" w:sz="0" w:space="0" w:color="auto"/>
        <w:left w:val="none" w:sz="0" w:space="0" w:color="auto"/>
        <w:bottom w:val="none" w:sz="0" w:space="0" w:color="auto"/>
        <w:right w:val="none" w:sz="0" w:space="0" w:color="auto"/>
      </w:divBdr>
    </w:div>
    <w:div w:id="2092584744">
      <w:bodyDiv w:val="1"/>
      <w:marLeft w:val="0"/>
      <w:marRight w:val="0"/>
      <w:marTop w:val="0"/>
      <w:marBottom w:val="0"/>
      <w:divBdr>
        <w:top w:val="none" w:sz="0" w:space="0" w:color="auto"/>
        <w:left w:val="none" w:sz="0" w:space="0" w:color="auto"/>
        <w:bottom w:val="none" w:sz="0" w:space="0" w:color="auto"/>
        <w:right w:val="none" w:sz="0" w:space="0" w:color="auto"/>
      </w:divBdr>
    </w:div>
    <w:div w:id="2096123564">
      <w:bodyDiv w:val="1"/>
      <w:marLeft w:val="0"/>
      <w:marRight w:val="0"/>
      <w:marTop w:val="0"/>
      <w:marBottom w:val="0"/>
      <w:divBdr>
        <w:top w:val="none" w:sz="0" w:space="0" w:color="auto"/>
        <w:left w:val="none" w:sz="0" w:space="0" w:color="auto"/>
        <w:bottom w:val="none" w:sz="0" w:space="0" w:color="auto"/>
        <w:right w:val="none" w:sz="0" w:space="0" w:color="auto"/>
      </w:divBdr>
    </w:div>
    <w:div w:id="2099517192">
      <w:bodyDiv w:val="1"/>
      <w:marLeft w:val="0"/>
      <w:marRight w:val="0"/>
      <w:marTop w:val="0"/>
      <w:marBottom w:val="0"/>
      <w:divBdr>
        <w:top w:val="none" w:sz="0" w:space="0" w:color="auto"/>
        <w:left w:val="none" w:sz="0" w:space="0" w:color="auto"/>
        <w:bottom w:val="none" w:sz="0" w:space="0" w:color="auto"/>
        <w:right w:val="none" w:sz="0" w:space="0" w:color="auto"/>
      </w:divBdr>
      <w:divsChild>
        <w:div w:id="561256693">
          <w:marLeft w:val="0"/>
          <w:marRight w:val="0"/>
          <w:marTop w:val="0"/>
          <w:marBottom w:val="0"/>
          <w:divBdr>
            <w:top w:val="none" w:sz="0" w:space="0" w:color="auto"/>
            <w:left w:val="none" w:sz="0" w:space="0" w:color="auto"/>
            <w:bottom w:val="none" w:sz="0" w:space="0" w:color="auto"/>
            <w:right w:val="none" w:sz="0" w:space="0" w:color="auto"/>
          </w:divBdr>
        </w:div>
        <w:div w:id="1966153350">
          <w:marLeft w:val="0"/>
          <w:marRight w:val="0"/>
          <w:marTop w:val="0"/>
          <w:marBottom w:val="63"/>
          <w:divBdr>
            <w:top w:val="none" w:sz="0" w:space="0" w:color="auto"/>
            <w:left w:val="none" w:sz="0" w:space="0" w:color="auto"/>
            <w:bottom w:val="none" w:sz="0" w:space="0" w:color="auto"/>
            <w:right w:val="none" w:sz="0" w:space="0" w:color="auto"/>
          </w:divBdr>
        </w:div>
      </w:divsChild>
    </w:div>
    <w:div w:id="2101635563">
      <w:bodyDiv w:val="1"/>
      <w:marLeft w:val="0"/>
      <w:marRight w:val="0"/>
      <w:marTop w:val="0"/>
      <w:marBottom w:val="0"/>
      <w:divBdr>
        <w:top w:val="none" w:sz="0" w:space="0" w:color="auto"/>
        <w:left w:val="none" w:sz="0" w:space="0" w:color="auto"/>
        <w:bottom w:val="none" w:sz="0" w:space="0" w:color="auto"/>
        <w:right w:val="none" w:sz="0" w:space="0" w:color="auto"/>
      </w:divBdr>
      <w:divsChild>
        <w:div w:id="1843008943">
          <w:marLeft w:val="0"/>
          <w:marRight w:val="0"/>
          <w:marTop w:val="0"/>
          <w:marBottom w:val="0"/>
          <w:divBdr>
            <w:top w:val="none" w:sz="0" w:space="0" w:color="auto"/>
            <w:left w:val="none" w:sz="0" w:space="0" w:color="auto"/>
            <w:bottom w:val="none" w:sz="0" w:space="0" w:color="auto"/>
            <w:right w:val="none" w:sz="0" w:space="0" w:color="auto"/>
          </w:divBdr>
        </w:div>
        <w:div w:id="2020307275">
          <w:marLeft w:val="0"/>
          <w:marRight w:val="0"/>
          <w:marTop w:val="0"/>
          <w:marBottom w:val="63"/>
          <w:divBdr>
            <w:top w:val="none" w:sz="0" w:space="0" w:color="auto"/>
            <w:left w:val="none" w:sz="0" w:space="0" w:color="auto"/>
            <w:bottom w:val="none" w:sz="0" w:space="0" w:color="auto"/>
            <w:right w:val="none" w:sz="0" w:space="0" w:color="auto"/>
          </w:divBdr>
        </w:div>
      </w:divsChild>
    </w:div>
    <w:div w:id="2101942874">
      <w:bodyDiv w:val="1"/>
      <w:marLeft w:val="0"/>
      <w:marRight w:val="0"/>
      <w:marTop w:val="0"/>
      <w:marBottom w:val="0"/>
      <w:divBdr>
        <w:top w:val="none" w:sz="0" w:space="0" w:color="auto"/>
        <w:left w:val="none" w:sz="0" w:space="0" w:color="auto"/>
        <w:bottom w:val="none" w:sz="0" w:space="0" w:color="auto"/>
        <w:right w:val="none" w:sz="0" w:space="0" w:color="auto"/>
      </w:divBdr>
    </w:div>
    <w:div w:id="2102068522">
      <w:bodyDiv w:val="1"/>
      <w:marLeft w:val="0"/>
      <w:marRight w:val="0"/>
      <w:marTop w:val="0"/>
      <w:marBottom w:val="0"/>
      <w:divBdr>
        <w:top w:val="none" w:sz="0" w:space="0" w:color="auto"/>
        <w:left w:val="none" w:sz="0" w:space="0" w:color="auto"/>
        <w:bottom w:val="none" w:sz="0" w:space="0" w:color="auto"/>
        <w:right w:val="none" w:sz="0" w:space="0" w:color="auto"/>
      </w:divBdr>
      <w:divsChild>
        <w:div w:id="528104347">
          <w:marLeft w:val="0"/>
          <w:marRight w:val="0"/>
          <w:marTop w:val="0"/>
          <w:marBottom w:val="0"/>
          <w:divBdr>
            <w:top w:val="none" w:sz="0" w:space="0" w:color="auto"/>
            <w:left w:val="none" w:sz="0" w:space="0" w:color="auto"/>
            <w:bottom w:val="none" w:sz="0" w:space="0" w:color="auto"/>
            <w:right w:val="none" w:sz="0" w:space="0" w:color="auto"/>
          </w:divBdr>
        </w:div>
        <w:div w:id="1404372168">
          <w:marLeft w:val="0"/>
          <w:marRight w:val="0"/>
          <w:marTop w:val="0"/>
          <w:marBottom w:val="63"/>
          <w:divBdr>
            <w:top w:val="none" w:sz="0" w:space="0" w:color="auto"/>
            <w:left w:val="none" w:sz="0" w:space="0" w:color="auto"/>
            <w:bottom w:val="none" w:sz="0" w:space="0" w:color="auto"/>
            <w:right w:val="none" w:sz="0" w:space="0" w:color="auto"/>
          </w:divBdr>
        </w:div>
      </w:divsChild>
    </w:div>
    <w:div w:id="2104956110">
      <w:bodyDiv w:val="1"/>
      <w:marLeft w:val="0"/>
      <w:marRight w:val="0"/>
      <w:marTop w:val="0"/>
      <w:marBottom w:val="0"/>
      <w:divBdr>
        <w:top w:val="none" w:sz="0" w:space="0" w:color="auto"/>
        <w:left w:val="none" w:sz="0" w:space="0" w:color="auto"/>
        <w:bottom w:val="none" w:sz="0" w:space="0" w:color="auto"/>
        <w:right w:val="none" w:sz="0" w:space="0" w:color="auto"/>
      </w:divBdr>
      <w:divsChild>
        <w:div w:id="2067095939">
          <w:marLeft w:val="0"/>
          <w:marRight w:val="0"/>
          <w:marTop w:val="0"/>
          <w:marBottom w:val="0"/>
          <w:divBdr>
            <w:top w:val="none" w:sz="0" w:space="0" w:color="auto"/>
            <w:left w:val="none" w:sz="0" w:space="0" w:color="auto"/>
            <w:bottom w:val="none" w:sz="0" w:space="0" w:color="auto"/>
            <w:right w:val="none" w:sz="0" w:space="0" w:color="auto"/>
          </w:divBdr>
        </w:div>
      </w:divsChild>
    </w:div>
    <w:div w:id="2106227517">
      <w:bodyDiv w:val="1"/>
      <w:marLeft w:val="0"/>
      <w:marRight w:val="0"/>
      <w:marTop w:val="0"/>
      <w:marBottom w:val="0"/>
      <w:divBdr>
        <w:top w:val="none" w:sz="0" w:space="0" w:color="auto"/>
        <w:left w:val="none" w:sz="0" w:space="0" w:color="auto"/>
        <w:bottom w:val="none" w:sz="0" w:space="0" w:color="auto"/>
        <w:right w:val="none" w:sz="0" w:space="0" w:color="auto"/>
      </w:divBdr>
    </w:div>
    <w:div w:id="2106421381">
      <w:bodyDiv w:val="1"/>
      <w:marLeft w:val="0"/>
      <w:marRight w:val="0"/>
      <w:marTop w:val="0"/>
      <w:marBottom w:val="0"/>
      <w:divBdr>
        <w:top w:val="none" w:sz="0" w:space="0" w:color="auto"/>
        <w:left w:val="none" w:sz="0" w:space="0" w:color="auto"/>
        <w:bottom w:val="none" w:sz="0" w:space="0" w:color="auto"/>
        <w:right w:val="none" w:sz="0" w:space="0" w:color="auto"/>
      </w:divBdr>
      <w:divsChild>
        <w:div w:id="325982995">
          <w:marLeft w:val="0"/>
          <w:marRight w:val="0"/>
          <w:marTop w:val="0"/>
          <w:marBottom w:val="0"/>
          <w:divBdr>
            <w:top w:val="none" w:sz="0" w:space="0" w:color="auto"/>
            <w:left w:val="none" w:sz="0" w:space="0" w:color="auto"/>
            <w:bottom w:val="none" w:sz="0" w:space="0" w:color="auto"/>
            <w:right w:val="none" w:sz="0" w:space="0" w:color="auto"/>
          </w:divBdr>
        </w:div>
        <w:div w:id="1119298018">
          <w:marLeft w:val="0"/>
          <w:marRight w:val="0"/>
          <w:marTop w:val="0"/>
          <w:marBottom w:val="63"/>
          <w:divBdr>
            <w:top w:val="none" w:sz="0" w:space="0" w:color="auto"/>
            <w:left w:val="none" w:sz="0" w:space="0" w:color="auto"/>
            <w:bottom w:val="none" w:sz="0" w:space="0" w:color="auto"/>
            <w:right w:val="none" w:sz="0" w:space="0" w:color="auto"/>
          </w:divBdr>
        </w:div>
      </w:divsChild>
    </w:div>
    <w:div w:id="2107075943">
      <w:bodyDiv w:val="1"/>
      <w:marLeft w:val="0"/>
      <w:marRight w:val="0"/>
      <w:marTop w:val="0"/>
      <w:marBottom w:val="0"/>
      <w:divBdr>
        <w:top w:val="none" w:sz="0" w:space="0" w:color="auto"/>
        <w:left w:val="none" w:sz="0" w:space="0" w:color="auto"/>
        <w:bottom w:val="none" w:sz="0" w:space="0" w:color="auto"/>
        <w:right w:val="none" w:sz="0" w:space="0" w:color="auto"/>
      </w:divBdr>
    </w:div>
    <w:div w:id="2107382629">
      <w:bodyDiv w:val="1"/>
      <w:marLeft w:val="0"/>
      <w:marRight w:val="0"/>
      <w:marTop w:val="0"/>
      <w:marBottom w:val="0"/>
      <w:divBdr>
        <w:top w:val="none" w:sz="0" w:space="0" w:color="auto"/>
        <w:left w:val="none" w:sz="0" w:space="0" w:color="auto"/>
        <w:bottom w:val="none" w:sz="0" w:space="0" w:color="auto"/>
        <w:right w:val="none" w:sz="0" w:space="0" w:color="auto"/>
      </w:divBdr>
      <w:divsChild>
        <w:div w:id="1165904009">
          <w:marLeft w:val="0"/>
          <w:marRight w:val="0"/>
          <w:marTop w:val="0"/>
          <w:marBottom w:val="0"/>
          <w:divBdr>
            <w:top w:val="none" w:sz="0" w:space="0" w:color="auto"/>
            <w:left w:val="none" w:sz="0" w:space="0" w:color="auto"/>
            <w:bottom w:val="none" w:sz="0" w:space="0" w:color="auto"/>
            <w:right w:val="none" w:sz="0" w:space="0" w:color="auto"/>
          </w:divBdr>
        </w:div>
        <w:div w:id="1560284591">
          <w:marLeft w:val="0"/>
          <w:marRight w:val="0"/>
          <w:marTop w:val="0"/>
          <w:marBottom w:val="63"/>
          <w:divBdr>
            <w:top w:val="none" w:sz="0" w:space="0" w:color="auto"/>
            <w:left w:val="none" w:sz="0" w:space="0" w:color="auto"/>
            <w:bottom w:val="none" w:sz="0" w:space="0" w:color="auto"/>
            <w:right w:val="none" w:sz="0" w:space="0" w:color="auto"/>
          </w:divBdr>
        </w:div>
      </w:divsChild>
    </w:div>
    <w:div w:id="2107382913">
      <w:bodyDiv w:val="1"/>
      <w:marLeft w:val="0"/>
      <w:marRight w:val="0"/>
      <w:marTop w:val="0"/>
      <w:marBottom w:val="0"/>
      <w:divBdr>
        <w:top w:val="none" w:sz="0" w:space="0" w:color="auto"/>
        <w:left w:val="none" w:sz="0" w:space="0" w:color="auto"/>
        <w:bottom w:val="none" w:sz="0" w:space="0" w:color="auto"/>
        <w:right w:val="none" w:sz="0" w:space="0" w:color="auto"/>
      </w:divBdr>
    </w:div>
    <w:div w:id="2107463107">
      <w:bodyDiv w:val="1"/>
      <w:marLeft w:val="0"/>
      <w:marRight w:val="0"/>
      <w:marTop w:val="0"/>
      <w:marBottom w:val="0"/>
      <w:divBdr>
        <w:top w:val="none" w:sz="0" w:space="0" w:color="auto"/>
        <w:left w:val="none" w:sz="0" w:space="0" w:color="auto"/>
        <w:bottom w:val="none" w:sz="0" w:space="0" w:color="auto"/>
        <w:right w:val="none" w:sz="0" w:space="0" w:color="auto"/>
      </w:divBdr>
    </w:div>
    <w:div w:id="2109765495">
      <w:bodyDiv w:val="1"/>
      <w:marLeft w:val="0"/>
      <w:marRight w:val="0"/>
      <w:marTop w:val="0"/>
      <w:marBottom w:val="0"/>
      <w:divBdr>
        <w:top w:val="none" w:sz="0" w:space="0" w:color="auto"/>
        <w:left w:val="none" w:sz="0" w:space="0" w:color="auto"/>
        <w:bottom w:val="none" w:sz="0" w:space="0" w:color="auto"/>
        <w:right w:val="none" w:sz="0" w:space="0" w:color="auto"/>
      </w:divBdr>
    </w:div>
    <w:div w:id="2111316295">
      <w:bodyDiv w:val="1"/>
      <w:marLeft w:val="0"/>
      <w:marRight w:val="0"/>
      <w:marTop w:val="0"/>
      <w:marBottom w:val="0"/>
      <w:divBdr>
        <w:top w:val="none" w:sz="0" w:space="0" w:color="auto"/>
        <w:left w:val="none" w:sz="0" w:space="0" w:color="auto"/>
        <w:bottom w:val="none" w:sz="0" w:space="0" w:color="auto"/>
        <w:right w:val="none" w:sz="0" w:space="0" w:color="auto"/>
      </w:divBdr>
    </w:div>
    <w:div w:id="2111776199">
      <w:bodyDiv w:val="1"/>
      <w:marLeft w:val="0"/>
      <w:marRight w:val="0"/>
      <w:marTop w:val="0"/>
      <w:marBottom w:val="0"/>
      <w:divBdr>
        <w:top w:val="none" w:sz="0" w:space="0" w:color="auto"/>
        <w:left w:val="none" w:sz="0" w:space="0" w:color="auto"/>
        <w:bottom w:val="none" w:sz="0" w:space="0" w:color="auto"/>
        <w:right w:val="none" w:sz="0" w:space="0" w:color="auto"/>
      </w:divBdr>
    </w:div>
    <w:div w:id="2117166041">
      <w:bodyDiv w:val="1"/>
      <w:marLeft w:val="0"/>
      <w:marRight w:val="0"/>
      <w:marTop w:val="0"/>
      <w:marBottom w:val="0"/>
      <w:divBdr>
        <w:top w:val="none" w:sz="0" w:space="0" w:color="auto"/>
        <w:left w:val="none" w:sz="0" w:space="0" w:color="auto"/>
        <w:bottom w:val="none" w:sz="0" w:space="0" w:color="auto"/>
        <w:right w:val="none" w:sz="0" w:space="0" w:color="auto"/>
      </w:divBdr>
    </w:div>
    <w:div w:id="2117285700">
      <w:bodyDiv w:val="1"/>
      <w:marLeft w:val="0"/>
      <w:marRight w:val="0"/>
      <w:marTop w:val="0"/>
      <w:marBottom w:val="0"/>
      <w:divBdr>
        <w:top w:val="none" w:sz="0" w:space="0" w:color="auto"/>
        <w:left w:val="none" w:sz="0" w:space="0" w:color="auto"/>
        <w:bottom w:val="none" w:sz="0" w:space="0" w:color="auto"/>
        <w:right w:val="none" w:sz="0" w:space="0" w:color="auto"/>
      </w:divBdr>
    </w:div>
    <w:div w:id="2118214698">
      <w:bodyDiv w:val="1"/>
      <w:marLeft w:val="0"/>
      <w:marRight w:val="0"/>
      <w:marTop w:val="0"/>
      <w:marBottom w:val="0"/>
      <w:divBdr>
        <w:top w:val="none" w:sz="0" w:space="0" w:color="auto"/>
        <w:left w:val="none" w:sz="0" w:space="0" w:color="auto"/>
        <w:bottom w:val="none" w:sz="0" w:space="0" w:color="auto"/>
        <w:right w:val="none" w:sz="0" w:space="0" w:color="auto"/>
      </w:divBdr>
      <w:divsChild>
        <w:div w:id="774329049">
          <w:marLeft w:val="0"/>
          <w:marRight w:val="0"/>
          <w:marTop w:val="0"/>
          <w:marBottom w:val="0"/>
          <w:divBdr>
            <w:top w:val="none" w:sz="0" w:space="0" w:color="auto"/>
            <w:left w:val="none" w:sz="0" w:space="0" w:color="auto"/>
            <w:bottom w:val="none" w:sz="0" w:space="0" w:color="auto"/>
            <w:right w:val="none" w:sz="0" w:space="0" w:color="auto"/>
          </w:divBdr>
        </w:div>
        <w:div w:id="1982926659">
          <w:marLeft w:val="0"/>
          <w:marRight w:val="0"/>
          <w:marTop w:val="0"/>
          <w:marBottom w:val="63"/>
          <w:divBdr>
            <w:top w:val="none" w:sz="0" w:space="0" w:color="auto"/>
            <w:left w:val="none" w:sz="0" w:space="0" w:color="auto"/>
            <w:bottom w:val="none" w:sz="0" w:space="0" w:color="auto"/>
            <w:right w:val="none" w:sz="0" w:space="0" w:color="auto"/>
          </w:divBdr>
        </w:div>
      </w:divsChild>
    </w:div>
    <w:div w:id="2119369624">
      <w:bodyDiv w:val="1"/>
      <w:marLeft w:val="0"/>
      <w:marRight w:val="0"/>
      <w:marTop w:val="0"/>
      <w:marBottom w:val="0"/>
      <w:divBdr>
        <w:top w:val="none" w:sz="0" w:space="0" w:color="auto"/>
        <w:left w:val="none" w:sz="0" w:space="0" w:color="auto"/>
        <w:bottom w:val="none" w:sz="0" w:space="0" w:color="auto"/>
        <w:right w:val="none" w:sz="0" w:space="0" w:color="auto"/>
      </w:divBdr>
      <w:divsChild>
        <w:div w:id="191193378">
          <w:marLeft w:val="0"/>
          <w:marRight w:val="0"/>
          <w:marTop w:val="480"/>
          <w:marBottom w:val="0"/>
          <w:divBdr>
            <w:top w:val="none" w:sz="0" w:space="0" w:color="auto"/>
            <w:left w:val="none" w:sz="0" w:space="0" w:color="auto"/>
            <w:bottom w:val="none" w:sz="0" w:space="0" w:color="auto"/>
            <w:right w:val="none" w:sz="0" w:space="0" w:color="auto"/>
          </w:divBdr>
        </w:div>
        <w:div w:id="298614783">
          <w:marLeft w:val="0"/>
          <w:marRight w:val="0"/>
          <w:marTop w:val="480"/>
          <w:marBottom w:val="0"/>
          <w:divBdr>
            <w:top w:val="none" w:sz="0" w:space="0" w:color="auto"/>
            <w:left w:val="none" w:sz="0" w:space="0" w:color="auto"/>
            <w:bottom w:val="none" w:sz="0" w:space="0" w:color="auto"/>
            <w:right w:val="none" w:sz="0" w:space="0" w:color="auto"/>
          </w:divBdr>
          <w:divsChild>
            <w:div w:id="20676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44602">
      <w:bodyDiv w:val="1"/>
      <w:marLeft w:val="0"/>
      <w:marRight w:val="0"/>
      <w:marTop w:val="0"/>
      <w:marBottom w:val="0"/>
      <w:divBdr>
        <w:top w:val="none" w:sz="0" w:space="0" w:color="auto"/>
        <w:left w:val="none" w:sz="0" w:space="0" w:color="auto"/>
        <w:bottom w:val="none" w:sz="0" w:space="0" w:color="auto"/>
        <w:right w:val="none" w:sz="0" w:space="0" w:color="auto"/>
      </w:divBdr>
      <w:divsChild>
        <w:div w:id="371540010">
          <w:marLeft w:val="0"/>
          <w:marRight w:val="0"/>
          <w:marTop w:val="0"/>
          <w:marBottom w:val="0"/>
          <w:divBdr>
            <w:top w:val="none" w:sz="0" w:space="0" w:color="auto"/>
            <w:left w:val="none" w:sz="0" w:space="0" w:color="auto"/>
            <w:bottom w:val="none" w:sz="0" w:space="0" w:color="auto"/>
            <w:right w:val="none" w:sz="0" w:space="0" w:color="auto"/>
          </w:divBdr>
        </w:div>
        <w:div w:id="655038299">
          <w:marLeft w:val="0"/>
          <w:marRight w:val="0"/>
          <w:marTop w:val="0"/>
          <w:marBottom w:val="68"/>
          <w:divBdr>
            <w:top w:val="none" w:sz="0" w:space="0" w:color="auto"/>
            <w:left w:val="none" w:sz="0" w:space="0" w:color="auto"/>
            <w:bottom w:val="none" w:sz="0" w:space="0" w:color="auto"/>
            <w:right w:val="none" w:sz="0" w:space="0" w:color="auto"/>
          </w:divBdr>
        </w:div>
      </w:divsChild>
    </w:div>
    <w:div w:id="2124613199">
      <w:bodyDiv w:val="1"/>
      <w:marLeft w:val="0"/>
      <w:marRight w:val="0"/>
      <w:marTop w:val="0"/>
      <w:marBottom w:val="0"/>
      <w:divBdr>
        <w:top w:val="none" w:sz="0" w:space="0" w:color="auto"/>
        <w:left w:val="none" w:sz="0" w:space="0" w:color="auto"/>
        <w:bottom w:val="none" w:sz="0" w:space="0" w:color="auto"/>
        <w:right w:val="none" w:sz="0" w:space="0" w:color="auto"/>
      </w:divBdr>
      <w:divsChild>
        <w:div w:id="68774187">
          <w:marLeft w:val="0"/>
          <w:marRight w:val="0"/>
          <w:marTop w:val="0"/>
          <w:marBottom w:val="75"/>
          <w:divBdr>
            <w:top w:val="none" w:sz="0" w:space="0" w:color="auto"/>
            <w:left w:val="none" w:sz="0" w:space="0" w:color="auto"/>
            <w:bottom w:val="none" w:sz="0" w:space="0" w:color="auto"/>
            <w:right w:val="none" w:sz="0" w:space="0" w:color="auto"/>
          </w:divBdr>
        </w:div>
        <w:div w:id="1423644206">
          <w:marLeft w:val="0"/>
          <w:marRight w:val="0"/>
          <w:marTop w:val="0"/>
          <w:marBottom w:val="0"/>
          <w:divBdr>
            <w:top w:val="none" w:sz="0" w:space="0" w:color="auto"/>
            <w:left w:val="none" w:sz="0" w:space="0" w:color="auto"/>
            <w:bottom w:val="none" w:sz="0" w:space="0" w:color="auto"/>
            <w:right w:val="none" w:sz="0" w:space="0" w:color="auto"/>
          </w:divBdr>
        </w:div>
        <w:div w:id="1774977591">
          <w:marLeft w:val="0"/>
          <w:marRight w:val="0"/>
          <w:marTop w:val="0"/>
          <w:marBottom w:val="0"/>
          <w:divBdr>
            <w:top w:val="none" w:sz="0" w:space="0" w:color="auto"/>
            <w:left w:val="none" w:sz="0" w:space="0" w:color="auto"/>
            <w:bottom w:val="none" w:sz="0" w:space="0" w:color="auto"/>
            <w:right w:val="none" w:sz="0" w:space="0" w:color="auto"/>
          </w:divBdr>
          <w:divsChild>
            <w:div w:id="1127506377">
              <w:marLeft w:val="0"/>
              <w:marRight w:val="0"/>
              <w:marTop w:val="0"/>
              <w:marBottom w:val="0"/>
              <w:divBdr>
                <w:top w:val="none" w:sz="0" w:space="0" w:color="auto"/>
                <w:left w:val="none" w:sz="0" w:space="0" w:color="auto"/>
                <w:bottom w:val="none" w:sz="0" w:space="0" w:color="auto"/>
                <w:right w:val="none" w:sz="0" w:space="0" w:color="auto"/>
              </w:divBdr>
            </w:div>
            <w:div w:id="2020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90784">
      <w:bodyDiv w:val="1"/>
      <w:marLeft w:val="0"/>
      <w:marRight w:val="0"/>
      <w:marTop w:val="0"/>
      <w:marBottom w:val="0"/>
      <w:divBdr>
        <w:top w:val="none" w:sz="0" w:space="0" w:color="auto"/>
        <w:left w:val="none" w:sz="0" w:space="0" w:color="auto"/>
        <w:bottom w:val="none" w:sz="0" w:space="0" w:color="auto"/>
        <w:right w:val="none" w:sz="0" w:space="0" w:color="auto"/>
      </w:divBdr>
      <w:divsChild>
        <w:div w:id="1418332816">
          <w:marLeft w:val="0"/>
          <w:marRight w:val="0"/>
          <w:marTop w:val="0"/>
          <w:marBottom w:val="0"/>
          <w:divBdr>
            <w:top w:val="none" w:sz="0" w:space="0" w:color="auto"/>
            <w:left w:val="none" w:sz="0" w:space="0" w:color="auto"/>
            <w:bottom w:val="none" w:sz="0" w:space="0" w:color="auto"/>
            <w:right w:val="none" w:sz="0" w:space="0" w:color="auto"/>
          </w:divBdr>
        </w:div>
      </w:divsChild>
    </w:div>
    <w:div w:id="2125230432">
      <w:bodyDiv w:val="1"/>
      <w:marLeft w:val="0"/>
      <w:marRight w:val="0"/>
      <w:marTop w:val="0"/>
      <w:marBottom w:val="0"/>
      <w:divBdr>
        <w:top w:val="none" w:sz="0" w:space="0" w:color="auto"/>
        <w:left w:val="none" w:sz="0" w:space="0" w:color="auto"/>
        <w:bottom w:val="none" w:sz="0" w:space="0" w:color="auto"/>
        <w:right w:val="none" w:sz="0" w:space="0" w:color="auto"/>
      </w:divBdr>
      <w:divsChild>
        <w:div w:id="1128664543">
          <w:marLeft w:val="0"/>
          <w:marRight w:val="0"/>
          <w:marTop w:val="0"/>
          <w:marBottom w:val="0"/>
          <w:divBdr>
            <w:top w:val="none" w:sz="0" w:space="0" w:color="auto"/>
            <w:left w:val="none" w:sz="0" w:space="0" w:color="auto"/>
            <w:bottom w:val="none" w:sz="0" w:space="0" w:color="auto"/>
            <w:right w:val="none" w:sz="0" w:space="0" w:color="auto"/>
          </w:divBdr>
        </w:div>
        <w:div w:id="905536085">
          <w:marLeft w:val="0"/>
          <w:marRight w:val="0"/>
          <w:marTop w:val="0"/>
          <w:marBottom w:val="63"/>
          <w:divBdr>
            <w:top w:val="none" w:sz="0" w:space="0" w:color="auto"/>
            <w:left w:val="none" w:sz="0" w:space="0" w:color="auto"/>
            <w:bottom w:val="none" w:sz="0" w:space="0" w:color="auto"/>
            <w:right w:val="none" w:sz="0" w:space="0" w:color="auto"/>
          </w:divBdr>
        </w:div>
      </w:divsChild>
    </w:div>
    <w:div w:id="2126077643">
      <w:bodyDiv w:val="1"/>
      <w:marLeft w:val="0"/>
      <w:marRight w:val="0"/>
      <w:marTop w:val="0"/>
      <w:marBottom w:val="0"/>
      <w:divBdr>
        <w:top w:val="none" w:sz="0" w:space="0" w:color="auto"/>
        <w:left w:val="none" w:sz="0" w:space="0" w:color="auto"/>
        <w:bottom w:val="none" w:sz="0" w:space="0" w:color="auto"/>
        <w:right w:val="none" w:sz="0" w:space="0" w:color="auto"/>
      </w:divBdr>
    </w:div>
    <w:div w:id="2126535844">
      <w:bodyDiv w:val="1"/>
      <w:marLeft w:val="0"/>
      <w:marRight w:val="0"/>
      <w:marTop w:val="0"/>
      <w:marBottom w:val="0"/>
      <w:divBdr>
        <w:top w:val="none" w:sz="0" w:space="0" w:color="auto"/>
        <w:left w:val="none" w:sz="0" w:space="0" w:color="auto"/>
        <w:bottom w:val="none" w:sz="0" w:space="0" w:color="auto"/>
        <w:right w:val="none" w:sz="0" w:space="0" w:color="auto"/>
      </w:divBdr>
    </w:div>
    <w:div w:id="2127460765">
      <w:bodyDiv w:val="1"/>
      <w:marLeft w:val="0"/>
      <w:marRight w:val="0"/>
      <w:marTop w:val="0"/>
      <w:marBottom w:val="0"/>
      <w:divBdr>
        <w:top w:val="none" w:sz="0" w:space="0" w:color="auto"/>
        <w:left w:val="none" w:sz="0" w:space="0" w:color="auto"/>
        <w:bottom w:val="none" w:sz="0" w:space="0" w:color="auto"/>
        <w:right w:val="none" w:sz="0" w:space="0" w:color="auto"/>
      </w:divBdr>
    </w:div>
    <w:div w:id="2127964031">
      <w:bodyDiv w:val="1"/>
      <w:marLeft w:val="0"/>
      <w:marRight w:val="0"/>
      <w:marTop w:val="0"/>
      <w:marBottom w:val="0"/>
      <w:divBdr>
        <w:top w:val="none" w:sz="0" w:space="0" w:color="auto"/>
        <w:left w:val="none" w:sz="0" w:space="0" w:color="auto"/>
        <w:bottom w:val="none" w:sz="0" w:space="0" w:color="auto"/>
        <w:right w:val="none" w:sz="0" w:space="0" w:color="auto"/>
      </w:divBdr>
    </w:div>
    <w:div w:id="2130512397">
      <w:bodyDiv w:val="1"/>
      <w:marLeft w:val="0"/>
      <w:marRight w:val="0"/>
      <w:marTop w:val="0"/>
      <w:marBottom w:val="0"/>
      <w:divBdr>
        <w:top w:val="none" w:sz="0" w:space="0" w:color="auto"/>
        <w:left w:val="none" w:sz="0" w:space="0" w:color="auto"/>
        <w:bottom w:val="none" w:sz="0" w:space="0" w:color="auto"/>
        <w:right w:val="none" w:sz="0" w:space="0" w:color="auto"/>
      </w:divBdr>
      <w:divsChild>
        <w:div w:id="809177760">
          <w:marLeft w:val="0"/>
          <w:marRight w:val="0"/>
          <w:marTop w:val="480"/>
          <w:marBottom w:val="0"/>
          <w:divBdr>
            <w:top w:val="none" w:sz="0" w:space="0" w:color="auto"/>
            <w:left w:val="none" w:sz="0" w:space="0" w:color="auto"/>
            <w:bottom w:val="none" w:sz="0" w:space="0" w:color="auto"/>
            <w:right w:val="none" w:sz="0" w:space="0" w:color="auto"/>
          </w:divBdr>
          <w:divsChild>
            <w:div w:id="39748286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2132429216">
      <w:bodyDiv w:val="1"/>
      <w:marLeft w:val="0"/>
      <w:marRight w:val="0"/>
      <w:marTop w:val="0"/>
      <w:marBottom w:val="0"/>
      <w:divBdr>
        <w:top w:val="none" w:sz="0" w:space="0" w:color="auto"/>
        <w:left w:val="none" w:sz="0" w:space="0" w:color="auto"/>
        <w:bottom w:val="none" w:sz="0" w:space="0" w:color="auto"/>
        <w:right w:val="none" w:sz="0" w:space="0" w:color="auto"/>
      </w:divBdr>
    </w:div>
    <w:div w:id="2132431949">
      <w:bodyDiv w:val="1"/>
      <w:marLeft w:val="0"/>
      <w:marRight w:val="0"/>
      <w:marTop w:val="0"/>
      <w:marBottom w:val="0"/>
      <w:divBdr>
        <w:top w:val="none" w:sz="0" w:space="0" w:color="auto"/>
        <w:left w:val="none" w:sz="0" w:space="0" w:color="auto"/>
        <w:bottom w:val="none" w:sz="0" w:space="0" w:color="auto"/>
        <w:right w:val="none" w:sz="0" w:space="0" w:color="auto"/>
      </w:divBdr>
      <w:divsChild>
        <w:div w:id="1251082292">
          <w:marLeft w:val="0"/>
          <w:marRight w:val="0"/>
          <w:marTop w:val="0"/>
          <w:marBottom w:val="0"/>
          <w:divBdr>
            <w:top w:val="none" w:sz="0" w:space="0" w:color="auto"/>
            <w:left w:val="none" w:sz="0" w:space="0" w:color="auto"/>
            <w:bottom w:val="none" w:sz="0" w:space="0" w:color="auto"/>
            <w:right w:val="none" w:sz="0" w:space="0" w:color="auto"/>
          </w:divBdr>
        </w:div>
        <w:div w:id="1177813239">
          <w:marLeft w:val="0"/>
          <w:marRight w:val="0"/>
          <w:marTop w:val="0"/>
          <w:marBottom w:val="63"/>
          <w:divBdr>
            <w:top w:val="none" w:sz="0" w:space="0" w:color="auto"/>
            <w:left w:val="none" w:sz="0" w:space="0" w:color="auto"/>
            <w:bottom w:val="none" w:sz="0" w:space="0" w:color="auto"/>
            <w:right w:val="none" w:sz="0" w:space="0" w:color="auto"/>
          </w:divBdr>
        </w:div>
      </w:divsChild>
    </w:div>
    <w:div w:id="2132555034">
      <w:bodyDiv w:val="1"/>
      <w:marLeft w:val="0"/>
      <w:marRight w:val="0"/>
      <w:marTop w:val="0"/>
      <w:marBottom w:val="0"/>
      <w:divBdr>
        <w:top w:val="none" w:sz="0" w:space="0" w:color="auto"/>
        <w:left w:val="none" w:sz="0" w:space="0" w:color="auto"/>
        <w:bottom w:val="none" w:sz="0" w:space="0" w:color="auto"/>
        <w:right w:val="none" w:sz="0" w:space="0" w:color="auto"/>
      </w:divBdr>
    </w:div>
    <w:div w:id="2133283186">
      <w:bodyDiv w:val="1"/>
      <w:marLeft w:val="0"/>
      <w:marRight w:val="0"/>
      <w:marTop w:val="0"/>
      <w:marBottom w:val="0"/>
      <w:divBdr>
        <w:top w:val="none" w:sz="0" w:space="0" w:color="auto"/>
        <w:left w:val="none" w:sz="0" w:space="0" w:color="auto"/>
        <w:bottom w:val="none" w:sz="0" w:space="0" w:color="auto"/>
        <w:right w:val="none" w:sz="0" w:space="0" w:color="auto"/>
      </w:divBdr>
    </w:div>
    <w:div w:id="2133476482">
      <w:bodyDiv w:val="1"/>
      <w:marLeft w:val="0"/>
      <w:marRight w:val="0"/>
      <w:marTop w:val="0"/>
      <w:marBottom w:val="0"/>
      <w:divBdr>
        <w:top w:val="none" w:sz="0" w:space="0" w:color="auto"/>
        <w:left w:val="none" w:sz="0" w:space="0" w:color="auto"/>
        <w:bottom w:val="none" w:sz="0" w:space="0" w:color="auto"/>
        <w:right w:val="none" w:sz="0" w:space="0" w:color="auto"/>
      </w:divBdr>
    </w:div>
    <w:div w:id="2136093030">
      <w:bodyDiv w:val="1"/>
      <w:marLeft w:val="0"/>
      <w:marRight w:val="0"/>
      <w:marTop w:val="0"/>
      <w:marBottom w:val="0"/>
      <w:divBdr>
        <w:top w:val="none" w:sz="0" w:space="0" w:color="auto"/>
        <w:left w:val="none" w:sz="0" w:space="0" w:color="auto"/>
        <w:bottom w:val="none" w:sz="0" w:space="0" w:color="auto"/>
        <w:right w:val="none" w:sz="0" w:space="0" w:color="auto"/>
      </w:divBdr>
      <w:divsChild>
        <w:div w:id="822620757">
          <w:marLeft w:val="0"/>
          <w:marRight w:val="0"/>
          <w:marTop w:val="0"/>
          <w:marBottom w:val="0"/>
          <w:divBdr>
            <w:top w:val="none" w:sz="0" w:space="0" w:color="auto"/>
            <w:left w:val="none" w:sz="0" w:space="0" w:color="auto"/>
            <w:bottom w:val="none" w:sz="0" w:space="0" w:color="auto"/>
            <w:right w:val="none" w:sz="0" w:space="0" w:color="auto"/>
          </w:divBdr>
        </w:div>
        <w:div w:id="90591474">
          <w:marLeft w:val="0"/>
          <w:marRight w:val="0"/>
          <w:marTop w:val="0"/>
          <w:marBottom w:val="63"/>
          <w:divBdr>
            <w:top w:val="none" w:sz="0" w:space="0" w:color="auto"/>
            <w:left w:val="none" w:sz="0" w:space="0" w:color="auto"/>
            <w:bottom w:val="none" w:sz="0" w:space="0" w:color="auto"/>
            <w:right w:val="none" w:sz="0" w:space="0" w:color="auto"/>
          </w:divBdr>
        </w:div>
      </w:divsChild>
    </w:div>
    <w:div w:id="2136753351">
      <w:bodyDiv w:val="1"/>
      <w:marLeft w:val="0"/>
      <w:marRight w:val="0"/>
      <w:marTop w:val="0"/>
      <w:marBottom w:val="0"/>
      <w:divBdr>
        <w:top w:val="none" w:sz="0" w:space="0" w:color="auto"/>
        <w:left w:val="none" w:sz="0" w:space="0" w:color="auto"/>
        <w:bottom w:val="none" w:sz="0" w:space="0" w:color="auto"/>
        <w:right w:val="none" w:sz="0" w:space="0" w:color="auto"/>
      </w:divBdr>
    </w:div>
    <w:div w:id="2137261154">
      <w:bodyDiv w:val="1"/>
      <w:marLeft w:val="0"/>
      <w:marRight w:val="0"/>
      <w:marTop w:val="0"/>
      <w:marBottom w:val="0"/>
      <w:divBdr>
        <w:top w:val="none" w:sz="0" w:space="0" w:color="auto"/>
        <w:left w:val="none" w:sz="0" w:space="0" w:color="auto"/>
        <w:bottom w:val="none" w:sz="0" w:space="0" w:color="auto"/>
        <w:right w:val="none" w:sz="0" w:space="0" w:color="auto"/>
      </w:divBdr>
      <w:divsChild>
        <w:div w:id="1754619384">
          <w:marLeft w:val="0"/>
          <w:marRight w:val="0"/>
          <w:marTop w:val="0"/>
          <w:marBottom w:val="0"/>
          <w:divBdr>
            <w:top w:val="none" w:sz="0" w:space="0" w:color="auto"/>
            <w:left w:val="none" w:sz="0" w:space="0" w:color="auto"/>
            <w:bottom w:val="none" w:sz="0" w:space="0" w:color="auto"/>
            <w:right w:val="none" w:sz="0" w:space="0" w:color="auto"/>
          </w:divBdr>
        </w:div>
        <w:div w:id="454299786">
          <w:marLeft w:val="0"/>
          <w:marRight w:val="0"/>
          <w:marTop w:val="0"/>
          <w:marBottom w:val="63"/>
          <w:divBdr>
            <w:top w:val="none" w:sz="0" w:space="0" w:color="auto"/>
            <w:left w:val="none" w:sz="0" w:space="0" w:color="auto"/>
            <w:bottom w:val="none" w:sz="0" w:space="0" w:color="auto"/>
            <w:right w:val="none" w:sz="0" w:space="0" w:color="auto"/>
          </w:divBdr>
        </w:div>
      </w:divsChild>
    </w:div>
    <w:div w:id="2137529561">
      <w:bodyDiv w:val="1"/>
      <w:marLeft w:val="0"/>
      <w:marRight w:val="0"/>
      <w:marTop w:val="0"/>
      <w:marBottom w:val="0"/>
      <w:divBdr>
        <w:top w:val="none" w:sz="0" w:space="0" w:color="auto"/>
        <w:left w:val="none" w:sz="0" w:space="0" w:color="auto"/>
        <w:bottom w:val="none" w:sz="0" w:space="0" w:color="auto"/>
        <w:right w:val="none" w:sz="0" w:space="0" w:color="auto"/>
      </w:divBdr>
    </w:div>
    <w:div w:id="2140104739">
      <w:bodyDiv w:val="1"/>
      <w:marLeft w:val="0"/>
      <w:marRight w:val="0"/>
      <w:marTop w:val="0"/>
      <w:marBottom w:val="0"/>
      <w:divBdr>
        <w:top w:val="none" w:sz="0" w:space="0" w:color="auto"/>
        <w:left w:val="none" w:sz="0" w:space="0" w:color="auto"/>
        <w:bottom w:val="none" w:sz="0" w:space="0" w:color="auto"/>
        <w:right w:val="none" w:sz="0" w:space="0" w:color="auto"/>
      </w:divBdr>
    </w:div>
    <w:div w:id="2140995991">
      <w:bodyDiv w:val="1"/>
      <w:marLeft w:val="0"/>
      <w:marRight w:val="0"/>
      <w:marTop w:val="0"/>
      <w:marBottom w:val="0"/>
      <w:divBdr>
        <w:top w:val="none" w:sz="0" w:space="0" w:color="auto"/>
        <w:left w:val="none" w:sz="0" w:space="0" w:color="auto"/>
        <w:bottom w:val="none" w:sz="0" w:space="0" w:color="auto"/>
        <w:right w:val="none" w:sz="0" w:space="0" w:color="auto"/>
      </w:divBdr>
    </w:div>
    <w:div w:id="2141071064">
      <w:bodyDiv w:val="1"/>
      <w:marLeft w:val="0"/>
      <w:marRight w:val="0"/>
      <w:marTop w:val="0"/>
      <w:marBottom w:val="0"/>
      <w:divBdr>
        <w:top w:val="none" w:sz="0" w:space="0" w:color="auto"/>
        <w:left w:val="none" w:sz="0" w:space="0" w:color="auto"/>
        <w:bottom w:val="none" w:sz="0" w:space="0" w:color="auto"/>
        <w:right w:val="none" w:sz="0" w:space="0" w:color="auto"/>
      </w:divBdr>
    </w:div>
    <w:div w:id="2142456085">
      <w:bodyDiv w:val="1"/>
      <w:marLeft w:val="0"/>
      <w:marRight w:val="0"/>
      <w:marTop w:val="0"/>
      <w:marBottom w:val="0"/>
      <w:divBdr>
        <w:top w:val="none" w:sz="0" w:space="0" w:color="auto"/>
        <w:left w:val="none" w:sz="0" w:space="0" w:color="auto"/>
        <w:bottom w:val="none" w:sz="0" w:space="0" w:color="auto"/>
        <w:right w:val="none" w:sz="0" w:space="0" w:color="auto"/>
      </w:divBdr>
      <w:divsChild>
        <w:div w:id="66148722">
          <w:marLeft w:val="0"/>
          <w:marRight w:val="0"/>
          <w:marTop w:val="0"/>
          <w:marBottom w:val="0"/>
          <w:divBdr>
            <w:top w:val="none" w:sz="0" w:space="0" w:color="auto"/>
            <w:left w:val="none" w:sz="0" w:space="0" w:color="auto"/>
            <w:bottom w:val="none" w:sz="0" w:space="0" w:color="auto"/>
            <w:right w:val="none" w:sz="0" w:space="0" w:color="auto"/>
          </w:divBdr>
        </w:div>
        <w:div w:id="2066903329">
          <w:marLeft w:val="0"/>
          <w:marRight w:val="0"/>
          <w:marTop w:val="0"/>
          <w:marBottom w:val="63"/>
          <w:divBdr>
            <w:top w:val="none" w:sz="0" w:space="0" w:color="auto"/>
            <w:left w:val="none" w:sz="0" w:space="0" w:color="auto"/>
            <w:bottom w:val="none" w:sz="0" w:space="0" w:color="auto"/>
            <w:right w:val="none" w:sz="0" w:space="0" w:color="auto"/>
          </w:divBdr>
        </w:div>
        <w:div w:id="1103839637">
          <w:marLeft w:val="0"/>
          <w:marRight w:val="0"/>
          <w:marTop w:val="0"/>
          <w:marBottom w:val="0"/>
          <w:divBdr>
            <w:top w:val="none" w:sz="0" w:space="0" w:color="auto"/>
            <w:left w:val="none" w:sz="0" w:space="0" w:color="auto"/>
            <w:bottom w:val="none" w:sz="0" w:space="0" w:color="auto"/>
            <w:right w:val="none" w:sz="0" w:space="0" w:color="auto"/>
          </w:divBdr>
          <w:divsChild>
            <w:div w:id="783575903">
              <w:marLeft w:val="0"/>
              <w:marRight w:val="0"/>
              <w:marTop w:val="0"/>
              <w:marBottom w:val="0"/>
              <w:divBdr>
                <w:top w:val="none" w:sz="0" w:space="0" w:color="auto"/>
                <w:left w:val="none" w:sz="0" w:space="0" w:color="auto"/>
                <w:bottom w:val="none" w:sz="0" w:space="0" w:color="auto"/>
                <w:right w:val="none" w:sz="0" w:space="0" w:color="auto"/>
              </w:divBdr>
            </w:div>
            <w:div w:id="14764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4690">
      <w:bodyDiv w:val="1"/>
      <w:marLeft w:val="0"/>
      <w:marRight w:val="0"/>
      <w:marTop w:val="0"/>
      <w:marBottom w:val="0"/>
      <w:divBdr>
        <w:top w:val="none" w:sz="0" w:space="0" w:color="auto"/>
        <w:left w:val="none" w:sz="0" w:space="0" w:color="auto"/>
        <w:bottom w:val="none" w:sz="0" w:space="0" w:color="auto"/>
        <w:right w:val="none" w:sz="0" w:space="0" w:color="auto"/>
      </w:divBdr>
    </w:div>
    <w:div w:id="2144078437">
      <w:bodyDiv w:val="1"/>
      <w:marLeft w:val="0"/>
      <w:marRight w:val="0"/>
      <w:marTop w:val="0"/>
      <w:marBottom w:val="0"/>
      <w:divBdr>
        <w:top w:val="none" w:sz="0" w:space="0" w:color="auto"/>
        <w:left w:val="none" w:sz="0" w:space="0" w:color="auto"/>
        <w:bottom w:val="none" w:sz="0" w:space="0" w:color="auto"/>
        <w:right w:val="none" w:sz="0" w:space="0" w:color="auto"/>
      </w:divBdr>
    </w:div>
    <w:div w:id="214561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7BE1CE-A517-4C0A-8153-A29252D3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2638</TotalTime>
  <Pages>10</Pages>
  <Words>2951</Words>
  <Characters>16822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19734</CharactersWithSpaces>
  <SharedDoc>false</SharedDoc>
  <HLinks>
    <vt:vector size="36" baseType="variant">
      <vt:variant>
        <vt:i4>2228261</vt:i4>
      </vt:variant>
      <vt:variant>
        <vt:i4>15</vt:i4>
      </vt:variant>
      <vt:variant>
        <vt:i4>0</vt:i4>
      </vt:variant>
      <vt:variant>
        <vt:i4>5</vt:i4>
      </vt:variant>
      <vt:variant>
        <vt:lpwstr>https://www.byscoop.com/veteran-marathi-poet-satish-kalsekar-passes-away-at-78/</vt:lpwstr>
      </vt:variant>
      <vt:variant>
        <vt:lpwstr/>
      </vt:variant>
      <vt:variant>
        <vt:i4>6291557</vt:i4>
      </vt:variant>
      <vt:variant>
        <vt:i4>12</vt:i4>
      </vt:variant>
      <vt:variant>
        <vt:i4>0</vt:i4>
      </vt:variant>
      <vt:variant>
        <vt:i4>5</vt:i4>
      </vt:variant>
      <vt:variant>
        <vt:lpwstr>https://www.byscoop.com/mirabai-chanu-wins-silver-to-open-indias-medal-tally-at-the-tokyo-olympics/</vt:lpwstr>
      </vt:variant>
      <vt:variant>
        <vt:lpwstr/>
      </vt:variant>
      <vt:variant>
        <vt:i4>7077938</vt:i4>
      </vt:variant>
      <vt:variant>
        <vt:i4>9</vt:i4>
      </vt:variant>
      <vt:variant>
        <vt:i4>0</vt:i4>
      </vt:variant>
      <vt:variant>
        <vt:i4>5</vt:i4>
      </vt:variant>
      <vt:variant>
        <vt:lpwstr>https://www.byscoop.com/an-ordinary-life-portrait-of-an-indian-generation-by-ashok-lavasa/</vt:lpwstr>
      </vt:variant>
      <vt:variant>
        <vt:lpwstr/>
      </vt:variant>
      <vt:variant>
        <vt:i4>524374</vt:i4>
      </vt:variant>
      <vt:variant>
        <vt:i4>6</vt:i4>
      </vt:variant>
      <vt:variant>
        <vt:i4>0</vt:i4>
      </vt:variant>
      <vt:variant>
        <vt:i4>5</vt:i4>
      </vt:variant>
      <vt:variant>
        <vt:lpwstr>https://www.byscoop.com/rbi-raises-loan-limit-of-other-bank-directors-to-rs-5-crore-from-rs-25-lakh/</vt:lpwstr>
      </vt:variant>
      <vt:variant>
        <vt:lpwstr/>
      </vt:variant>
      <vt:variant>
        <vt:i4>3801121</vt:i4>
      </vt:variant>
      <vt:variant>
        <vt:i4>3</vt:i4>
      </vt:variant>
      <vt:variant>
        <vt:i4>0</vt:i4>
      </vt:variant>
      <vt:variant>
        <vt:i4>5</vt:i4>
      </vt:variant>
      <vt:variant>
        <vt:lpwstr>https://www.byscoop.com/bangladesh-set-to-develop-alternative-social-media-platform-for-facebook-and-whatsapp/</vt:lpwstr>
      </vt:variant>
      <vt:variant>
        <vt:lpwstr/>
      </vt:variant>
      <vt:variant>
        <vt:i4>5898267</vt:i4>
      </vt:variant>
      <vt:variant>
        <vt:i4>0</vt:i4>
      </vt:variant>
      <vt:variant>
        <vt:i4>0</vt:i4>
      </vt:variant>
      <vt:variant>
        <vt:i4>5</vt:i4>
      </vt:variant>
      <vt:variant>
        <vt:lpwstr>https://www.byscoop.com/iit-kanpur-launches-technology-innovation-hub-to-find-cyber-security-solutions-for-anti-drones-technologies/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Satish Kundu</dc:creator>
  <cp:lastModifiedBy>HP123</cp:lastModifiedBy>
  <cp:revision>243</cp:revision>
  <dcterms:created xsi:type="dcterms:W3CDTF">2021-11-26T03:20:00Z</dcterms:created>
  <dcterms:modified xsi:type="dcterms:W3CDTF">2022-05-11T08:25:00Z</dcterms:modified>
</cp:coreProperties>
</file>