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2" w:rsidRPr="00C60073" w:rsidRDefault="00337FF3" w:rsidP="00545E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2.7pt;margin-top:-22.75pt;width:530.1pt;height:44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" filled="f" stroked="f">
            <v:textbox style="mso-next-textbox:#Text Box 1">
              <w:txbxContent>
                <w:p w:rsidR="00A1043F" w:rsidRDefault="00814F4A" w:rsidP="00881B0D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Current Affairs</w:t>
                  </w:r>
                  <w:r w:rsidR="00703B1A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:</w:t>
                  </w:r>
                  <w:r w:rsidR="00703B1A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</w:t>
                  </w:r>
                  <w:r w:rsidR="00240F20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0</w:t>
                  </w:r>
                  <w:r w:rsidR="004622E6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2</w:t>
                  </w:r>
                  <w:r w:rsidR="00D66CC3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</w:t>
                  </w:r>
                  <w:r w:rsidR="00240F20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June</w:t>
                  </w:r>
                  <w:r w:rsidR="00D66CC3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 xml:space="preserve"> </w:t>
                  </w:r>
                  <w:r w:rsidR="00A1043F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t>2022</w:t>
                  </w:r>
                </w:p>
                <w:p w:rsidR="00A1043F" w:rsidRDefault="00A1043F" w:rsidP="00B33B4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</w:pPr>
                </w:p>
                <w:p w:rsidR="00A1043F" w:rsidRDefault="00A1043F" w:rsidP="00B33B4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52"/>
                      <w:szCs w:val="52"/>
                    </w:rPr>
                  </w:pPr>
                </w:p>
                <w:p w:rsidR="00A1043F" w:rsidRPr="007B5884" w:rsidRDefault="00A1043F" w:rsidP="00B33B4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6853BF" w:rsidRDefault="006853BF" w:rsidP="00881B0D">
      <w:pPr>
        <w:pBdr>
          <w:top w:val="single" w:sz="18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IN"/>
        </w:rPr>
      </w:pPr>
    </w:p>
    <w:p w:rsidR="00362EE2" w:rsidRDefault="00362EE2" w:rsidP="00881B0D">
      <w:pPr>
        <w:pBdr>
          <w:top w:val="single" w:sz="18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CASTE-BASED CENSUS IN BIHAR</w:t>
      </w:r>
    </w:p>
    <w:p w:rsidR="004622E6" w:rsidRPr="004622E6" w:rsidRDefault="004622E6" w:rsidP="004622E6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 multi-party meeting held in Bihar unanimously decided to start the caste-based census very soon after the proposal is placed in the Cabinet.</w:t>
      </w: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3360" behindDoc="1" locked="0" layoutInCell="1" allowOverlap="1" wp14:anchorId="57FF4445" wp14:editId="76EADD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033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493" y="21268"/>
                <wp:lineTo x="21493" y="0"/>
                <wp:lineTo x="0" y="0"/>
              </wp:wrapPolygon>
            </wp:wrapTight>
            <wp:docPr id="2" name="Picture 2" descr="current affai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ent affairs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2E6" w:rsidRPr="004622E6" w:rsidRDefault="004622E6" w:rsidP="004622E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All parties which have representation in the legislature attended the meeting, chaired by Chief Minister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Nitish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Kumar.</w:t>
      </w:r>
    </w:p>
    <w:p w:rsidR="004622E6" w:rsidRPr="004622E6" w:rsidRDefault="004622E6" w:rsidP="004622E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would be a “time-bound exercise and each and every detail of caste, sub-castes, community and religion will be taken care of for the development of all people”.</w:t>
      </w:r>
    </w:p>
    <w:p w:rsidR="004622E6" w:rsidRPr="004622E6" w:rsidRDefault="004622E6" w:rsidP="004622E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Earlier, the Bihar Legislature passed resolutions twice for caste-based census and an 11-member all-party delegation too had met Prime Minister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Narendra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Modi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to demand the exercise.</w:t>
      </w:r>
    </w:p>
    <w:p w:rsidR="004622E6" w:rsidRPr="004622E6" w:rsidRDefault="004622E6" w:rsidP="004622E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However, the Central government had rejected their demand saying it would be a “divisive exercise” but said “States can hold caste census on their own”.</w:t>
      </w:r>
    </w:p>
    <w:p w:rsidR="004622E6" w:rsidRPr="004622E6" w:rsidRDefault="004622E6" w:rsidP="004622E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Once this exercise will be over in Bihar, the other States too may follow suit and the whole nation will be covered”, the Chief Minister,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Nitish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Kumar, said.</w:t>
      </w: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CENTRAL RESERVE POLICE FORCE (CRPF)</w:t>
      </w:r>
    </w:p>
    <w:p w:rsidR="004622E6" w:rsidRPr="004622E6" w:rsidRDefault="004622E6" w:rsidP="004622E6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4384" behindDoc="1" locked="0" layoutInCell="1" allowOverlap="1" wp14:anchorId="696E9876" wp14:editId="52DBC93F">
            <wp:simplePos x="0" y="0"/>
            <wp:positionH relativeFrom="column">
              <wp:posOffset>-76835</wp:posOffset>
            </wp:positionH>
            <wp:positionV relativeFrom="paragraph">
              <wp:posOffset>535940</wp:posOffset>
            </wp:positionV>
            <wp:extent cx="2727325" cy="1532890"/>
            <wp:effectExtent l="0" t="0" r="0" b="0"/>
            <wp:wrapTight wrapText="bothSides">
              <wp:wrapPolygon edited="0">
                <wp:start x="0" y="0"/>
                <wp:lineTo x="0" y="21206"/>
                <wp:lineTo x="21424" y="21206"/>
                <wp:lineTo x="21424" y="0"/>
                <wp:lineTo x="0" y="0"/>
              </wp:wrapPolygon>
            </wp:wrapTight>
            <wp:docPr id="5" name="Picture 5" descr="current affai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rent affairs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The Union Cabinet has approved a proposal to relax the educational qualification for tribal youth from the 3 districts of </w:t>
      </w:r>
      <w:proofErr w:type="spellStart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Sukma</w:t>
      </w:r>
      <w:proofErr w:type="spellEnd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, </w:t>
      </w:r>
      <w:proofErr w:type="spellStart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Bijapur</w:t>
      </w:r>
      <w:proofErr w:type="spellEnd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and </w:t>
      </w:r>
      <w:proofErr w:type="spellStart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Dantewada</w:t>
      </w:r>
      <w:proofErr w:type="spellEnd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in </w:t>
      </w:r>
      <w:proofErr w:type="spellStart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Chattisgarh</w:t>
      </w:r>
      <w:proofErr w:type="spellEnd"/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for recruitment as constables in the Central Reserve Police Force (CRPF).</w:t>
      </w: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About:</w:t>
      </w:r>
    </w:p>
    <w:p w:rsidR="004622E6" w:rsidRPr="004622E6" w:rsidRDefault="004622E6" w:rsidP="004622E6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Minimum educational qualification will be relaxed from Class 10 to Class 8 for the recruitment of 400 </w:t>
      </w: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candidates from the districts. CRPF would impart formal education during the probation period to these newly recruited trainees.</w:t>
      </w:r>
    </w:p>
    <w:p w:rsidR="004622E6" w:rsidRPr="004622E6" w:rsidRDefault="004622E6" w:rsidP="004622E6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CRPF during 2016-2017 had raised one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Bastariya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Battalion by recruiting Scheduled Tribe candidates from four districts namely,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Bijapur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Dantewada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Narayanpur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and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Sukma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of Chhattisgarh. </w:t>
      </w:r>
    </w:p>
    <w:p w:rsidR="004622E6" w:rsidRPr="004622E6" w:rsidRDefault="004622E6" w:rsidP="004622E6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However, it could not yield optimum results as native youths from interior areas could not compete in the recruitment process due to non- fulfilling of requisite educational qualification i.e. 10th pass. </w:t>
      </w: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WHAT IS LIQUID NANO UREA, PRODUCED BY IFFCO</w:t>
      </w:r>
    </w:p>
    <w:p w:rsidR="00B20165" w:rsidRPr="00B20165" w:rsidRDefault="00B20165" w:rsidP="00B201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During his recent visit to Gujarat, Prime Minister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Narendra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Modi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officially inaugurated the country’s first 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plant at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Kalol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</w:p>
    <w:p w:rsidR="004622E6" w:rsidRPr="004622E6" w:rsidRDefault="004622E6" w:rsidP="004622E6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This patented product is expected to not only substitute imported urea, but to also produce better results in farms.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About Fertilizers:</w:t>
      </w:r>
    </w:p>
    <w:p w:rsidR="004622E6" w:rsidRPr="004622E6" w:rsidRDefault="004622E6" w:rsidP="004622E6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 fertilizer is a chemical product either mined or manufactured, containing one or more essential plant nutrients that are immediately or potentially available in sufficiently good amounts.</w:t>
      </w:r>
    </w:p>
    <w:p w:rsidR="004622E6" w:rsidRPr="004622E6" w:rsidRDefault="004622E6" w:rsidP="004622E6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Fertilizers have played an essential role in agricultural production, providing vital nutrients for crops, increasing demands over the years.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Macro &amp; Micro Elements in Fertilizers:</w:t>
      </w:r>
    </w:p>
    <w:p w:rsidR="004622E6" w:rsidRPr="004622E6" w:rsidRDefault="004622E6" w:rsidP="004622E6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Macro Nutrients: Nitrogen (N), Phosphorus (P), Potash (K), Calcium,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Sulfur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(S), and Magnesium are known as macro-nutrients (required in comparatively larger amounts).</w:t>
      </w:r>
    </w:p>
    <w:p w:rsidR="004622E6" w:rsidRPr="004622E6" w:rsidRDefault="004622E6" w:rsidP="004622E6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Micro Nutrients: Iron (Fe), Zinc (Zn), Copper, Boron, Manganese, Molybdenum, Chloride, and others are the micro-nutrients (required in a smaller quantity) for the growth and development of crop plants.</w:t>
      </w:r>
    </w:p>
    <w:p w:rsidR="004622E6" w:rsidRPr="004622E6" w:rsidRDefault="004622E6" w:rsidP="004622E6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Among the various types</w:t>
      </w: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, NPK</w:t>
      </w: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(nitrogen, phosphorus, and potassium) fertilizers are the most common ones, and </w:t>
      </w: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Urea</w:t>
      </w: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stands as the highly consumed fertilizer in India.</w:t>
      </w:r>
    </w:p>
    <w:p w:rsidR="004622E6" w:rsidRPr="004622E6" w:rsidRDefault="004622E6" w:rsidP="004622E6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India is the second-largest consumer of fertilizers globally, with an annual consumption of more than 55.0 million metric ton.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What is Liquid Nano Urea?</w:t>
      </w:r>
    </w:p>
    <w:p w:rsidR="004622E6" w:rsidRPr="004622E6" w:rsidRDefault="004622E6" w:rsidP="004622E6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Urea is a </w:t>
      </w: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chemical nitrogen fertiliser</w:t>
      </w: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, white in colour, which artificially provides nitrogen, a major nutrient required by plants.</w:t>
      </w:r>
    </w:p>
    <w:p w:rsidR="004622E6" w:rsidRPr="004622E6" w:rsidRDefault="004622E6" w:rsidP="004622E6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is essentially urea in the form of a nanoparticle.</w:t>
      </w:r>
    </w:p>
    <w:p w:rsidR="004622E6" w:rsidRPr="004622E6" w:rsidRDefault="004622E6" w:rsidP="004622E6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product has been developed at IFFCO’s Nano Biotechnology Research Centre (NBRC) at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Kalol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Benefits:</w:t>
      </w:r>
    </w:p>
    <w:p w:rsidR="004622E6" w:rsidRPr="004622E6" w:rsidRDefault="004622E6" w:rsidP="004622E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Reduced Subsidy Bill: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produced by Indian Farmers Fertiliser Cooperative (IFFCO) Limited comes in a half-litre bottle priced at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Rs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240, and carries no burden of subsidy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By contrast, a farmer pays around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Rs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300 for a 50-kg bag of heavily subsidised urea.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government’s fertiliser subsidy pay-out this financial year will be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Rs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2 lakh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crore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up 25 per cent from the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Rs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1.6 lakh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crore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it paid last year.</w:t>
      </w:r>
    </w:p>
    <w:p w:rsidR="004622E6" w:rsidRPr="004622E6" w:rsidRDefault="004622E6" w:rsidP="004622E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Increased Efficiency: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Apart from reducing the country’s subsidy bill, it is aimed at reducing the unbalanced and indiscriminate use of conventional urea, increase crop productivity, and reduce soil, water, and air pollution.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While conventional urea has an efficiency of about 25 per cent, the efficiency of 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can be as high as 85-90 per cent.</w:t>
      </w:r>
    </w:p>
    <w:p w:rsidR="004622E6" w:rsidRPr="004622E6" w:rsidRDefault="004622E6" w:rsidP="004622E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Low Wastage: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is sprayed directly on the leaves and gets absorbed by the plant.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Fertilisers in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form provide a targeted supply of nutrients to crops, as they are absorbed by the stomata, pores found on the epidermis of leaves.</w:t>
      </w:r>
    </w:p>
    <w:p w:rsidR="004622E6" w:rsidRPr="004622E6" w:rsidRDefault="004622E6" w:rsidP="004622E6">
      <w:pPr>
        <w:numPr>
          <w:ilvl w:val="1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 xml:space="preserve">Also, 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has a shelf life of a year. 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News Summary:</w:t>
      </w:r>
    </w:p>
    <w:p w:rsidR="004622E6" w:rsidRPr="004622E6" w:rsidRDefault="004622E6" w:rsidP="004622E6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During his recent visit to Gujarat, Prime Minister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Narendra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Modi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officially inaugurated the country’s first liquid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plant at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Kalol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</w:p>
    <w:p w:rsidR="004622E6" w:rsidRPr="004622E6" w:rsidRDefault="004622E6" w:rsidP="004622E6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 Urea, made by IFFCO, has the potential to prove to be a game changer for agriculture in the country.</w:t>
      </w:r>
    </w:p>
    <w:p w:rsidR="004622E6" w:rsidRPr="004622E6" w:rsidRDefault="004622E6" w:rsidP="004622E6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India has become the first country globally to start commercial production of Nano Urea.</w:t>
      </w:r>
    </w:p>
    <w:p w:rsidR="004622E6" w:rsidRPr="004622E6" w:rsidRDefault="004622E6" w:rsidP="004622E6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Kalol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plant has been set up by IFFCO with an investment of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Rs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175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crore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</w:p>
    <w:p w:rsidR="004622E6" w:rsidRPr="004622E6" w:rsidRDefault="004622E6" w:rsidP="004622E6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Earlier, 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MoUs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and other related agreements had been signed for technology transfer from IFFCO to public sector fertiliser companies.</w:t>
      </w:r>
    </w:p>
    <w:p w:rsidR="004622E6" w:rsidRPr="004622E6" w:rsidRDefault="004622E6" w:rsidP="004622E6">
      <w:pPr>
        <w:numPr>
          <w:ilvl w:val="1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This technology transfer is meant to ramp up the production.</w:t>
      </w:r>
    </w:p>
    <w:p w:rsidR="004622E6" w:rsidRPr="004622E6" w:rsidRDefault="004622E6" w:rsidP="004622E6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consistent supply of </w:t>
      </w:r>
      <w:proofErr w:type="spellStart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nano</w:t>
      </w:r>
      <w:proofErr w:type="spellEnd"/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urea will result in faster adoption and would also result in more savings to farmers and government subsidies.</w:t>
      </w: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IN" w:eastAsia="en-IN" w:bidi="hi-IN"/>
        </w:rPr>
        <w:t>NEW INSURANCE COVERS DON’T NEED IRDAI’S NOD</w:t>
      </w:r>
    </w:p>
    <w:p w:rsidR="00B20165" w:rsidRDefault="00B20165" w:rsidP="00B201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Insurance Regulatory and Development Authority of India (IRDAI) extended the “Use and File” procedure to all health insurance products, facilitating faster customer access to health policies.</w:t>
      </w:r>
    </w:p>
    <w:p w:rsidR="004622E6" w:rsidRPr="004622E6" w:rsidRDefault="004622E6" w:rsidP="004622E6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“Use and File” procedure allows insurers to launch a product first and then file its details with the regulator.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About Insurance Regulatory and Development Authority of India (IRDAI):</w:t>
      </w:r>
    </w:p>
    <w:p w:rsidR="004622E6" w:rsidRPr="004622E6" w:rsidRDefault="004622E6" w:rsidP="004622E6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It was set up as autonomous body under the IRDA Act, 1999.</w:t>
      </w:r>
    </w:p>
    <w:p w:rsidR="00B20165" w:rsidRPr="00B20165" w:rsidRDefault="00B20165" w:rsidP="00B201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4622E6" w:rsidRPr="004622E6" w:rsidRDefault="004622E6" w:rsidP="00B201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Objective</w:t>
      </w: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: To protect the interests of policyholders, to regulate, promote and ensure orderly growth of the insurance industry and for matters connected therewith or incidental thereto.</w:t>
      </w:r>
    </w:p>
    <w:p w:rsidR="004622E6" w:rsidRPr="004622E6" w:rsidRDefault="004622E6" w:rsidP="004622E6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IRDA is the apex body that supervises and regulates the insurance sector in India.</w:t>
      </w:r>
    </w:p>
    <w:p w:rsidR="004622E6" w:rsidRPr="004622E6" w:rsidRDefault="004622E6" w:rsidP="004622E6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Nodal Ministry: Ministry of Finance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Functions: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To have a fair regulation of the insurance industry while ensuring financial soundness of the applicable laws and regulations.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To frame regulations periodically so that there is no ambiguity in the insurance industry.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Registering and regulating insurance companies;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Protecting policyholders' interests;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Licensing and establishing norms for insurance intermediaries;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Promoting professional organisations in insurance;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Regulating and overseeing premium rates and terms of non-life insurance covers;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Specifying financial reporting norms of insurance companies;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Regulating investment of policyholders' funds by insurance companies;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Ensuring the maintenance of solvency margin by insurance companies;</w:t>
      </w:r>
    </w:p>
    <w:p w:rsidR="004622E6" w:rsidRPr="004622E6" w:rsidRDefault="004622E6" w:rsidP="004622E6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Ensuring insurance coverage in rural areas and of vulnerable sections of society.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News Summary:</w:t>
      </w:r>
    </w:p>
    <w:p w:rsidR="004622E6" w:rsidRPr="004622E6" w:rsidRDefault="004622E6" w:rsidP="004622E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Insurance Regulatory and Development Authority of India (IRDAI) extended the “</w:t>
      </w: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Use and File</w:t>
      </w: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” procedure to all health insurance products, facilitating faster customer access to health policies.</w:t>
      </w:r>
    </w:p>
    <w:p w:rsidR="004622E6" w:rsidRPr="004622E6" w:rsidRDefault="004622E6" w:rsidP="004622E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Until now the IRDAI required prior approval for launching products.</w:t>
      </w:r>
    </w:p>
    <w:p w:rsidR="004622E6" w:rsidRPr="004622E6" w:rsidRDefault="004622E6" w:rsidP="004622E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“Use and File” is a system that is used by non-life regulators globally.</w:t>
      </w:r>
    </w:p>
    <w:p w:rsidR="00B20165" w:rsidRDefault="00B20165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4622E6" w:rsidRPr="004622E6" w:rsidRDefault="004622E6" w:rsidP="00462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Potential Benefits of “Use and File” Procedure:</w:t>
      </w:r>
    </w:p>
    <w:p w:rsidR="004622E6" w:rsidRPr="004622E6" w:rsidRDefault="004622E6" w:rsidP="004622E6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“Use and File” procedure allows insurers to launch a product first and then file its details with the regulator.</w:t>
      </w:r>
    </w:p>
    <w:p w:rsidR="004622E6" w:rsidRPr="004622E6" w:rsidRDefault="004622E6" w:rsidP="004622E6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This helps in avoiding a longer waiting duration in offering innovative insurance solutions to customers in order to help address the dynamic environment.</w:t>
      </w:r>
    </w:p>
    <w:p w:rsidR="004622E6" w:rsidRPr="004622E6" w:rsidRDefault="004622E6" w:rsidP="004622E6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4622E6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>It is a proactive initiative by IRDAI which will provide some necessary mechanisms to insurance companies who wish to bring out more innovative products in the market at a faster frequency.</w:t>
      </w: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622E6" w:rsidRPr="004622E6" w:rsidRDefault="004622E6" w:rsidP="004622E6">
      <w:pPr>
        <w:pBdr>
          <w:top w:val="single" w:sz="18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</w:p>
    <w:sectPr w:rsidR="004622E6" w:rsidRPr="004622E6" w:rsidSect="003155E1">
      <w:headerReference w:type="default" r:id="rId12"/>
      <w:footerReference w:type="default" r:id="rId13"/>
      <w:pgSz w:w="12240" w:h="15840"/>
      <w:pgMar w:top="2127" w:right="1440" w:bottom="1440" w:left="1440" w:header="720" w:footer="862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F3" w:rsidRDefault="00337FF3" w:rsidP="00B86FE4">
      <w:pPr>
        <w:spacing w:after="0" w:line="240" w:lineRule="auto"/>
      </w:pPr>
      <w:r>
        <w:separator/>
      </w:r>
    </w:p>
  </w:endnote>
  <w:endnote w:type="continuationSeparator" w:id="0">
    <w:p w:rsidR="00337FF3" w:rsidRDefault="00337FF3" w:rsidP="00B8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3F" w:rsidRPr="00ED12C2" w:rsidRDefault="00337FF3" w:rsidP="00ED12C2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color w:val="002060"/>
      </w:rPr>
      <w:pict>
        <v:rect id="Rectangle 38" o:spid="_x0000_s2050" style="position:absolute;left:0;text-align:left;margin-left:-2.7pt;margin-top:-4.8pt;width:466.5pt;height:1.4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" fillcolor="black [3213]" stroked="f" strokeweight="2pt">
          <w10:wrap type="square"/>
        </v:rect>
      </w:pict>
    </w:r>
    <w:r>
      <w:rPr>
        <w:rFonts w:ascii="Arial" w:hAnsi="Arial" w:cs="Arial"/>
        <w:b/>
        <w:bCs/>
        <w:noProof/>
        <w:color w:val="002060"/>
      </w:rPr>
      <w:pict>
        <v:rect id="Rectangle 40" o:spid="_x0000_s2049" style="position:absolute;left:0;text-align:left;margin-left:-5.85pt;margin-top:6.05pt;width:36pt;height:25.2pt;z-index:251662336;visibility:visible;mso-wrap-distance-left:0;mso-wrap-distance-right:0;mso-position-horizontal-relative:right-margin-area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" fillcolor="black [3213]" stroked="f" strokeweight="3pt">
          <v:textbox style="mso-next-textbox:#Rectangle 40">
            <w:txbxContent>
              <w:p w:rsidR="00A1043F" w:rsidRDefault="00167DA1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A1043F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20165">
                  <w:rPr>
                    <w:noProof/>
                    <w:color w:val="FFFFFF" w:themeColor="background1"/>
                    <w:sz w:val="28"/>
                    <w:szCs w:val="28"/>
                  </w:rPr>
                  <w:t>6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A1043F" w:rsidRPr="00ED12C2">
      <w:rPr>
        <w:rFonts w:ascii="Arial" w:hAnsi="Arial" w:cs="Arial"/>
        <w:b/>
        <w:bCs/>
        <w:color w:val="002060"/>
      </w:rPr>
      <w:t xml:space="preserve"># </w:t>
    </w:r>
    <w:r w:rsidR="002E4D20">
      <w:rPr>
        <w:rFonts w:ascii="Arial" w:hAnsi="Arial" w:cs="Arial"/>
        <w:b/>
        <w:bCs/>
        <w:color w:val="002060"/>
      </w:rPr>
      <w:t>155/22</w:t>
    </w:r>
    <w:r w:rsidR="00A1043F" w:rsidRPr="00ED12C2">
      <w:rPr>
        <w:rFonts w:ascii="Arial" w:hAnsi="Arial" w:cs="Arial"/>
        <w:b/>
        <w:bCs/>
        <w:color w:val="002060"/>
      </w:rPr>
      <w:t>,</w:t>
    </w:r>
    <w:r w:rsidR="007A5062">
      <w:rPr>
        <w:rFonts w:ascii="Arial" w:hAnsi="Arial" w:cs="Arial"/>
        <w:b/>
        <w:bCs/>
        <w:color w:val="002060"/>
      </w:rPr>
      <w:t xml:space="preserve"> </w:t>
    </w:r>
    <w:proofErr w:type="spellStart"/>
    <w:r w:rsidR="002E4D20">
      <w:rPr>
        <w:rFonts w:ascii="Arial" w:hAnsi="Arial" w:cs="Arial"/>
        <w:b/>
        <w:bCs/>
        <w:color w:val="002060"/>
      </w:rPr>
      <w:t>Vikas</w:t>
    </w:r>
    <w:proofErr w:type="spellEnd"/>
    <w:r w:rsidR="002E4D20">
      <w:rPr>
        <w:rFonts w:ascii="Arial" w:hAnsi="Arial" w:cs="Arial"/>
        <w:b/>
        <w:bCs/>
        <w:color w:val="002060"/>
      </w:rPr>
      <w:t xml:space="preserve"> Nagar, Behind Huda City Park,</w:t>
    </w:r>
    <w:r w:rsidR="007A5062">
      <w:rPr>
        <w:rFonts w:ascii="Arial" w:hAnsi="Arial" w:cs="Arial"/>
        <w:b/>
        <w:bCs/>
        <w:color w:val="002060"/>
      </w:rPr>
      <w:t xml:space="preserve"> </w:t>
    </w:r>
    <w:proofErr w:type="spellStart"/>
    <w:r w:rsidR="00A1043F" w:rsidRPr="00ED12C2">
      <w:rPr>
        <w:rFonts w:ascii="Arial" w:hAnsi="Arial" w:cs="Arial"/>
        <w:b/>
        <w:bCs/>
        <w:color w:val="002060"/>
      </w:rPr>
      <w:t>Rohtak</w:t>
    </w:r>
    <w:proofErr w:type="spellEnd"/>
    <w:r w:rsidR="00A1043F" w:rsidRPr="00ED12C2">
      <w:rPr>
        <w:rFonts w:ascii="Arial" w:hAnsi="Arial" w:cs="Arial"/>
        <w:b/>
        <w:bCs/>
        <w:color w:val="002060"/>
      </w:rPr>
      <w:t xml:space="preserve"> 9215649666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F3" w:rsidRDefault="00337FF3" w:rsidP="00B86FE4">
      <w:pPr>
        <w:spacing w:after="0" w:line="240" w:lineRule="auto"/>
      </w:pPr>
      <w:r>
        <w:separator/>
      </w:r>
    </w:p>
  </w:footnote>
  <w:footnote w:type="continuationSeparator" w:id="0">
    <w:p w:rsidR="00337FF3" w:rsidRDefault="00337FF3" w:rsidP="00B8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E0" w:rsidRPr="008B3EE0" w:rsidRDefault="008B3EE0" w:rsidP="008B3EE0">
    <w:pPr>
      <w:spacing w:after="0" w:line="240" w:lineRule="auto"/>
      <w:jc w:val="center"/>
      <w:rPr>
        <w:rFonts w:ascii="Bookman Old Style" w:hAnsi="Bookman Old Style"/>
        <w:b/>
        <w:bCs/>
        <w:color w:val="002060"/>
        <w:sz w:val="24"/>
        <w:szCs w:val="24"/>
      </w:rPr>
    </w:pPr>
    <w:r w:rsidRPr="00121392">
      <w:rPr>
        <w:rFonts w:ascii="Bookman Old Style" w:hAnsi="Bookman Old Style"/>
        <w:b/>
        <w:bCs/>
        <w:noProof/>
        <w:color w:val="002060"/>
        <w:sz w:val="48"/>
        <w:szCs w:val="48"/>
        <w:lang w:val="en-IN" w:eastAsia="en-IN" w:bidi="hi-IN"/>
      </w:rPr>
      <w:drawing>
        <wp:anchor distT="0" distB="0" distL="114300" distR="114300" simplePos="0" relativeHeight="251660288" behindDoc="0" locked="0" layoutInCell="1" allowOverlap="1" wp14:anchorId="3F4F41E9" wp14:editId="5EA0659A">
          <wp:simplePos x="0" y="0"/>
          <wp:positionH relativeFrom="column">
            <wp:posOffset>5521960</wp:posOffset>
          </wp:positionH>
          <wp:positionV relativeFrom="paragraph">
            <wp:posOffset>126365</wp:posOffset>
          </wp:positionV>
          <wp:extent cx="798195" cy="621030"/>
          <wp:effectExtent l="0" t="0" r="0" b="0"/>
          <wp:wrapTight wrapText="bothSides">
            <wp:wrapPolygon edited="0">
              <wp:start x="6702" y="0"/>
              <wp:lineTo x="4124" y="3313"/>
              <wp:lineTo x="3093" y="7288"/>
              <wp:lineTo x="3609" y="10601"/>
              <wp:lineTo x="0" y="17227"/>
              <wp:lineTo x="0" y="21202"/>
              <wp:lineTo x="21136" y="21202"/>
              <wp:lineTo x="21136" y="17227"/>
              <wp:lineTo x="18558" y="8613"/>
              <wp:lineTo x="16496" y="3975"/>
              <wp:lineTo x="13919" y="0"/>
              <wp:lineTo x="67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&amp;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1392">
      <w:rPr>
        <w:rFonts w:ascii="Bookman Old Style" w:hAnsi="Bookman Old Style"/>
        <w:b/>
        <w:bCs/>
        <w:noProof/>
        <w:color w:val="002060"/>
        <w:sz w:val="48"/>
        <w:szCs w:val="48"/>
        <w:lang w:val="en-IN" w:eastAsia="en-IN" w:bidi="hi-IN"/>
      </w:rPr>
      <w:drawing>
        <wp:anchor distT="0" distB="0" distL="114300" distR="114300" simplePos="0" relativeHeight="251658240" behindDoc="0" locked="0" layoutInCell="1" allowOverlap="1" wp14:anchorId="4A66BC9B" wp14:editId="625E6338">
          <wp:simplePos x="0" y="0"/>
          <wp:positionH relativeFrom="column">
            <wp:posOffset>-339725</wp:posOffset>
          </wp:positionH>
          <wp:positionV relativeFrom="paragraph">
            <wp:posOffset>121920</wp:posOffset>
          </wp:positionV>
          <wp:extent cx="798195" cy="621030"/>
          <wp:effectExtent l="0" t="0" r="0" b="0"/>
          <wp:wrapTight wrapText="bothSides">
            <wp:wrapPolygon edited="0">
              <wp:start x="6702" y="0"/>
              <wp:lineTo x="4124" y="3313"/>
              <wp:lineTo x="3093" y="7288"/>
              <wp:lineTo x="3609" y="10601"/>
              <wp:lineTo x="0" y="17227"/>
              <wp:lineTo x="0" y="21202"/>
              <wp:lineTo x="21136" y="21202"/>
              <wp:lineTo x="21136" y="17227"/>
              <wp:lineTo x="18558" y="8613"/>
              <wp:lineTo x="16496" y="3975"/>
              <wp:lineTo x="13919" y="0"/>
              <wp:lineTo x="670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&amp;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43F" w:rsidRPr="00121392" w:rsidRDefault="00A1043F" w:rsidP="00121392">
    <w:pPr>
      <w:spacing w:after="0" w:line="264" w:lineRule="auto"/>
      <w:jc w:val="center"/>
      <w:rPr>
        <w:rFonts w:ascii="Bookman Old Style" w:hAnsi="Bookman Old Style"/>
        <w:b/>
        <w:bCs/>
        <w:sz w:val="48"/>
        <w:szCs w:val="48"/>
      </w:rPr>
    </w:pPr>
    <w:r w:rsidRPr="00121392">
      <w:rPr>
        <w:rFonts w:ascii="Bookman Old Style" w:hAnsi="Bookman Old Style"/>
        <w:b/>
        <w:bCs/>
        <w:color w:val="002060"/>
        <w:sz w:val="48"/>
        <w:szCs w:val="48"/>
      </w:rPr>
      <w:t>Cross &amp; Climb</w:t>
    </w:r>
    <w:r>
      <w:rPr>
        <w:rFonts w:ascii="Bookman Old Style" w:hAnsi="Bookman Old Style"/>
        <w:b/>
        <w:bCs/>
        <w:color w:val="002060"/>
        <w:sz w:val="48"/>
        <w:szCs w:val="48"/>
      </w:rPr>
      <w:t xml:space="preserve">, </w:t>
    </w:r>
    <w:proofErr w:type="spellStart"/>
    <w:r>
      <w:rPr>
        <w:rFonts w:ascii="Bookman Old Style" w:hAnsi="Bookman Old Style"/>
        <w:b/>
        <w:bCs/>
        <w:color w:val="002060"/>
        <w:sz w:val="48"/>
        <w:szCs w:val="48"/>
      </w:rPr>
      <w:t>Rohtak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631"/>
    <w:multiLevelType w:val="multilevel"/>
    <w:tmpl w:val="2DD6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62E1"/>
    <w:multiLevelType w:val="multilevel"/>
    <w:tmpl w:val="4E1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B0743"/>
    <w:multiLevelType w:val="multilevel"/>
    <w:tmpl w:val="A8F0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4624A"/>
    <w:multiLevelType w:val="multilevel"/>
    <w:tmpl w:val="F1C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6038E"/>
    <w:multiLevelType w:val="multilevel"/>
    <w:tmpl w:val="2EB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54163"/>
    <w:multiLevelType w:val="multilevel"/>
    <w:tmpl w:val="64A2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568BD"/>
    <w:multiLevelType w:val="multilevel"/>
    <w:tmpl w:val="AC3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80598"/>
    <w:multiLevelType w:val="multilevel"/>
    <w:tmpl w:val="6A7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D61FA"/>
    <w:multiLevelType w:val="multilevel"/>
    <w:tmpl w:val="0B7C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B1F69"/>
    <w:multiLevelType w:val="multilevel"/>
    <w:tmpl w:val="7DF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E18B3"/>
    <w:multiLevelType w:val="multilevel"/>
    <w:tmpl w:val="7EF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71B4B"/>
    <w:multiLevelType w:val="multilevel"/>
    <w:tmpl w:val="658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F1321"/>
    <w:multiLevelType w:val="multilevel"/>
    <w:tmpl w:val="2B0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A443A"/>
    <w:multiLevelType w:val="multilevel"/>
    <w:tmpl w:val="3BF2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620B5"/>
    <w:multiLevelType w:val="multilevel"/>
    <w:tmpl w:val="D59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17F03"/>
    <w:multiLevelType w:val="multilevel"/>
    <w:tmpl w:val="BA8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91438"/>
    <w:multiLevelType w:val="multilevel"/>
    <w:tmpl w:val="A76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2140C"/>
    <w:multiLevelType w:val="multilevel"/>
    <w:tmpl w:val="942A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74294"/>
    <w:multiLevelType w:val="multilevel"/>
    <w:tmpl w:val="B1D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A05C4C"/>
    <w:multiLevelType w:val="multilevel"/>
    <w:tmpl w:val="208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539F9"/>
    <w:multiLevelType w:val="multilevel"/>
    <w:tmpl w:val="AB6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0530B"/>
    <w:multiLevelType w:val="multilevel"/>
    <w:tmpl w:val="362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63575"/>
    <w:multiLevelType w:val="multilevel"/>
    <w:tmpl w:val="2B66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556882"/>
    <w:multiLevelType w:val="multilevel"/>
    <w:tmpl w:val="44D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D354B3"/>
    <w:multiLevelType w:val="multilevel"/>
    <w:tmpl w:val="41C8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037F6"/>
    <w:multiLevelType w:val="multilevel"/>
    <w:tmpl w:val="277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1721F"/>
    <w:multiLevelType w:val="multilevel"/>
    <w:tmpl w:val="D1F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3"/>
  </w:num>
  <w:num w:numId="5">
    <w:abstractNumId w:val="7"/>
  </w:num>
  <w:num w:numId="6">
    <w:abstractNumId w:val="24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3"/>
  </w:num>
  <w:num w:numId="12">
    <w:abstractNumId w:val="0"/>
  </w:num>
  <w:num w:numId="13">
    <w:abstractNumId w:val="25"/>
  </w:num>
  <w:num w:numId="14">
    <w:abstractNumId w:val="15"/>
  </w:num>
  <w:num w:numId="15">
    <w:abstractNumId w:val="21"/>
  </w:num>
  <w:num w:numId="16">
    <w:abstractNumId w:val="26"/>
  </w:num>
  <w:num w:numId="17">
    <w:abstractNumId w:val="4"/>
  </w:num>
  <w:num w:numId="18">
    <w:abstractNumId w:val="22"/>
  </w:num>
  <w:num w:numId="19">
    <w:abstractNumId w:val="12"/>
  </w:num>
  <w:num w:numId="20">
    <w:abstractNumId w:val="9"/>
  </w:num>
  <w:num w:numId="21">
    <w:abstractNumId w:val="2"/>
  </w:num>
  <w:num w:numId="22">
    <w:abstractNumId w:val="16"/>
  </w:num>
  <w:num w:numId="23">
    <w:abstractNumId w:val="8"/>
  </w:num>
  <w:num w:numId="24">
    <w:abstractNumId w:val="17"/>
  </w:num>
  <w:num w:numId="25">
    <w:abstractNumId w:val="1"/>
  </w:num>
  <w:num w:numId="26">
    <w:abstractNumId w:val="18"/>
  </w:num>
  <w:num w:numId="2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FE4"/>
    <w:rsid w:val="00000225"/>
    <w:rsid w:val="00000AD0"/>
    <w:rsid w:val="0000104F"/>
    <w:rsid w:val="00002229"/>
    <w:rsid w:val="000024D2"/>
    <w:rsid w:val="00011785"/>
    <w:rsid w:val="00013605"/>
    <w:rsid w:val="00020AE1"/>
    <w:rsid w:val="00022477"/>
    <w:rsid w:val="000245C7"/>
    <w:rsid w:val="00026E49"/>
    <w:rsid w:val="00027DF8"/>
    <w:rsid w:val="00030C1F"/>
    <w:rsid w:val="0003194D"/>
    <w:rsid w:val="0004026A"/>
    <w:rsid w:val="000420C5"/>
    <w:rsid w:val="000429DB"/>
    <w:rsid w:val="000511B2"/>
    <w:rsid w:val="000523EF"/>
    <w:rsid w:val="00052DF9"/>
    <w:rsid w:val="00053C81"/>
    <w:rsid w:val="0005409F"/>
    <w:rsid w:val="000540DF"/>
    <w:rsid w:val="00054958"/>
    <w:rsid w:val="00054EB8"/>
    <w:rsid w:val="0005526B"/>
    <w:rsid w:val="00055FFE"/>
    <w:rsid w:val="00062081"/>
    <w:rsid w:val="000643D1"/>
    <w:rsid w:val="000644E9"/>
    <w:rsid w:val="000645AF"/>
    <w:rsid w:val="00064AE2"/>
    <w:rsid w:val="00067DDE"/>
    <w:rsid w:val="00070D09"/>
    <w:rsid w:val="00073162"/>
    <w:rsid w:val="00074B15"/>
    <w:rsid w:val="0007613C"/>
    <w:rsid w:val="00077404"/>
    <w:rsid w:val="000804FE"/>
    <w:rsid w:val="00080E31"/>
    <w:rsid w:val="00082CC0"/>
    <w:rsid w:val="00085BAB"/>
    <w:rsid w:val="000873F9"/>
    <w:rsid w:val="00087433"/>
    <w:rsid w:val="00092CBC"/>
    <w:rsid w:val="00093079"/>
    <w:rsid w:val="00094A62"/>
    <w:rsid w:val="00094C58"/>
    <w:rsid w:val="000952EA"/>
    <w:rsid w:val="00095CE1"/>
    <w:rsid w:val="00096637"/>
    <w:rsid w:val="00096E1C"/>
    <w:rsid w:val="000A0753"/>
    <w:rsid w:val="000A1BA3"/>
    <w:rsid w:val="000A56C2"/>
    <w:rsid w:val="000A6223"/>
    <w:rsid w:val="000A7068"/>
    <w:rsid w:val="000A724C"/>
    <w:rsid w:val="000A7A17"/>
    <w:rsid w:val="000B16F7"/>
    <w:rsid w:val="000B51FC"/>
    <w:rsid w:val="000B53FF"/>
    <w:rsid w:val="000B59B2"/>
    <w:rsid w:val="000B5C5E"/>
    <w:rsid w:val="000B699A"/>
    <w:rsid w:val="000C20A9"/>
    <w:rsid w:val="000C32E6"/>
    <w:rsid w:val="000C364E"/>
    <w:rsid w:val="000C4339"/>
    <w:rsid w:val="000C51FD"/>
    <w:rsid w:val="000C6CA2"/>
    <w:rsid w:val="000C72B0"/>
    <w:rsid w:val="000C7FA6"/>
    <w:rsid w:val="000D0BF6"/>
    <w:rsid w:val="000D10FD"/>
    <w:rsid w:val="000D18D3"/>
    <w:rsid w:val="000D2075"/>
    <w:rsid w:val="000D243C"/>
    <w:rsid w:val="000D567E"/>
    <w:rsid w:val="000D5D34"/>
    <w:rsid w:val="000D63C2"/>
    <w:rsid w:val="000D6C39"/>
    <w:rsid w:val="000D7278"/>
    <w:rsid w:val="000D73ED"/>
    <w:rsid w:val="000D7A9B"/>
    <w:rsid w:val="000D7B73"/>
    <w:rsid w:val="000D7E83"/>
    <w:rsid w:val="000E00C5"/>
    <w:rsid w:val="000E0D34"/>
    <w:rsid w:val="000E45A8"/>
    <w:rsid w:val="000E4DBC"/>
    <w:rsid w:val="000E73FB"/>
    <w:rsid w:val="000F03F6"/>
    <w:rsid w:val="000F08E3"/>
    <w:rsid w:val="000F2FC8"/>
    <w:rsid w:val="000F3D38"/>
    <w:rsid w:val="000F4107"/>
    <w:rsid w:val="000F6B81"/>
    <w:rsid w:val="00100D2A"/>
    <w:rsid w:val="00101A71"/>
    <w:rsid w:val="00103416"/>
    <w:rsid w:val="00103601"/>
    <w:rsid w:val="001068E1"/>
    <w:rsid w:val="00106A49"/>
    <w:rsid w:val="00107307"/>
    <w:rsid w:val="00110301"/>
    <w:rsid w:val="00114BF3"/>
    <w:rsid w:val="00115AFE"/>
    <w:rsid w:val="00116570"/>
    <w:rsid w:val="0011658F"/>
    <w:rsid w:val="0011695E"/>
    <w:rsid w:val="00121392"/>
    <w:rsid w:val="00121398"/>
    <w:rsid w:val="001213F2"/>
    <w:rsid w:val="00121A6B"/>
    <w:rsid w:val="00123A6D"/>
    <w:rsid w:val="00124379"/>
    <w:rsid w:val="00124B55"/>
    <w:rsid w:val="00124E20"/>
    <w:rsid w:val="0012676D"/>
    <w:rsid w:val="00127111"/>
    <w:rsid w:val="00130578"/>
    <w:rsid w:val="0013241B"/>
    <w:rsid w:val="001332EC"/>
    <w:rsid w:val="00135142"/>
    <w:rsid w:val="00136ACE"/>
    <w:rsid w:val="001378CC"/>
    <w:rsid w:val="001418E4"/>
    <w:rsid w:val="001422BB"/>
    <w:rsid w:val="00145679"/>
    <w:rsid w:val="00145BDC"/>
    <w:rsid w:val="00151190"/>
    <w:rsid w:val="001511C6"/>
    <w:rsid w:val="00151295"/>
    <w:rsid w:val="001538D1"/>
    <w:rsid w:val="00154037"/>
    <w:rsid w:val="00157738"/>
    <w:rsid w:val="00160ADC"/>
    <w:rsid w:val="00164551"/>
    <w:rsid w:val="00164A53"/>
    <w:rsid w:val="001666EE"/>
    <w:rsid w:val="00166792"/>
    <w:rsid w:val="00167DA1"/>
    <w:rsid w:val="00167DA2"/>
    <w:rsid w:val="00167F07"/>
    <w:rsid w:val="001722C2"/>
    <w:rsid w:val="00172A91"/>
    <w:rsid w:val="00173FAA"/>
    <w:rsid w:val="001767DB"/>
    <w:rsid w:val="00177371"/>
    <w:rsid w:val="0017764A"/>
    <w:rsid w:val="00180791"/>
    <w:rsid w:val="001827DF"/>
    <w:rsid w:val="00182CE4"/>
    <w:rsid w:val="001837C3"/>
    <w:rsid w:val="0018442F"/>
    <w:rsid w:val="00184BE3"/>
    <w:rsid w:val="00186F34"/>
    <w:rsid w:val="001870A4"/>
    <w:rsid w:val="00187BE8"/>
    <w:rsid w:val="0019182F"/>
    <w:rsid w:val="00192923"/>
    <w:rsid w:val="0019321A"/>
    <w:rsid w:val="00194F83"/>
    <w:rsid w:val="001950D5"/>
    <w:rsid w:val="00195B6F"/>
    <w:rsid w:val="00196777"/>
    <w:rsid w:val="00197D61"/>
    <w:rsid w:val="001A1BAE"/>
    <w:rsid w:val="001A5D2D"/>
    <w:rsid w:val="001B3235"/>
    <w:rsid w:val="001B77DE"/>
    <w:rsid w:val="001C01C4"/>
    <w:rsid w:val="001C198C"/>
    <w:rsid w:val="001C1A67"/>
    <w:rsid w:val="001C220A"/>
    <w:rsid w:val="001C2DFF"/>
    <w:rsid w:val="001C4BB4"/>
    <w:rsid w:val="001C568E"/>
    <w:rsid w:val="001C5E57"/>
    <w:rsid w:val="001D09E9"/>
    <w:rsid w:val="001D1508"/>
    <w:rsid w:val="001D2C37"/>
    <w:rsid w:val="001D4703"/>
    <w:rsid w:val="001D52C7"/>
    <w:rsid w:val="001D5997"/>
    <w:rsid w:val="001E0F1B"/>
    <w:rsid w:val="001E10AF"/>
    <w:rsid w:val="001E1578"/>
    <w:rsid w:val="001E1B25"/>
    <w:rsid w:val="001E242F"/>
    <w:rsid w:val="001E422D"/>
    <w:rsid w:val="001E5369"/>
    <w:rsid w:val="001E5C5C"/>
    <w:rsid w:val="001F1731"/>
    <w:rsid w:val="001F3282"/>
    <w:rsid w:val="001F48F7"/>
    <w:rsid w:val="001F4EE1"/>
    <w:rsid w:val="001F58C0"/>
    <w:rsid w:val="001F66E3"/>
    <w:rsid w:val="001F7ABA"/>
    <w:rsid w:val="00200A3B"/>
    <w:rsid w:val="002018E0"/>
    <w:rsid w:val="002022E2"/>
    <w:rsid w:val="00202BB3"/>
    <w:rsid w:val="00203A59"/>
    <w:rsid w:val="00203BFE"/>
    <w:rsid w:val="00205849"/>
    <w:rsid w:val="00211E33"/>
    <w:rsid w:val="00211EBD"/>
    <w:rsid w:val="00211FD7"/>
    <w:rsid w:val="00211FFB"/>
    <w:rsid w:val="00212F6B"/>
    <w:rsid w:val="002133A8"/>
    <w:rsid w:val="00215011"/>
    <w:rsid w:val="00215B9A"/>
    <w:rsid w:val="00216705"/>
    <w:rsid w:val="0021773C"/>
    <w:rsid w:val="002211B3"/>
    <w:rsid w:val="0022122F"/>
    <w:rsid w:val="0022243F"/>
    <w:rsid w:val="00222AEE"/>
    <w:rsid w:val="00224FA5"/>
    <w:rsid w:val="002257EE"/>
    <w:rsid w:val="002264EF"/>
    <w:rsid w:val="00226C15"/>
    <w:rsid w:val="00227DCA"/>
    <w:rsid w:val="002301BB"/>
    <w:rsid w:val="00230A7E"/>
    <w:rsid w:val="00230C82"/>
    <w:rsid w:val="00231205"/>
    <w:rsid w:val="00231773"/>
    <w:rsid w:val="002357E2"/>
    <w:rsid w:val="002359BB"/>
    <w:rsid w:val="00235B90"/>
    <w:rsid w:val="0023766D"/>
    <w:rsid w:val="00240F20"/>
    <w:rsid w:val="002434EF"/>
    <w:rsid w:val="00244935"/>
    <w:rsid w:val="00250887"/>
    <w:rsid w:val="00253874"/>
    <w:rsid w:val="00256407"/>
    <w:rsid w:val="002610B1"/>
    <w:rsid w:val="00262771"/>
    <w:rsid w:val="0026370E"/>
    <w:rsid w:val="00265562"/>
    <w:rsid w:val="002700AC"/>
    <w:rsid w:val="00272AC8"/>
    <w:rsid w:val="00272CF1"/>
    <w:rsid w:val="002739B0"/>
    <w:rsid w:val="00273AB5"/>
    <w:rsid w:val="002768EC"/>
    <w:rsid w:val="0028033C"/>
    <w:rsid w:val="002833C9"/>
    <w:rsid w:val="00283F1A"/>
    <w:rsid w:val="00283F98"/>
    <w:rsid w:val="0028576B"/>
    <w:rsid w:val="00285B6C"/>
    <w:rsid w:val="0028645F"/>
    <w:rsid w:val="00291F72"/>
    <w:rsid w:val="00293238"/>
    <w:rsid w:val="0029450A"/>
    <w:rsid w:val="00295206"/>
    <w:rsid w:val="00295773"/>
    <w:rsid w:val="002A1389"/>
    <w:rsid w:val="002A53EF"/>
    <w:rsid w:val="002A564F"/>
    <w:rsid w:val="002A5C9B"/>
    <w:rsid w:val="002A7B18"/>
    <w:rsid w:val="002B016A"/>
    <w:rsid w:val="002B0F72"/>
    <w:rsid w:val="002B6148"/>
    <w:rsid w:val="002B6338"/>
    <w:rsid w:val="002B6AD4"/>
    <w:rsid w:val="002C2793"/>
    <w:rsid w:val="002C60EE"/>
    <w:rsid w:val="002D1378"/>
    <w:rsid w:val="002D2AEA"/>
    <w:rsid w:val="002D30EB"/>
    <w:rsid w:val="002D4EF7"/>
    <w:rsid w:val="002D503F"/>
    <w:rsid w:val="002D523B"/>
    <w:rsid w:val="002D64CF"/>
    <w:rsid w:val="002D6ADA"/>
    <w:rsid w:val="002D6B02"/>
    <w:rsid w:val="002E0356"/>
    <w:rsid w:val="002E1972"/>
    <w:rsid w:val="002E1F35"/>
    <w:rsid w:val="002E4D20"/>
    <w:rsid w:val="002F0395"/>
    <w:rsid w:val="002F107F"/>
    <w:rsid w:val="002F2B6D"/>
    <w:rsid w:val="002F585B"/>
    <w:rsid w:val="002F6531"/>
    <w:rsid w:val="002F6D24"/>
    <w:rsid w:val="00300142"/>
    <w:rsid w:val="00306025"/>
    <w:rsid w:val="0030603A"/>
    <w:rsid w:val="00310356"/>
    <w:rsid w:val="003133B6"/>
    <w:rsid w:val="0031462B"/>
    <w:rsid w:val="00315536"/>
    <w:rsid w:val="003155E1"/>
    <w:rsid w:val="00321980"/>
    <w:rsid w:val="0032337F"/>
    <w:rsid w:val="00324994"/>
    <w:rsid w:val="00326F27"/>
    <w:rsid w:val="00327295"/>
    <w:rsid w:val="00327A32"/>
    <w:rsid w:val="00330627"/>
    <w:rsid w:val="00330716"/>
    <w:rsid w:val="0033315B"/>
    <w:rsid w:val="00333915"/>
    <w:rsid w:val="00336C74"/>
    <w:rsid w:val="00337611"/>
    <w:rsid w:val="003379F5"/>
    <w:rsid w:val="00337FF3"/>
    <w:rsid w:val="003405AB"/>
    <w:rsid w:val="003425E3"/>
    <w:rsid w:val="00344EF5"/>
    <w:rsid w:val="0034746D"/>
    <w:rsid w:val="00347CF0"/>
    <w:rsid w:val="00350582"/>
    <w:rsid w:val="0035292C"/>
    <w:rsid w:val="00352A5C"/>
    <w:rsid w:val="003538BD"/>
    <w:rsid w:val="00357CEF"/>
    <w:rsid w:val="00360DAB"/>
    <w:rsid w:val="00362EE2"/>
    <w:rsid w:val="003630CF"/>
    <w:rsid w:val="00364A58"/>
    <w:rsid w:val="00364F04"/>
    <w:rsid w:val="00366C72"/>
    <w:rsid w:val="00366D34"/>
    <w:rsid w:val="00367B49"/>
    <w:rsid w:val="00370DC0"/>
    <w:rsid w:val="00371CD9"/>
    <w:rsid w:val="0037224E"/>
    <w:rsid w:val="00373E82"/>
    <w:rsid w:val="00374120"/>
    <w:rsid w:val="0037707D"/>
    <w:rsid w:val="00377983"/>
    <w:rsid w:val="003805B0"/>
    <w:rsid w:val="00380F25"/>
    <w:rsid w:val="00382DC5"/>
    <w:rsid w:val="00383CA4"/>
    <w:rsid w:val="00383F75"/>
    <w:rsid w:val="00384633"/>
    <w:rsid w:val="00385303"/>
    <w:rsid w:val="00385FA2"/>
    <w:rsid w:val="00386B1C"/>
    <w:rsid w:val="003909E5"/>
    <w:rsid w:val="00390E6B"/>
    <w:rsid w:val="003912B7"/>
    <w:rsid w:val="003918E2"/>
    <w:rsid w:val="00393496"/>
    <w:rsid w:val="00393D6E"/>
    <w:rsid w:val="00395788"/>
    <w:rsid w:val="00395A99"/>
    <w:rsid w:val="00395C0C"/>
    <w:rsid w:val="003A2973"/>
    <w:rsid w:val="003A61AD"/>
    <w:rsid w:val="003A797C"/>
    <w:rsid w:val="003A7B65"/>
    <w:rsid w:val="003B10E5"/>
    <w:rsid w:val="003B410B"/>
    <w:rsid w:val="003B4BE2"/>
    <w:rsid w:val="003B54CD"/>
    <w:rsid w:val="003B62CB"/>
    <w:rsid w:val="003B700F"/>
    <w:rsid w:val="003C0D2E"/>
    <w:rsid w:val="003C3FDF"/>
    <w:rsid w:val="003C64FF"/>
    <w:rsid w:val="003D0E1A"/>
    <w:rsid w:val="003D4605"/>
    <w:rsid w:val="003D6699"/>
    <w:rsid w:val="003D69B0"/>
    <w:rsid w:val="003D7286"/>
    <w:rsid w:val="003E3A74"/>
    <w:rsid w:val="003E4826"/>
    <w:rsid w:val="003E4846"/>
    <w:rsid w:val="003E4DED"/>
    <w:rsid w:val="003E5895"/>
    <w:rsid w:val="003E742F"/>
    <w:rsid w:val="003F1699"/>
    <w:rsid w:val="003F4922"/>
    <w:rsid w:val="003F4BAE"/>
    <w:rsid w:val="004002A0"/>
    <w:rsid w:val="0040094B"/>
    <w:rsid w:val="00400EF1"/>
    <w:rsid w:val="00402E2B"/>
    <w:rsid w:val="004070D3"/>
    <w:rsid w:val="00410A9C"/>
    <w:rsid w:val="004111D1"/>
    <w:rsid w:val="00411AAF"/>
    <w:rsid w:val="004147BA"/>
    <w:rsid w:val="00416890"/>
    <w:rsid w:val="00421DE1"/>
    <w:rsid w:val="00423B11"/>
    <w:rsid w:val="00426F0A"/>
    <w:rsid w:val="00426FAF"/>
    <w:rsid w:val="00427C8A"/>
    <w:rsid w:val="00430D12"/>
    <w:rsid w:val="004311F0"/>
    <w:rsid w:val="004312CC"/>
    <w:rsid w:val="0043156C"/>
    <w:rsid w:val="00432FAF"/>
    <w:rsid w:val="00437CED"/>
    <w:rsid w:val="00441CB1"/>
    <w:rsid w:val="00444F44"/>
    <w:rsid w:val="00444F5D"/>
    <w:rsid w:val="004459E4"/>
    <w:rsid w:val="00446B4F"/>
    <w:rsid w:val="00451412"/>
    <w:rsid w:val="00451FEB"/>
    <w:rsid w:val="00454A23"/>
    <w:rsid w:val="00455CD9"/>
    <w:rsid w:val="00461160"/>
    <w:rsid w:val="004613E5"/>
    <w:rsid w:val="004622E6"/>
    <w:rsid w:val="00463D7B"/>
    <w:rsid w:val="00463D85"/>
    <w:rsid w:val="00464231"/>
    <w:rsid w:val="004658D9"/>
    <w:rsid w:val="00467C3C"/>
    <w:rsid w:val="00473AAE"/>
    <w:rsid w:val="00473D5C"/>
    <w:rsid w:val="004773CD"/>
    <w:rsid w:val="00477AF4"/>
    <w:rsid w:val="0048042D"/>
    <w:rsid w:val="004815C5"/>
    <w:rsid w:val="00482914"/>
    <w:rsid w:val="0048413D"/>
    <w:rsid w:val="004850A6"/>
    <w:rsid w:val="00486062"/>
    <w:rsid w:val="00486947"/>
    <w:rsid w:val="004923BA"/>
    <w:rsid w:val="00492BA5"/>
    <w:rsid w:val="004931C7"/>
    <w:rsid w:val="00494BAF"/>
    <w:rsid w:val="00495AA7"/>
    <w:rsid w:val="00495F52"/>
    <w:rsid w:val="00495F62"/>
    <w:rsid w:val="00496B1A"/>
    <w:rsid w:val="00497ADF"/>
    <w:rsid w:val="004A1935"/>
    <w:rsid w:val="004A2ECB"/>
    <w:rsid w:val="004A36C0"/>
    <w:rsid w:val="004A39A5"/>
    <w:rsid w:val="004A48D8"/>
    <w:rsid w:val="004A4A39"/>
    <w:rsid w:val="004B3101"/>
    <w:rsid w:val="004B408A"/>
    <w:rsid w:val="004B4227"/>
    <w:rsid w:val="004B49A4"/>
    <w:rsid w:val="004B70A5"/>
    <w:rsid w:val="004B79D2"/>
    <w:rsid w:val="004C0166"/>
    <w:rsid w:val="004C6C03"/>
    <w:rsid w:val="004D258D"/>
    <w:rsid w:val="004D32E9"/>
    <w:rsid w:val="004D41A9"/>
    <w:rsid w:val="004D66AF"/>
    <w:rsid w:val="004D769D"/>
    <w:rsid w:val="004E0013"/>
    <w:rsid w:val="004E097E"/>
    <w:rsid w:val="004E2E37"/>
    <w:rsid w:val="004E61E4"/>
    <w:rsid w:val="004E6ED1"/>
    <w:rsid w:val="004F0917"/>
    <w:rsid w:val="004F189D"/>
    <w:rsid w:val="004F27A8"/>
    <w:rsid w:val="004F2DEA"/>
    <w:rsid w:val="004F3215"/>
    <w:rsid w:val="004F3412"/>
    <w:rsid w:val="004F6694"/>
    <w:rsid w:val="004F79FB"/>
    <w:rsid w:val="00501488"/>
    <w:rsid w:val="005019F0"/>
    <w:rsid w:val="00502039"/>
    <w:rsid w:val="00502B09"/>
    <w:rsid w:val="005036C0"/>
    <w:rsid w:val="00504D22"/>
    <w:rsid w:val="00504F32"/>
    <w:rsid w:val="0050694E"/>
    <w:rsid w:val="00506CC0"/>
    <w:rsid w:val="00507D30"/>
    <w:rsid w:val="0051157C"/>
    <w:rsid w:val="00516293"/>
    <w:rsid w:val="00517E50"/>
    <w:rsid w:val="00520856"/>
    <w:rsid w:val="00521D1B"/>
    <w:rsid w:val="00521DAF"/>
    <w:rsid w:val="005227B8"/>
    <w:rsid w:val="0052429A"/>
    <w:rsid w:val="00525535"/>
    <w:rsid w:val="00526DCF"/>
    <w:rsid w:val="005319CA"/>
    <w:rsid w:val="00534757"/>
    <w:rsid w:val="00536CD0"/>
    <w:rsid w:val="0054016C"/>
    <w:rsid w:val="00540951"/>
    <w:rsid w:val="005410B2"/>
    <w:rsid w:val="00541139"/>
    <w:rsid w:val="005429C0"/>
    <w:rsid w:val="00543076"/>
    <w:rsid w:val="00545143"/>
    <w:rsid w:val="0054544E"/>
    <w:rsid w:val="005459F7"/>
    <w:rsid w:val="00545E24"/>
    <w:rsid w:val="00546B03"/>
    <w:rsid w:val="005475BB"/>
    <w:rsid w:val="0055046E"/>
    <w:rsid w:val="00555CB2"/>
    <w:rsid w:val="00556BA3"/>
    <w:rsid w:val="00556E61"/>
    <w:rsid w:val="00566DDC"/>
    <w:rsid w:val="005712E0"/>
    <w:rsid w:val="0057148E"/>
    <w:rsid w:val="00574D3C"/>
    <w:rsid w:val="00575083"/>
    <w:rsid w:val="005753C0"/>
    <w:rsid w:val="00576C82"/>
    <w:rsid w:val="005771CC"/>
    <w:rsid w:val="00577CB9"/>
    <w:rsid w:val="0058261A"/>
    <w:rsid w:val="00582F11"/>
    <w:rsid w:val="00583A7A"/>
    <w:rsid w:val="005862DA"/>
    <w:rsid w:val="00586B26"/>
    <w:rsid w:val="0058772E"/>
    <w:rsid w:val="00587AA7"/>
    <w:rsid w:val="00591021"/>
    <w:rsid w:val="005958FF"/>
    <w:rsid w:val="00597033"/>
    <w:rsid w:val="005974A4"/>
    <w:rsid w:val="005A13E7"/>
    <w:rsid w:val="005A4AF0"/>
    <w:rsid w:val="005A5010"/>
    <w:rsid w:val="005B241F"/>
    <w:rsid w:val="005B3B60"/>
    <w:rsid w:val="005B482F"/>
    <w:rsid w:val="005B5319"/>
    <w:rsid w:val="005B5B31"/>
    <w:rsid w:val="005B5C0D"/>
    <w:rsid w:val="005B77E9"/>
    <w:rsid w:val="005C03CB"/>
    <w:rsid w:val="005C208E"/>
    <w:rsid w:val="005C7351"/>
    <w:rsid w:val="005C7C10"/>
    <w:rsid w:val="005D2FDB"/>
    <w:rsid w:val="005D3469"/>
    <w:rsid w:val="005D351C"/>
    <w:rsid w:val="005D6046"/>
    <w:rsid w:val="005D6F01"/>
    <w:rsid w:val="005D7075"/>
    <w:rsid w:val="005D77D5"/>
    <w:rsid w:val="005E063E"/>
    <w:rsid w:val="005E0A22"/>
    <w:rsid w:val="005E0F77"/>
    <w:rsid w:val="005E2440"/>
    <w:rsid w:val="005E325D"/>
    <w:rsid w:val="005E337C"/>
    <w:rsid w:val="005E37B0"/>
    <w:rsid w:val="005E38E8"/>
    <w:rsid w:val="005E4BA8"/>
    <w:rsid w:val="005E4BE5"/>
    <w:rsid w:val="005E6497"/>
    <w:rsid w:val="005E6D3C"/>
    <w:rsid w:val="005F1722"/>
    <w:rsid w:val="005F3025"/>
    <w:rsid w:val="005F3C32"/>
    <w:rsid w:val="005F3CAF"/>
    <w:rsid w:val="005F4262"/>
    <w:rsid w:val="005F46E1"/>
    <w:rsid w:val="005F4B8F"/>
    <w:rsid w:val="005F503D"/>
    <w:rsid w:val="005F53E6"/>
    <w:rsid w:val="0060031F"/>
    <w:rsid w:val="00600354"/>
    <w:rsid w:val="006029FC"/>
    <w:rsid w:val="006041D3"/>
    <w:rsid w:val="00604410"/>
    <w:rsid w:val="00604C6B"/>
    <w:rsid w:val="00604D86"/>
    <w:rsid w:val="00612D35"/>
    <w:rsid w:val="0061305D"/>
    <w:rsid w:val="0061574B"/>
    <w:rsid w:val="006160C8"/>
    <w:rsid w:val="00616656"/>
    <w:rsid w:val="00620891"/>
    <w:rsid w:val="00620D92"/>
    <w:rsid w:val="00621A71"/>
    <w:rsid w:val="00621C12"/>
    <w:rsid w:val="006231E0"/>
    <w:rsid w:val="006234AA"/>
    <w:rsid w:val="0062792A"/>
    <w:rsid w:val="006279D3"/>
    <w:rsid w:val="006335B4"/>
    <w:rsid w:val="006343C2"/>
    <w:rsid w:val="006354D5"/>
    <w:rsid w:val="00635DD9"/>
    <w:rsid w:val="00640F7B"/>
    <w:rsid w:val="00643297"/>
    <w:rsid w:val="006449E4"/>
    <w:rsid w:val="00644C8B"/>
    <w:rsid w:val="0064794B"/>
    <w:rsid w:val="00647BD9"/>
    <w:rsid w:val="00650F16"/>
    <w:rsid w:val="00652C1A"/>
    <w:rsid w:val="0065312A"/>
    <w:rsid w:val="0065361B"/>
    <w:rsid w:val="006546BD"/>
    <w:rsid w:val="00654711"/>
    <w:rsid w:val="00657252"/>
    <w:rsid w:val="00662911"/>
    <w:rsid w:val="0066370E"/>
    <w:rsid w:val="00663FE8"/>
    <w:rsid w:val="00664215"/>
    <w:rsid w:val="00664701"/>
    <w:rsid w:val="0066478B"/>
    <w:rsid w:val="00665967"/>
    <w:rsid w:val="006702B9"/>
    <w:rsid w:val="00670414"/>
    <w:rsid w:val="0067128D"/>
    <w:rsid w:val="00671FE7"/>
    <w:rsid w:val="006737CC"/>
    <w:rsid w:val="0067409C"/>
    <w:rsid w:val="00674F1E"/>
    <w:rsid w:val="0067564F"/>
    <w:rsid w:val="00675762"/>
    <w:rsid w:val="00676E68"/>
    <w:rsid w:val="006774F6"/>
    <w:rsid w:val="00681CC7"/>
    <w:rsid w:val="006826E8"/>
    <w:rsid w:val="006829E7"/>
    <w:rsid w:val="00684834"/>
    <w:rsid w:val="006853BF"/>
    <w:rsid w:val="00685FA8"/>
    <w:rsid w:val="00686C07"/>
    <w:rsid w:val="0069703D"/>
    <w:rsid w:val="006A0993"/>
    <w:rsid w:val="006A1BE5"/>
    <w:rsid w:val="006A3135"/>
    <w:rsid w:val="006A3D1A"/>
    <w:rsid w:val="006A5A3C"/>
    <w:rsid w:val="006A667C"/>
    <w:rsid w:val="006A7862"/>
    <w:rsid w:val="006B009D"/>
    <w:rsid w:val="006B0288"/>
    <w:rsid w:val="006B22FD"/>
    <w:rsid w:val="006B242D"/>
    <w:rsid w:val="006B2AC7"/>
    <w:rsid w:val="006B2BA9"/>
    <w:rsid w:val="006B2CAD"/>
    <w:rsid w:val="006B35CF"/>
    <w:rsid w:val="006B4084"/>
    <w:rsid w:val="006C0312"/>
    <w:rsid w:val="006C072D"/>
    <w:rsid w:val="006C089C"/>
    <w:rsid w:val="006C1277"/>
    <w:rsid w:val="006C1605"/>
    <w:rsid w:val="006C2CCD"/>
    <w:rsid w:val="006C2D1D"/>
    <w:rsid w:val="006C3DDF"/>
    <w:rsid w:val="006C3E61"/>
    <w:rsid w:val="006C46D4"/>
    <w:rsid w:val="006C4D6F"/>
    <w:rsid w:val="006D0B56"/>
    <w:rsid w:val="006D396D"/>
    <w:rsid w:val="006D3A48"/>
    <w:rsid w:val="006D5931"/>
    <w:rsid w:val="006E1F82"/>
    <w:rsid w:val="006E3941"/>
    <w:rsid w:val="006E3FE0"/>
    <w:rsid w:val="006E4069"/>
    <w:rsid w:val="006E62CD"/>
    <w:rsid w:val="006E75F9"/>
    <w:rsid w:val="006E7C91"/>
    <w:rsid w:val="006F2AEE"/>
    <w:rsid w:val="006F41B9"/>
    <w:rsid w:val="006F4861"/>
    <w:rsid w:val="0070332C"/>
    <w:rsid w:val="00703751"/>
    <w:rsid w:val="00703B1A"/>
    <w:rsid w:val="00703E29"/>
    <w:rsid w:val="00704701"/>
    <w:rsid w:val="00707F29"/>
    <w:rsid w:val="00710155"/>
    <w:rsid w:val="00711995"/>
    <w:rsid w:val="00711E54"/>
    <w:rsid w:val="007151A2"/>
    <w:rsid w:val="00716455"/>
    <w:rsid w:val="007200A0"/>
    <w:rsid w:val="0072190C"/>
    <w:rsid w:val="0072197D"/>
    <w:rsid w:val="007231CD"/>
    <w:rsid w:val="007236D8"/>
    <w:rsid w:val="00723E4A"/>
    <w:rsid w:val="007246CC"/>
    <w:rsid w:val="00725D5A"/>
    <w:rsid w:val="00727F36"/>
    <w:rsid w:val="007300DC"/>
    <w:rsid w:val="00734293"/>
    <w:rsid w:val="007342FE"/>
    <w:rsid w:val="00736994"/>
    <w:rsid w:val="00740623"/>
    <w:rsid w:val="0074326E"/>
    <w:rsid w:val="00743CEF"/>
    <w:rsid w:val="00744BB1"/>
    <w:rsid w:val="007455F5"/>
    <w:rsid w:val="00745CF1"/>
    <w:rsid w:val="007473F9"/>
    <w:rsid w:val="007474EB"/>
    <w:rsid w:val="00750747"/>
    <w:rsid w:val="00754926"/>
    <w:rsid w:val="00755DF1"/>
    <w:rsid w:val="00761D96"/>
    <w:rsid w:val="00762AC0"/>
    <w:rsid w:val="00765959"/>
    <w:rsid w:val="00766BBF"/>
    <w:rsid w:val="00766DBD"/>
    <w:rsid w:val="00767521"/>
    <w:rsid w:val="007700C6"/>
    <w:rsid w:val="007710B1"/>
    <w:rsid w:val="007744D4"/>
    <w:rsid w:val="00774D53"/>
    <w:rsid w:val="00775BF1"/>
    <w:rsid w:val="00775C30"/>
    <w:rsid w:val="0077647F"/>
    <w:rsid w:val="007769A5"/>
    <w:rsid w:val="00785EBC"/>
    <w:rsid w:val="007862D1"/>
    <w:rsid w:val="00792D42"/>
    <w:rsid w:val="00795E02"/>
    <w:rsid w:val="007A0619"/>
    <w:rsid w:val="007A1375"/>
    <w:rsid w:val="007A1B9E"/>
    <w:rsid w:val="007A46E0"/>
    <w:rsid w:val="007A5062"/>
    <w:rsid w:val="007A5081"/>
    <w:rsid w:val="007A52F1"/>
    <w:rsid w:val="007A55F1"/>
    <w:rsid w:val="007A5EB7"/>
    <w:rsid w:val="007A6F87"/>
    <w:rsid w:val="007B3557"/>
    <w:rsid w:val="007B3BE6"/>
    <w:rsid w:val="007B3D43"/>
    <w:rsid w:val="007B5884"/>
    <w:rsid w:val="007B6AC0"/>
    <w:rsid w:val="007B7756"/>
    <w:rsid w:val="007B7951"/>
    <w:rsid w:val="007C080C"/>
    <w:rsid w:val="007C17A2"/>
    <w:rsid w:val="007C1D19"/>
    <w:rsid w:val="007C2122"/>
    <w:rsid w:val="007C7DBF"/>
    <w:rsid w:val="007C7F2D"/>
    <w:rsid w:val="007D1A92"/>
    <w:rsid w:val="007D49B0"/>
    <w:rsid w:val="007D6BDB"/>
    <w:rsid w:val="007D74F9"/>
    <w:rsid w:val="007E2639"/>
    <w:rsid w:val="007E3055"/>
    <w:rsid w:val="007E403A"/>
    <w:rsid w:val="007F111B"/>
    <w:rsid w:val="007F14E1"/>
    <w:rsid w:val="007F2CB6"/>
    <w:rsid w:val="007F68F3"/>
    <w:rsid w:val="007F71F3"/>
    <w:rsid w:val="007F7D81"/>
    <w:rsid w:val="008013F7"/>
    <w:rsid w:val="008020E2"/>
    <w:rsid w:val="00802F2C"/>
    <w:rsid w:val="00804664"/>
    <w:rsid w:val="00805674"/>
    <w:rsid w:val="00805ADD"/>
    <w:rsid w:val="00805F44"/>
    <w:rsid w:val="008102CF"/>
    <w:rsid w:val="00812B2B"/>
    <w:rsid w:val="0081318A"/>
    <w:rsid w:val="00813A08"/>
    <w:rsid w:val="008149C8"/>
    <w:rsid w:val="00814F4A"/>
    <w:rsid w:val="0082279F"/>
    <w:rsid w:val="00822C98"/>
    <w:rsid w:val="00822E7E"/>
    <w:rsid w:val="008253F1"/>
    <w:rsid w:val="00830649"/>
    <w:rsid w:val="00832F95"/>
    <w:rsid w:val="008345A3"/>
    <w:rsid w:val="008357F8"/>
    <w:rsid w:val="008359F4"/>
    <w:rsid w:val="00840DE7"/>
    <w:rsid w:val="0084237C"/>
    <w:rsid w:val="008436DA"/>
    <w:rsid w:val="00843E76"/>
    <w:rsid w:val="008450F4"/>
    <w:rsid w:val="00846EAB"/>
    <w:rsid w:val="008507C3"/>
    <w:rsid w:val="008519DE"/>
    <w:rsid w:val="00851E8E"/>
    <w:rsid w:val="0085292C"/>
    <w:rsid w:val="008557E0"/>
    <w:rsid w:val="00856BD7"/>
    <w:rsid w:val="00856F9E"/>
    <w:rsid w:val="00857657"/>
    <w:rsid w:val="008600A8"/>
    <w:rsid w:val="008602D1"/>
    <w:rsid w:val="00861138"/>
    <w:rsid w:val="00862E9B"/>
    <w:rsid w:val="00862FA8"/>
    <w:rsid w:val="00863B53"/>
    <w:rsid w:val="00864BA5"/>
    <w:rsid w:val="00867373"/>
    <w:rsid w:val="0086779E"/>
    <w:rsid w:val="0086799A"/>
    <w:rsid w:val="00867AC1"/>
    <w:rsid w:val="00870599"/>
    <w:rsid w:val="008728E1"/>
    <w:rsid w:val="0088030C"/>
    <w:rsid w:val="00880EBE"/>
    <w:rsid w:val="00881B0D"/>
    <w:rsid w:val="00882779"/>
    <w:rsid w:val="00883D8C"/>
    <w:rsid w:val="00884B47"/>
    <w:rsid w:val="0088605C"/>
    <w:rsid w:val="0088637C"/>
    <w:rsid w:val="0088640B"/>
    <w:rsid w:val="008877E9"/>
    <w:rsid w:val="00887A3E"/>
    <w:rsid w:val="00890DFA"/>
    <w:rsid w:val="00890E40"/>
    <w:rsid w:val="008938CA"/>
    <w:rsid w:val="00893AFD"/>
    <w:rsid w:val="00895EEF"/>
    <w:rsid w:val="0089776E"/>
    <w:rsid w:val="008A19F3"/>
    <w:rsid w:val="008A2155"/>
    <w:rsid w:val="008A3760"/>
    <w:rsid w:val="008A3992"/>
    <w:rsid w:val="008A5CCE"/>
    <w:rsid w:val="008A6A80"/>
    <w:rsid w:val="008A7FA5"/>
    <w:rsid w:val="008B3EE0"/>
    <w:rsid w:val="008B7208"/>
    <w:rsid w:val="008C296D"/>
    <w:rsid w:val="008C3B4C"/>
    <w:rsid w:val="008C775F"/>
    <w:rsid w:val="008D1615"/>
    <w:rsid w:val="008D17B6"/>
    <w:rsid w:val="008D30F3"/>
    <w:rsid w:val="008D3E67"/>
    <w:rsid w:val="008D6C05"/>
    <w:rsid w:val="008E363B"/>
    <w:rsid w:val="008E5455"/>
    <w:rsid w:val="008E68B4"/>
    <w:rsid w:val="008E73A9"/>
    <w:rsid w:val="008F02F7"/>
    <w:rsid w:val="008F1CC5"/>
    <w:rsid w:val="008F57A5"/>
    <w:rsid w:val="008F5977"/>
    <w:rsid w:val="008F5FFB"/>
    <w:rsid w:val="008F67C3"/>
    <w:rsid w:val="008F6CA3"/>
    <w:rsid w:val="008F7656"/>
    <w:rsid w:val="0090085D"/>
    <w:rsid w:val="00900EA9"/>
    <w:rsid w:val="00900F3F"/>
    <w:rsid w:val="00903689"/>
    <w:rsid w:val="009049B4"/>
    <w:rsid w:val="00906241"/>
    <w:rsid w:val="00906C69"/>
    <w:rsid w:val="009078E7"/>
    <w:rsid w:val="00907C06"/>
    <w:rsid w:val="00911EBD"/>
    <w:rsid w:val="00913309"/>
    <w:rsid w:val="00913BD3"/>
    <w:rsid w:val="00913C63"/>
    <w:rsid w:val="00917F27"/>
    <w:rsid w:val="009243BC"/>
    <w:rsid w:val="00927FFB"/>
    <w:rsid w:val="0093381E"/>
    <w:rsid w:val="00935824"/>
    <w:rsid w:val="00935EEF"/>
    <w:rsid w:val="00940417"/>
    <w:rsid w:val="009406AD"/>
    <w:rsid w:val="009418E4"/>
    <w:rsid w:val="00941ABE"/>
    <w:rsid w:val="0094331D"/>
    <w:rsid w:val="009438AF"/>
    <w:rsid w:val="00944012"/>
    <w:rsid w:val="009452CD"/>
    <w:rsid w:val="009464F0"/>
    <w:rsid w:val="0094678C"/>
    <w:rsid w:val="00951630"/>
    <w:rsid w:val="009530ED"/>
    <w:rsid w:val="00956FFC"/>
    <w:rsid w:val="00957794"/>
    <w:rsid w:val="0095799C"/>
    <w:rsid w:val="00960942"/>
    <w:rsid w:val="0096237B"/>
    <w:rsid w:val="009654C9"/>
    <w:rsid w:val="0096592D"/>
    <w:rsid w:val="00966BFE"/>
    <w:rsid w:val="009676CF"/>
    <w:rsid w:val="00970571"/>
    <w:rsid w:val="00970ED9"/>
    <w:rsid w:val="00971FF2"/>
    <w:rsid w:val="00972805"/>
    <w:rsid w:val="009806C4"/>
    <w:rsid w:val="009828E8"/>
    <w:rsid w:val="009842D0"/>
    <w:rsid w:val="009847FF"/>
    <w:rsid w:val="00985842"/>
    <w:rsid w:val="00985CA5"/>
    <w:rsid w:val="0098635B"/>
    <w:rsid w:val="00986EBF"/>
    <w:rsid w:val="0098791A"/>
    <w:rsid w:val="00987C50"/>
    <w:rsid w:val="00990041"/>
    <w:rsid w:val="00991CCE"/>
    <w:rsid w:val="009940F4"/>
    <w:rsid w:val="00995545"/>
    <w:rsid w:val="00996718"/>
    <w:rsid w:val="0099738D"/>
    <w:rsid w:val="00997E04"/>
    <w:rsid w:val="009A0859"/>
    <w:rsid w:val="009A0B31"/>
    <w:rsid w:val="009A26F1"/>
    <w:rsid w:val="009A2967"/>
    <w:rsid w:val="009A2EA3"/>
    <w:rsid w:val="009A3DAB"/>
    <w:rsid w:val="009A540A"/>
    <w:rsid w:val="009B0595"/>
    <w:rsid w:val="009B32F1"/>
    <w:rsid w:val="009B4FCF"/>
    <w:rsid w:val="009B6208"/>
    <w:rsid w:val="009B6514"/>
    <w:rsid w:val="009C4325"/>
    <w:rsid w:val="009C44C1"/>
    <w:rsid w:val="009C45D6"/>
    <w:rsid w:val="009C5E05"/>
    <w:rsid w:val="009C6547"/>
    <w:rsid w:val="009C6BEA"/>
    <w:rsid w:val="009D7467"/>
    <w:rsid w:val="009E1456"/>
    <w:rsid w:val="009E1739"/>
    <w:rsid w:val="009E18B7"/>
    <w:rsid w:val="009E2CCD"/>
    <w:rsid w:val="009E3894"/>
    <w:rsid w:val="009E616F"/>
    <w:rsid w:val="009E6F6C"/>
    <w:rsid w:val="009F21AA"/>
    <w:rsid w:val="009F370B"/>
    <w:rsid w:val="009F4C05"/>
    <w:rsid w:val="009F5393"/>
    <w:rsid w:val="00A00C67"/>
    <w:rsid w:val="00A01A08"/>
    <w:rsid w:val="00A0490B"/>
    <w:rsid w:val="00A04BB6"/>
    <w:rsid w:val="00A04D79"/>
    <w:rsid w:val="00A05879"/>
    <w:rsid w:val="00A0643C"/>
    <w:rsid w:val="00A068DA"/>
    <w:rsid w:val="00A1043F"/>
    <w:rsid w:val="00A10792"/>
    <w:rsid w:val="00A10B68"/>
    <w:rsid w:val="00A11C12"/>
    <w:rsid w:val="00A14432"/>
    <w:rsid w:val="00A208DC"/>
    <w:rsid w:val="00A20BF9"/>
    <w:rsid w:val="00A21082"/>
    <w:rsid w:val="00A2409C"/>
    <w:rsid w:val="00A26B5F"/>
    <w:rsid w:val="00A3046B"/>
    <w:rsid w:val="00A306E6"/>
    <w:rsid w:val="00A336E3"/>
    <w:rsid w:val="00A3404D"/>
    <w:rsid w:val="00A35EE3"/>
    <w:rsid w:val="00A369F2"/>
    <w:rsid w:val="00A375D4"/>
    <w:rsid w:val="00A37A56"/>
    <w:rsid w:val="00A41EDB"/>
    <w:rsid w:val="00A42A44"/>
    <w:rsid w:val="00A46955"/>
    <w:rsid w:val="00A47395"/>
    <w:rsid w:val="00A47934"/>
    <w:rsid w:val="00A521A8"/>
    <w:rsid w:val="00A52BEA"/>
    <w:rsid w:val="00A55703"/>
    <w:rsid w:val="00A562AD"/>
    <w:rsid w:val="00A56EFD"/>
    <w:rsid w:val="00A5744D"/>
    <w:rsid w:val="00A6222A"/>
    <w:rsid w:val="00A658E9"/>
    <w:rsid w:val="00A66E1A"/>
    <w:rsid w:val="00A70A91"/>
    <w:rsid w:val="00A71A3C"/>
    <w:rsid w:val="00A71B1B"/>
    <w:rsid w:val="00A71B9F"/>
    <w:rsid w:val="00A7382C"/>
    <w:rsid w:val="00A73F96"/>
    <w:rsid w:val="00A77054"/>
    <w:rsid w:val="00A82224"/>
    <w:rsid w:val="00A837F7"/>
    <w:rsid w:val="00A83DB3"/>
    <w:rsid w:val="00A873F5"/>
    <w:rsid w:val="00A90B23"/>
    <w:rsid w:val="00A934B5"/>
    <w:rsid w:val="00A9351B"/>
    <w:rsid w:val="00A93AA9"/>
    <w:rsid w:val="00A93F71"/>
    <w:rsid w:val="00A97393"/>
    <w:rsid w:val="00A979A6"/>
    <w:rsid w:val="00A97C9F"/>
    <w:rsid w:val="00AA1978"/>
    <w:rsid w:val="00AA23EE"/>
    <w:rsid w:val="00AA2C4A"/>
    <w:rsid w:val="00AA4CEC"/>
    <w:rsid w:val="00AA7363"/>
    <w:rsid w:val="00AA7AB0"/>
    <w:rsid w:val="00AA7CB3"/>
    <w:rsid w:val="00AB14A0"/>
    <w:rsid w:val="00AB2D09"/>
    <w:rsid w:val="00AB3E79"/>
    <w:rsid w:val="00AC1482"/>
    <w:rsid w:val="00AC3E3E"/>
    <w:rsid w:val="00AC4836"/>
    <w:rsid w:val="00AC603F"/>
    <w:rsid w:val="00AC6622"/>
    <w:rsid w:val="00AD1A21"/>
    <w:rsid w:val="00AD1CD0"/>
    <w:rsid w:val="00AD2A53"/>
    <w:rsid w:val="00AD2FCB"/>
    <w:rsid w:val="00AD50AC"/>
    <w:rsid w:val="00AD6205"/>
    <w:rsid w:val="00AD6BB4"/>
    <w:rsid w:val="00AD6C1D"/>
    <w:rsid w:val="00AD7B91"/>
    <w:rsid w:val="00AE1CB4"/>
    <w:rsid w:val="00AE44BD"/>
    <w:rsid w:val="00AE4967"/>
    <w:rsid w:val="00AE61C8"/>
    <w:rsid w:val="00AE7F5F"/>
    <w:rsid w:val="00AF01A2"/>
    <w:rsid w:val="00AF03D8"/>
    <w:rsid w:val="00AF1440"/>
    <w:rsid w:val="00AF1DE0"/>
    <w:rsid w:val="00AF1ED1"/>
    <w:rsid w:val="00AF1ED4"/>
    <w:rsid w:val="00AF33A3"/>
    <w:rsid w:val="00AF3C78"/>
    <w:rsid w:val="00AF5028"/>
    <w:rsid w:val="00AF512A"/>
    <w:rsid w:val="00AF55C4"/>
    <w:rsid w:val="00AF59EB"/>
    <w:rsid w:val="00AF7087"/>
    <w:rsid w:val="00AF79D6"/>
    <w:rsid w:val="00B01E89"/>
    <w:rsid w:val="00B02015"/>
    <w:rsid w:val="00B02122"/>
    <w:rsid w:val="00B03D80"/>
    <w:rsid w:val="00B03E87"/>
    <w:rsid w:val="00B04011"/>
    <w:rsid w:val="00B05F6B"/>
    <w:rsid w:val="00B07F1A"/>
    <w:rsid w:val="00B1352E"/>
    <w:rsid w:val="00B14B1E"/>
    <w:rsid w:val="00B14ED4"/>
    <w:rsid w:val="00B20165"/>
    <w:rsid w:val="00B20E9B"/>
    <w:rsid w:val="00B218FD"/>
    <w:rsid w:val="00B2431C"/>
    <w:rsid w:val="00B243ED"/>
    <w:rsid w:val="00B26322"/>
    <w:rsid w:val="00B27648"/>
    <w:rsid w:val="00B30887"/>
    <w:rsid w:val="00B30AE4"/>
    <w:rsid w:val="00B331A4"/>
    <w:rsid w:val="00B332CA"/>
    <w:rsid w:val="00B33B44"/>
    <w:rsid w:val="00B33B78"/>
    <w:rsid w:val="00B340FD"/>
    <w:rsid w:val="00B363C9"/>
    <w:rsid w:val="00B3698F"/>
    <w:rsid w:val="00B36A18"/>
    <w:rsid w:val="00B4396F"/>
    <w:rsid w:val="00B4433E"/>
    <w:rsid w:val="00B44F9A"/>
    <w:rsid w:val="00B463E8"/>
    <w:rsid w:val="00B4689F"/>
    <w:rsid w:val="00B476F0"/>
    <w:rsid w:val="00B47DE6"/>
    <w:rsid w:val="00B5011A"/>
    <w:rsid w:val="00B5200A"/>
    <w:rsid w:val="00B525BF"/>
    <w:rsid w:val="00B546C0"/>
    <w:rsid w:val="00B54827"/>
    <w:rsid w:val="00B562F4"/>
    <w:rsid w:val="00B563DF"/>
    <w:rsid w:val="00B573CD"/>
    <w:rsid w:val="00B57507"/>
    <w:rsid w:val="00B61AC4"/>
    <w:rsid w:val="00B61CD0"/>
    <w:rsid w:val="00B61DF7"/>
    <w:rsid w:val="00B62ADE"/>
    <w:rsid w:val="00B6357D"/>
    <w:rsid w:val="00B643E1"/>
    <w:rsid w:val="00B64AD5"/>
    <w:rsid w:val="00B650C9"/>
    <w:rsid w:val="00B66BEF"/>
    <w:rsid w:val="00B70331"/>
    <w:rsid w:val="00B7214B"/>
    <w:rsid w:val="00B72B05"/>
    <w:rsid w:val="00B73BDE"/>
    <w:rsid w:val="00B76BFC"/>
    <w:rsid w:val="00B76D88"/>
    <w:rsid w:val="00B77A9D"/>
    <w:rsid w:val="00B77AB8"/>
    <w:rsid w:val="00B80B8E"/>
    <w:rsid w:val="00B81411"/>
    <w:rsid w:val="00B83FDD"/>
    <w:rsid w:val="00B84B1A"/>
    <w:rsid w:val="00B86FE4"/>
    <w:rsid w:val="00B8737D"/>
    <w:rsid w:val="00B877AB"/>
    <w:rsid w:val="00B90468"/>
    <w:rsid w:val="00B92CDE"/>
    <w:rsid w:val="00B93113"/>
    <w:rsid w:val="00B95764"/>
    <w:rsid w:val="00B97582"/>
    <w:rsid w:val="00BA14E1"/>
    <w:rsid w:val="00BA3563"/>
    <w:rsid w:val="00BA52B9"/>
    <w:rsid w:val="00BA6DDC"/>
    <w:rsid w:val="00BA777A"/>
    <w:rsid w:val="00BA794D"/>
    <w:rsid w:val="00BB32DB"/>
    <w:rsid w:val="00BB35A5"/>
    <w:rsid w:val="00BB3955"/>
    <w:rsid w:val="00BB4E7A"/>
    <w:rsid w:val="00BB61A7"/>
    <w:rsid w:val="00BC0487"/>
    <w:rsid w:val="00BC0B67"/>
    <w:rsid w:val="00BC3D5D"/>
    <w:rsid w:val="00BC4813"/>
    <w:rsid w:val="00BC5DDF"/>
    <w:rsid w:val="00BC7EE2"/>
    <w:rsid w:val="00BD3250"/>
    <w:rsid w:val="00BD3863"/>
    <w:rsid w:val="00BD4A1C"/>
    <w:rsid w:val="00BD525B"/>
    <w:rsid w:val="00BD5C9A"/>
    <w:rsid w:val="00BD5FAF"/>
    <w:rsid w:val="00BD6F41"/>
    <w:rsid w:val="00BE36C1"/>
    <w:rsid w:val="00BE5770"/>
    <w:rsid w:val="00BE7820"/>
    <w:rsid w:val="00BF0F61"/>
    <w:rsid w:val="00BF1525"/>
    <w:rsid w:val="00BF1EDA"/>
    <w:rsid w:val="00BF3AC1"/>
    <w:rsid w:val="00BF452C"/>
    <w:rsid w:val="00BF4FA1"/>
    <w:rsid w:val="00C00C4A"/>
    <w:rsid w:val="00C024D5"/>
    <w:rsid w:val="00C02E01"/>
    <w:rsid w:val="00C040FC"/>
    <w:rsid w:val="00C04722"/>
    <w:rsid w:val="00C04879"/>
    <w:rsid w:val="00C0600C"/>
    <w:rsid w:val="00C068A1"/>
    <w:rsid w:val="00C07121"/>
    <w:rsid w:val="00C07A6D"/>
    <w:rsid w:val="00C105D5"/>
    <w:rsid w:val="00C11A6C"/>
    <w:rsid w:val="00C12DC1"/>
    <w:rsid w:val="00C13DDB"/>
    <w:rsid w:val="00C14C73"/>
    <w:rsid w:val="00C16488"/>
    <w:rsid w:val="00C177F2"/>
    <w:rsid w:val="00C211A9"/>
    <w:rsid w:val="00C21EB5"/>
    <w:rsid w:val="00C21EE6"/>
    <w:rsid w:val="00C2413A"/>
    <w:rsid w:val="00C243D4"/>
    <w:rsid w:val="00C26265"/>
    <w:rsid w:val="00C2633B"/>
    <w:rsid w:val="00C26A44"/>
    <w:rsid w:val="00C31988"/>
    <w:rsid w:val="00C32DC7"/>
    <w:rsid w:val="00C33F33"/>
    <w:rsid w:val="00C36692"/>
    <w:rsid w:val="00C36E70"/>
    <w:rsid w:val="00C37541"/>
    <w:rsid w:val="00C4138E"/>
    <w:rsid w:val="00C41E57"/>
    <w:rsid w:val="00C4311F"/>
    <w:rsid w:val="00C475CD"/>
    <w:rsid w:val="00C54955"/>
    <w:rsid w:val="00C55900"/>
    <w:rsid w:val="00C57877"/>
    <w:rsid w:val="00C60073"/>
    <w:rsid w:val="00C601C5"/>
    <w:rsid w:val="00C60321"/>
    <w:rsid w:val="00C60421"/>
    <w:rsid w:val="00C6439E"/>
    <w:rsid w:val="00C64ECC"/>
    <w:rsid w:val="00C66E98"/>
    <w:rsid w:val="00C67043"/>
    <w:rsid w:val="00C70344"/>
    <w:rsid w:val="00C71073"/>
    <w:rsid w:val="00C749EF"/>
    <w:rsid w:val="00C7516A"/>
    <w:rsid w:val="00C765AE"/>
    <w:rsid w:val="00C7668D"/>
    <w:rsid w:val="00C83434"/>
    <w:rsid w:val="00C86498"/>
    <w:rsid w:val="00C874AC"/>
    <w:rsid w:val="00C87C0C"/>
    <w:rsid w:val="00C94D79"/>
    <w:rsid w:val="00C9575C"/>
    <w:rsid w:val="00C95DF7"/>
    <w:rsid w:val="00C96133"/>
    <w:rsid w:val="00C97701"/>
    <w:rsid w:val="00CA2439"/>
    <w:rsid w:val="00CA2D0A"/>
    <w:rsid w:val="00CA303D"/>
    <w:rsid w:val="00CA3D49"/>
    <w:rsid w:val="00CA43CC"/>
    <w:rsid w:val="00CA4D3C"/>
    <w:rsid w:val="00CA64C3"/>
    <w:rsid w:val="00CA78D2"/>
    <w:rsid w:val="00CB2136"/>
    <w:rsid w:val="00CB224E"/>
    <w:rsid w:val="00CB2867"/>
    <w:rsid w:val="00CB3188"/>
    <w:rsid w:val="00CB4F1A"/>
    <w:rsid w:val="00CB5C89"/>
    <w:rsid w:val="00CB7F37"/>
    <w:rsid w:val="00CC0417"/>
    <w:rsid w:val="00CC0589"/>
    <w:rsid w:val="00CC0A34"/>
    <w:rsid w:val="00CC0D93"/>
    <w:rsid w:val="00CC36FC"/>
    <w:rsid w:val="00CC4E8A"/>
    <w:rsid w:val="00CC554F"/>
    <w:rsid w:val="00CC6C3A"/>
    <w:rsid w:val="00CD13F8"/>
    <w:rsid w:val="00CD1E40"/>
    <w:rsid w:val="00CD3BAA"/>
    <w:rsid w:val="00CD43ED"/>
    <w:rsid w:val="00CD711C"/>
    <w:rsid w:val="00CE031E"/>
    <w:rsid w:val="00CE1818"/>
    <w:rsid w:val="00CE4A91"/>
    <w:rsid w:val="00CE5890"/>
    <w:rsid w:val="00CF1DE6"/>
    <w:rsid w:val="00CF1FE0"/>
    <w:rsid w:val="00CF31AE"/>
    <w:rsid w:val="00CF6C15"/>
    <w:rsid w:val="00D000F1"/>
    <w:rsid w:val="00D008E6"/>
    <w:rsid w:val="00D031FA"/>
    <w:rsid w:val="00D03EC1"/>
    <w:rsid w:val="00D05773"/>
    <w:rsid w:val="00D05EAC"/>
    <w:rsid w:val="00D06055"/>
    <w:rsid w:val="00D0678B"/>
    <w:rsid w:val="00D07535"/>
    <w:rsid w:val="00D076D8"/>
    <w:rsid w:val="00D114A2"/>
    <w:rsid w:val="00D12B13"/>
    <w:rsid w:val="00D13839"/>
    <w:rsid w:val="00D14C5C"/>
    <w:rsid w:val="00D14F5E"/>
    <w:rsid w:val="00D15294"/>
    <w:rsid w:val="00D17CAD"/>
    <w:rsid w:val="00D17D0E"/>
    <w:rsid w:val="00D21AF9"/>
    <w:rsid w:val="00D22546"/>
    <w:rsid w:val="00D22AF5"/>
    <w:rsid w:val="00D30C90"/>
    <w:rsid w:val="00D31CDA"/>
    <w:rsid w:val="00D33A09"/>
    <w:rsid w:val="00D404ED"/>
    <w:rsid w:val="00D4069F"/>
    <w:rsid w:val="00D406B2"/>
    <w:rsid w:val="00D40AF3"/>
    <w:rsid w:val="00D40E3A"/>
    <w:rsid w:val="00D40F8B"/>
    <w:rsid w:val="00D41490"/>
    <w:rsid w:val="00D42386"/>
    <w:rsid w:val="00D44E02"/>
    <w:rsid w:val="00D45C38"/>
    <w:rsid w:val="00D46E71"/>
    <w:rsid w:val="00D50A06"/>
    <w:rsid w:val="00D50EB8"/>
    <w:rsid w:val="00D52929"/>
    <w:rsid w:val="00D536AB"/>
    <w:rsid w:val="00D551E7"/>
    <w:rsid w:val="00D55BCF"/>
    <w:rsid w:val="00D57E1C"/>
    <w:rsid w:val="00D6088B"/>
    <w:rsid w:val="00D60F9C"/>
    <w:rsid w:val="00D61E91"/>
    <w:rsid w:val="00D632F4"/>
    <w:rsid w:val="00D6413A"/>
    <w:rsid w:val="00D6562A"/>
    <w:rsid w:val="00D65EBA"/>
    <w:rsid w:val="00D66BCA"/>
    <w:rsid w:val="00D66CC3"/>
    <w:rsid w:val="00D67FE9"/>
    <w:rsid w:val="00D70910"/>
    <w:rsid w:val="00D7123E"/>
    <w:rsid w:val="00D76B8F"/>
    <w:rsid w:val="00D774CD"/>
    <w:rsid w:val="00D77837"/>
    <w:rsid w:val="00D80CD1"/>
    <w:rsid w:val="00D80F15"/>
    <w:rsid w:val="00D81059"/>
    <w:rsid w:val="00D812B7"/>
    <w:rsid w:val="00D829A4"/>
    <w:rsid w:val="00D835EF"/>
    <w:rsid w:val="00D844FC"/>
    <w:rsid w:val="00D84660"/>
    <w:rsid w:val="00D90118"/>
    <w:rsid w:val="00D90F51"/>
    <w:rsid w:val="00D90FBE"/>
    <w:rsid w:val="00D94590"/>
    <w:rsid w:val="00D94B8E"/>
    <w:rsid w:val="00D9585F"/>
    <w:rsid w:val="00D96F60"/>
    <w:rsid w:val="00DA05F9"/>
    <w:rsid w:val="00DA292C"/>
    <w:rsid w:val="00DA524A"/>
    <w:rsid w:val="00DA5CDB"/>
    <w:rsid w:val="00DB0A72"/>
    <w:rsid w:val="00DB259B"/>
    <w:rsid w:val="00DB4C43"/>
    <w:rsid w:val="00DB7834"/>
    <w:rsid w:val="00DC0D91"/>
    <w:rsid w:val="00DC217B"/>
    <w:rsid w:val="00DC3410"/>
    <w:rsid w:val="00DD0FBD"/>
    <w:rsid w:val="00DD1940"/>
    <w:rsid w:val="00DD234E"/>
    <w:rsid w:val="00DD23F3"/>
    <w:rsid w:val="00DD4EC2"/>
    <w:rsid w:val="00DD51EC"/>
    <w:rsid w:val="00DD6E13"/>
    <w:rsid w:val="00DD7CAB"/>
    <w:rsid w:val="00DE142F"/>
    <w:rsid w:val="00DE2831"/>
    <w:rsid w:val="00DE43D0"/>
    <w:rsid w:val="00DE6EC8"/>
    <w:rsid w:val="00DF22E3"/>
    <w:rsid w:val="00DF2816"/>
    <w:rsid w:val="00DF2F7C"/>
    <w:rsid w:val="00DF4267"/>
    <w:rsid w:val="00DF55FE"/>
    <w:rsid w:val="00DF5AD6"/>
    <w:rsid w:val="00DF650F"/>
    <w:rsid w:val="00DF74AC"/>
    <w:rsid w:val="00DF7BDC"/>
    <w:rsid w:val="00E035B7"/>
    <w:rsid w:val="00E14E46"/>
    <w:rsid w:val="00E158D2"/>
    <w:rsid w:val="00E16992"/>
    <w:rsid w:val="00E204D4"/>
    <w:rsid w:val="00E20C5A"/>
    <w:rsid w:val="00E23301"/>
    <w:rsid w:val="00E240A3"/>
    <w:rsid w:val="00E24399"/>
    <w:rsid w:val="00E26AD5"/>
    <w:rsid w:val="00E26BEB"/>
    <w:rsid w:val="00E27CBD"/>
    <w:rsid w:val="00E304B4"/>
    <w:rsid w:val="00E3074E"/>
    <w:rsid w:val="00E31876"/>
    <w:rsid w:val="00E33E39"/>
    <w:rsid w:val="00E3504C"/>
    <w:rsid w:val="00E3720B"/>
    <w:rsid w:val="00E407B7"/>
    <w:rsid w:val="00E40B02"/>
    <w:rsid w:val="00E422C9"/>
    <w:rsid w:val="00E432D7"/>
    <w:rsid w:val="00E540D3"/>
    <w:rsid w:val="00E66B45"/>
    <w:rsid w:val="00E66CC0"/>
    <w:rsid w:val="00E70E76"/>
    <w:rsid w:val="00E71222"/>
    <w:rsid w:val="00E735EB"/>
    <w:rsid w:val="00E755D0"/>
    <w:rsid w:val="00E75F10"/>
    <w:rsid w:val="00E76100"/>
    <w:rsid w:val="00E85A48"/>
    <w:rsid w:val="00E9007B"/>
    <w:rsid w:val="00E904FD"/>
    <w:rsid w:val="00E910E5"/>
    <w:rsid w:val="00E91138"/>
    <w:rsid w:val="00E9121F"/>
    <w:rsid w:val="00E921E7"/>
    <w:rsid w:val="00E92483"/>
    <w:rsid w:val="00E92BFA"/>
    <w:rsid w:val="00E940E5"/>
    <w:rsid w:val="00E94559"/>
    <w:rsid w:val="00E96195"/>
    <w:rsid w:val="00E96442"/>
    <w:rsid w:val="00E96FCB"/>
    <w:rsid w:val="00E9709B"/>
    <w:rsid w:val="00E975ED"/>
    <w:rsid w:val="00E97C84"/>
    <w:rsid w:val="00EA0186"/>
    <w:rsid w:val="00EA3B1C"/>
    <w:rsid w:val="00EA3E4F"/>
    <w:rsid w:val="00EA4D4F"/>
    <w:rsid w:val="00EA731B"/>
    <w:rsid w:val="00EA7BA0"/>
    <w:rsid w:val="00EB0A26"/>
    <w:rsid w:val="00EB3FF5"/>
    <w:rsid w:val="00EC0E65"/>
    <w:rsid w:val="00EC32F5"/>
    <w:rsid w:val="00EC373F"/>
    <w:rsid w:val="00ED0049"/>
    <w:rsid w:val="00ED00CA"/>
    <w:rsid w:val="00ED0447"/>
    <w:rsid w:val="00ED12C2"/>
    <w:rsid w:val="00ED371E"/>
    <w:rsid w:val="00ED4A92"/>
    <w:rsid w:val="00ED4F34"/>
    <w:rsid w:val="00ED63F5"/>
    <w:rsid w:val="00ED7AD2"/>
    <w:rsid w:val="00EE0A56"/>
    <w:rsid w:val="00EE0C7C"/>
    <w:rsid w:val="00EE393B"/>
    <w:rsid w:val="00EE6551"/>
    <w:rsid w:val="00EE7291"/>
    <w:rsid w:val="00EE7CF8"/>
    <w:rsid w:val="00EF0574"/>
    <w:rsid w:val="00EF29A9"/>
    <w:rsid w:val="00EF51E5"/>
    <w:rsid w:val="00EF6428"/>
    <w:rsid w:val="00EF65AA"/>
    <w:rsid w:val="00EF7723"/>
    <w:rsid w:val="00EF7B6B"/>
    <w:rsid w:val="00F002F4"/>
    <w:rsid w:val="00F0240D"/>
    <w:rsid w:val="00F025C7"/>
    <w:rsid w:val="00F040D6"/>
    <w:rsid w:val="00F050F2"/>
    <w:rsid w:val="00F05CC0"/>
    <w:rsid w:val="00F06F53"/>
    <w:rsid w:val="00F10887"/>
    <w:rsid w:val="00F12473"/>
    <w:rsid w:val="00F12883"/>
    <w:rsid w:val="00F12D24"/>
    <w:rsid w:val="00F14373"/>
    <w:rsid w:val="00F1487C"/>
    <w:rsid w:val="00F14A00"/>
    <w:rsid w:val="00F14C3B"/>
    <w:rsid w:val="00F156A3"/>
    <w:rsid w:val="00F20E72"/>
    <w:rsid w:val="00F211B2"/>
    <w:rsid w:val="00F2199A"/>
    <w:rsid w:val="00F2280A"/>
    <w:rsid w:val="00F23993"/>
    <w:rsid w:val="00F25792"/>
    <w:rsid w:val="00F27235"/>
    <w:rsid w:val="00F300F8"/>
    <w:rsid w:val="00F306DD"/>
    <w:rsid w:val="00F320E8"/>
    <w:rsid w:val="00F3328D"/>
    <w:rsid w:val="00F37C2C"/>
    <w:rsid w:val="00F418F4"/>
    <w:rsid w:val="00F41931"/>
    <w:rsid w:val="00F41A56"/>
    <w:rsid w:val="00F42B2B"/>
    <w:rsid w:val="00F42DB5"/>
    <w:rsid w:val="00F44257"/>
    <w:rsid w:val="00F45259"/>
    <w:rsid w:val="00F47708"/>
    <w:rsid w:val="00F50758"/>
    <w:rsid w:val="00F534DC"/>
    <w:rsid w:val="00F55697"/>
    <w:rsid w:val="00F559D2"/>
    <w:rsid w:val="00F568B5"/>
    <w:rsid w:val="00F5782F"/>
    <w:rsid w:val="00F6100D"/>
    <w:rsid w:val="00F62B35"/>
    <w:rsid w:val="00F62B6A"/>
    <w:rsid w:val="00F62E20"/>
    <w:rsid w:val="00F654EB"/>
    <w:rsid w:val="00F70157"/>
    <w:rsid w:val="00F719A7"/>
    <w:rsid w:val="00F743AA"/>
    <w:rsid w:val="00F74E46"/>
    <w:rsid w:val="00F75196"/>
    <w:rsid w:val="00F77A58"/>
    <w:rsid w:val="00F804B5"/>
    <w:rsid w:val="00F8062C"/>
    <w:rsid w:val="00F80B94"/>
    <w:rsid w:val="00F80F15"/>
    <w:rsid w:val="00F81174"/>
    <w:rsid w:val="00F81220"/>
    <w:rsid w:val="00F85629"/>
    <w:rsid w:val="00F87471"/>
    <w:rsid w:val="00F90E84"/>
    <w:rsid w:val="00F91DAB"/>
    <w:rsid w:val="00F920CB"/>
    <w:rsid w:val="00F92A86"/>
    <w:rsid w:val="00F93A13"/>
    <w:rsid w:val="00F94BEA"/>
    <w:rsid w:val="00F977A1"/>
    <w:rsid w:val="00FA0ACC"/>
    <w:rsid w:val="00FA13DD"/>
    <w:rsid w:val="00FA2675"/>
    <w:rsid w:val="00FA39E5"/>
    <w:rsid w:val="00FA4C63"/>
    <w:rsid w:val="00FA4D9E"/>
    <w:rsid w:val="00FA51A2"/>
    <w:rsid w:val="00FA66F0"/>
    <w:rsid w:val="00FA76B8"/>
    <w:rsid w:val="00FB10A1"/>
    <w:rsid w:val="00FB180F"/>
    <w:rsid w:val="00FB3187"/>
    <w:rsid w:val="00FB45E6"/>
    <w:rsid w:val="00FB5932"/>
    <w:rsid w:val="00FB5A77"/>
    <w:rsid w:val="00FB6AD3"/>
    <w:rsid w:val="00FB77A6"/>
    <w:rsid w:val="00FC5016"/>
    <w:rsid w:val="00FC6089"/>
    <w:rsid w:val="00FC62C9"/>
    <w:rsid w:val="00FC6651"/>
    <w:rsid w:val="00FD2282"/>
    <w:rsid w:val="00FD37D9"/>
    <w:rsid w:val="00FD4017"/>
    <w:rsid w:val="00FD6237"/>
    <w:rsid w:val="00FE0770"/>
    <w:rsid w:val="00FE4D78"/>
    <w:rsid w:val="00FF37F0"/>
    <w:rsid w:val="00FF3AB7"/>
    <w:rsid w:val="00FF441B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25"/>
  </w:style>
  <w:style w:type="paragraph" w:styleId="Heading1">
    <w:name w:val="heading 1"/>
    <w:basedOn w:val="Normal"/>
    <w:next w:val="Normal"/>
    <w:link w:val="Heading1Char"/>
    <w:uiPriority w:val="9"/>
    <w:qFormat/>
    <w:rsid w:val="00A70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F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E4"/>
  </w:style>
  <w:style w:type="paragraph" w:styleId="Footer">
    <w:name w:val="footer"/>
    <w:basedOn w:val="Normal"/>
    <w:link w:val="FooterChar"/>
    <w:uiPriority w:val="99"/>
    <w:unhideWhenUsed/>
    <w:rsid w:val="00B8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E4"/>
  </w:style>
  <w:style w:type="character" w:customStyle="1" w:styleId="Heading3Char">
    <w:name w:val="Heading 3 Char"/>
    <w:basedOn w:val="DefaultParagraphFont"/>
    <w:link w:val="Heading3"/>
    <w:uiPriority w:val="9"/>
    <w:rsid w:val="0008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804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04FE"/>
    <w:rPr>
      <w:b/>
      <w:bCs/>
    </w:rPr>
  </w:style>
  <w:style w:type="paragraph" w:styleId="NormalWeb">
    <w:name w:val="Normal (Web)"/>
    <w:basedOn w:val="Normal"/>
    <w:uiPriority w:val="99"/>
    <w:unhideWhenUsed/>
    <w:rsid w:val="0008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080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C9"/>
    <w:rPr>
      <w:rFonts w:ascii="Tahoma" w:hAnsi="Tahoma" w:cs="Tahoma"/>
      <w:sz w:val="16"/>
      <w:szCs w:val="16"/>
    </w:rPr>
  </w:style>
  <w:style w:type="character" w:customStyle="1" w:styleId="css-901oao">
    <w:name w:val="css-901oao"/>
    <w:basedOn w:val="DefaultParagraphFont"/>
    <w:rsid w:val="009F21AA"/>
  </w:style>
  <w:style w:type="character" w:customStyle="1" w:styleId="r-18u37iz">
    <w:name w:val="r-18u37iz"/>
    <w:basedOn w:val="DefaultParagraphFont"/>
    <w:rsid w:val="009F21AA"/>
  </w:style>
  <w:style w:type="character" w:customStyle="1" w:styleId="Heading4Char">
    <w:name w:val="Heading 4 Char"/>
    <w:basedOn w:val="DefaultParagraphFont"/>
    <w:link w:val="Heading4"/>
    <w:uiPriority w:val="9"/>
    <w:rsid w:val="005D7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D77D5"/>
    <w:rPr>
      <w:i/>
      <w:iCs/>
    </w:rPr>
  </w:style>
  <w:style w:type="character" w:customStyle="1" w:styleId="eq0j8">
    <w:name w:val="eq0j8"/>
    <w:basedOn w:val="DefaultParagraphFont"/>
    <w:rsid w:val="00326F27"/>
  </w:style>
  <w:style w:type="character" w:customStyle="1" w:styleId="editor-highlight">
    <w:name w:val="editor-highlight"/>
    <w:basedOn w:val="DefaultParagraphFont"/>
    <w:rsid w:val="00CD711C"/>
  </w:style>
  <w:style w:type="character" w:customStyle="1" w:styleId="xn-chron">
    <w:name w:val="xn-chron"/>
    <w:basedOn w:val="DefaultParagraphFont"/>
    <w:rsid w:val="00070D09"/>
  </w:style>
  <w:style w:type="character" w:customStyle="1" w:styleId="grkhzd">
    <w:name w:val="grkhzd"/>
    <w:basedOn w:val="DefaultParagraphFont"/>
    <w:rsid w:val="003538BD"/>
  </w:style>
  <w:style w:type="character" w:customStyle="1" w:styleId="webrupee">
    <w:name w:val="webrupee"/>
    <w:basedOn w:val="DefaultParagraphFont"/>
    <w:rsid w:val="003A2973"/>
  </w:style>
  <w:style w:type="character" w:customStyle="1" w:styleId="mw-headline">
    <w:name w:val="mw-headline"/>
    <w:basedOn w:val="DefaultParagraphFont"/>
    <w:rsid w:val="003A2973"/>
  </w:style>
  <w:style w:type="character" w:customStyle="1" w:styleId="Heading1Char">
    <w:name w:val="Heading 1 Char"/>
    <w:basedOn w:val="DefaultParagraphFont"/>
    <w:link w:val="Heading1"/>
    <w:uiPriority w:val="9"/>
    <w:rsid w:val="00A70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0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DefaultParagraphFont"/>
    <w:rsid w:val="00A70A91"/>
  </w:style>
  <w:style w:type="character" w:customStyle="1" w:styleId="byline">
    <w:name w:val="byline"/>
    <w:basedOn w:val="DefaultParagraphFont"/>
    <w:rsid w:val="00A70A91"/>
  </w:style>
  <w:style w:type="character" w:customStyle="1" w:styleId="author">
    <w:name w:val="author"/>
    <w:basedOn w:val="DefaultParagraphFont"/>
    <w:rsid w:val="00A70A91"/>
  </w:style>
  <w:style w:type="character" w:customStyle="1" w:styleId="author-name">
    <w:name w:val="author-name"/>
    <w:basedOn w:val="DefaultParagraphFont"/>
    <w:rsid w:val="00A70A91"/>
  </w:style>
  <w:style w:type="character" w:customStyle="1" w:styleId="xn-location">
    <w:name w:val="xn-location"/>
    <w:basedOn w:val="DefaultParagraphFont"/>
    <w:rsid w:val="00E33E39"/>
  </w:style>
  <w:style w:type="character" w:customStyle="1" w:styleId="amp-wp-57b7fc0">
    <w:name w:val="amp-wp-57b7fc0"/>
    <w:basedOn w:val="DefaultParagraphFont"/>
    <w:rsid w:val="00E33E39"/>
  </w:style>
  <w:style w:type="character" w:customStyle="1" w:styleId="tagbox">
    <w:name w:val="tag_box"/>
    <w:basedOn w:val="DefaultParagraphFont"/>
    <w:rsid w:val="005D6046"/>
  </w:style>
  <w:style w:type="character" w:customStyle="1" w:styleId="ezstring-field">
    <w:name w:val="ezstring-field"/>
    <w:basedOn w:val="DefaultParagraphFont"/>
    <w:rsid w:val="004A4A39"/>
  </w:style>
  <w:style w:type="character" w:customStyle="1" w:styleId="Heading6Char">
    <w:name w:val="Heading 6 Char"/>
    <w:basedOn w:val="DefaultParagraphFont"/>
    <w:link w:val="Heading6"/>
    <w:uiPriority w:val="9"/>
    <w:semiHidden/>
    <w:rsid w:val="008F1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ost-title">
    <w:name w:val="post-title"/>
    <w:basedOn w:val="DefaultParagraphFont"/>
    <w:rsid w:val="009464F0"/>
  </w:style>
  <w:style w:type="character" w:customStyle="1" w:styleId="Heading5Char">
    <w:name w:val="Heading 5 Char"/>
    <w:basedOn w:val="DefaultParagraphFont"/>
    <w:link w:val="Heading5"/>
    <w:uiPriority w:val="9"/>
    <w:semiHidden/>
    <w:rsid w:val="00D67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line-bg">
    <w:name w:val="headline-bg"/>
    <w:basedOn w:val="DefaultParagraphFont"/>
    <w:rsid w:val="00077404"/>
  </w:style>
  <w:style w:type="character" w:customStyle="1" w:styleId="a-size-extra-large">
    <w:name w:val="a-size-extra-large"/>
    <w:basedOn w:val="DefaultParagraphFont"/>
    <w:rsid w:val="00A42A44"/>
  </w:style>
  <w:style w:type="character" w:customStyle="1" w:styleId="highlight">
    <w:name w:val="highlight"/>
    <w:basedOn w:val="DefaultParagraphFont"/>
    <w:rsid w:val="00ED00CA"/>
  </w:style>
  <w:style w:type="character" w:customStyle="1" w:styleId="event-title">
    <w:name w:val="event-title"/>
    <w:basedOn w:val="DefaultParagraphFont"/>
    <w:rsid w:val="00D90FBE"/>
  </w:style>
  <w:style w:type="character" w:customStyle="1" w:styleId="event-date">
    <w:name w:val="event-date"/>
    <w:basedOn w:val="DefaultParagraphFont"/>
    <w:rsid w:val="00D90FBE"/>
  </w:style>
  <w:style w:type="character" w:customStyle="1" w:styleId="base">
    <w:name w:val="base"/>
    <w:basedOn w:val="DefaultParagraphFont"/>
    <w:rsid w:val="0019182F"/>
  </w:style>
  <w:style w:type="character" w:customStyle="1" w:styleId="tribe-event-date-end">
    <w:name w:val="tribe-event-date-end"/>
    <w:basedOn w:val="DefaultParagraphFont"/>
    <w:rsid w:val="009A0859"/>
  </w:style>
  <w:style w:type="character" w:customStyle="1" w:styleId="text">
    <w:name w:val="text"/>
    <w:basedOn w:val="DefaultParagraphFont"/>
    <w:rsid w:val="00ED7AD2"/>
  </w:style>
  <w:style w:type="character" w:customStyle="1" w:styleId="p-content">
    <w:name w:val="p-content"/>
    <w:basedOn w:val="DefaultParagraphFont"/>
    <w:rsid w:val="00C60421"/>
  </w:style>
  <w:style w:type="character" w:customStyle="1" w:styleId="hgkelc">
    <w:name w:val="hgkelc"/>
    <w:basedOn w:val="DefaultParagraphFont"/>
    <w:rsid w:val="008C3B4C"/>
  </w:style>
  <w:style w:type="character" w:customStyle="1" w:styleId="markedcontent">
    <w:name w:val="markedcontent"/>
    <w:basedOn w:val="DefaultParagraphFont"/>
    <w:rsid w:val="002301BB"/>
  </w:style>
  <w:style w:type="character" w:customStyle="1" w:styleId="w8qarf">
    <w:name w:val="w8qarf"/>
    <w:basedOn w:val="DefaultParagraphFont"/>
    <w:rsid w:val="00073162"/>
  </w:style>
  <w:style w:type="character" w:customStyle="1" w:styleId="lrzxr">
    <w:name w:val="lrzxr"/>
    <w:basedOn w:val="DefaultParagraphFont"/>
    <w:rsid w:val="00497ADF"/>
  </w:style>
  <w:style w:type="character" w:customStyle="1" w:styleId="a-list-item">
    <w:name w:val="a-list-item"/>
    <w:basedOn w:val="DefaultParagraphFont"/>
    <w:rsid w:val="00497ADF"/>
  </w:style>
  <w:style w:type="character" w:customStyle="1" w:styleId="font-12">
    <w:name w:val="font-12"/>
    <w:basedOn w:val="DefaultParagraphFont"/>
    <w:rsid w:val="000D18D3"/>
  </w:style>
  <w:style w:type="character" w:customStyle="1" w:styleId="padding-10">
    <w:name w:val="padding-10"/>
    <w:basedOn w:val="DefaultParagraphFont"/>
    <w:rsid w:val="000D18D3"/>
  </w:style>
  <w:style w:type="paragraph" w:styleId="NoSpacing">
    <w:name w:val="No Spacing"/>
    <w:uiPriority w:val="1"/>
    <w:qFormat/>
    <w:rsid w:val="001418E4"/>
    <w:pPr>
      <w:spacing w:after="0" w:line="240" w:lineRule="auto"/>
    </w:pPr>
  </w:style>
  <w:style w:type="character" w:customStyle="1" w:styleId="cat-links">
    <w:name w:val="cat-links"/>
    <w:basedOn w:val="DefaultParagraphFont"/>
    <w:rsid w:val="00BD4A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447"/>
    <w:rPr>
      <w:rFonts w:ascii="Courier New" w:eastAsia="Times New Roman" w:hAnsi="Courier New" w:cs="Courier New"/>
      <w:sz w:val="20"/>
      <w:szCs w:val="20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0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60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25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47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2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1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3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9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99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0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6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5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503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211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7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6756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130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6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6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0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9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2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3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8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9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8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85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7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5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6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3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3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215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9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90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76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86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7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8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54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916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3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8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22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3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0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56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8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9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9491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6" w:color="BCE8F1"/>
                        <w:left w:val="single" w:sz="4" w:space="6" w:color="BCE8F1"/>
                        <w:bottom w:val="single" w:sz="4" w:space="6" w:color="BCE8F1"/>
                        <w:right w:val="single" w:sz="4" w:space="6" w:color="BCE8F1"/>
                      </w:divBdr>
                      <w:divsChild>
                        <w:div w:id="12862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8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3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8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73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0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2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4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2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9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091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4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527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986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9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9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0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90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0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5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6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7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0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0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7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77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67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1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5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4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9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5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92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94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35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22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75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7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53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6254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06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610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1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181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4" w:space="6" w:color="BCE8F1"/>
                                <w:left w:val="single" w:sz="4" w:space="6" w:color="BCE8F1"/>
                                <w:bottom w:val="single" w:sz="4" w:space="6" w:color="BCE8F1"/>
                                <w:right w:val="single" w:sz="4" w:space="6" w:color="BCE8F1"/>
                              </w:divBdr>
                              <w:divsChild>
                                <w:div w:id="20412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50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36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237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20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595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77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7528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500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0321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172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092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386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4982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67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1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6081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8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268">
              <w:marLeft w:val="0"/>
              <w:marRight w:val="0"/>
              <w:marTop w:val="0"/>
              <w:marBottom w:val="250"/>
              <w:divBdr>
                <w:top w:val="single" w:sz="4" w:space="6" w:color="BCE8F1"/>
                <w:left w:val="single" w:sz="4" w:space="6" w:color="BCE8F1"/>
                <w:bottom w:val="single" w:sz="4" w:space="6" w:color="BCE8F1"/>
                <w:right w:val="single" w:sz="4" w:space="6" w:color="BCE8F1"/>
              </w:divBdr>
              <w:divsChild>
                <w:div w:id="15329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1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3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3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0091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1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8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1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1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8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8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3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053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5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46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729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8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6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BCE8F1"/>
                                <w:left w:val="single" w:sz="6" w:space="8" w:color="BCE8F1"/>
                                <w:bottom w:val="single" w:sz="6" w:space="8" w:color="BCE8F1"/>
                                <w:right w:val="single" w:sz="6" w:space="8" w:color="BCE8F1"/>
                              </w:divBdr>
                              <w:divsChild>
                                <w:div w:id="160271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0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3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BCE8F1"/>
                                <w:left w:val="single" w:sz="6" w:space="8" w:color="BCE8F1"/>
                                <w:bottom w:val="single" w:sz="6" w:space="8" w:color="BCE8F1"/>
                                <w:right w:val="single" w:sz="6" w:space="8" w:color="BCE8F1"/>
                              </w:divBdr>
                              <w:divsChild>
                                <w:div w:id="10540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8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770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867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9506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49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1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8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46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1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920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546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5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3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31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9678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1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6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1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5285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9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1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6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418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3538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0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89">
              <w:marLeft w:val="0"/>
              <w:marRight w:val="0"/>
              <w:marTop w:val="0"/>
              <w:marBottom w:val="300"/>
              <w:divBdr>
                <w:top w:val="single" w:sz="6" w:space="8" w:color="BCE8F1"/>
                <w:left w:val="single" w:sz="6" w:space="8" w:color="BCE8F1"/>
                <w:bottom w:val="single" w:sz="6" w:space="8" w:color="BCE8F1"/>
                <w:right w:val="single" w:sz="6" w:space="8" w:color="BCE8F1"/>
              </w:divBdr>
              <w:divsChild>
                <w:div w:id="1622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382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8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858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7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0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3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1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2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61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60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4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61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3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5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37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3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2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9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6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051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820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2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0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3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9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2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3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2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5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37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4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7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4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80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1190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9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6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9753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8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1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192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28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3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7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5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3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7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4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2748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6" w:color="BCE8F1"/>
                        <w:left w:val="single" w:sz="4" w:space="6" w:color="BCE8F1"/>
                        <w:bottom w:val="single" w:sz="4" w:space="6" w:color="BCE8F1"/>
                        <w:right w:val="single" w:sz="4" w:space="6" w:color="BCE8F1"/>
                      </w:divBdr>
                      <w:divsChild>
                        <w:div w:id="999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47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640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181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3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6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4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0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5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32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9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2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980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7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1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3601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9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3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3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9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3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2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57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89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5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3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9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1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004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6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5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6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29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8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4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8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4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73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3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6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5084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6" w:color="BCE8F1"/>
                        <w:left w:val="single" w:sz="4" w:space="6" w:color="BCE8F1"/>
                        <w:bottom w:val="single" w:sz="4" w:space="6" w:color="BCE8F1"/>
                        <w:right w:val="single" w:sz="4" w:space="6" w:color="BCE8F1"/>
                      </w:divBdr>
                      <w:divsChild>
                        <w:div w:id="1019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5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61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079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6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2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5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9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1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5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6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3238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574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68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6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841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4758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4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3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3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9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68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3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55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9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0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80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4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1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591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18981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3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0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0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1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6359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11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753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972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32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967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72787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510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0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0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1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5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0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8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77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5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3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7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860">
          <w:marLeft w:val="0"/>
          <w:marRight w:val="0"/>
          <w:marTop w:val="0"/>
          <w:marBottom w:val="0"/>
          <w:divBdr>
            <w:top w:val="single" w:sz="6" w:space="0" w:color="DBDDE0"/>
            <w:left w:val="single" w:sz="6" w:space="0" w:color="DBDDE0"/>
            <w:bottom w:val="single" w:sz="6" w:space="0" w:color="DBDDE0"/>
            <w:right w:val="single" w:sz="6" w:space="0" w:color="DBDDE0"/>
          </w:divBdr>
        </w:div>
      </w:divsChild>
    </w:div>
    <w:div w:id="1232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389">
              <w:marLeft w:val="0"/>
              <w:marRight w:val="0"/>
              <w:marTop w:val="0"/>
              <w:marBottom w:val="272"/>
              <w:divBdr>
                <w:top w:val="single" w:sz="6" w:space="7" w:color="BCE8F1"/>
                <w:left w:val="single" w:sz="6" w:space="7" w:color="BCE8F1"/>
                <w:bottom w:val="single" w:sz="6" w:space="7" w:color="BCE8F1"/>
                <w:right w:val="single" w:sz="6" w:space="7" w:color="BCE8F1"/>
              </w:divBdr>
              <w:divsChild>
                <w:div w:id="1458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0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4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1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67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78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1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3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99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517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40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5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929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449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4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7167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7" w:color="BCE8F1"/>
                                <w:left w:val="single" w:sz="6" w:space="7" w:color="BCE8F1"/>
                                <w:bottom w:val="single" w:sz="6" w:space="7" w:color="BCE8F1"/>
                                <w:right w:val="single" w:sz="6" w:space="7" w:color="BCE8F1"/>
                              </w:divBdr>
                              <w:divsChild>
                                <w:div w:id="19955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0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01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61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4724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26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6493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74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21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39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6639">
                  <w:marLeft w:val="0"/>
                  <w:marRight w:val="0"/>
                  <w:marTop w:val="0"/>
                  <w:marBottom w:val="0"/>
                  <w:divBdr>
                    <w:top w:val="single" w:sz="6" w:space="10" w:color="BCE8F1"/>
                    <w:left w:val="single" w:sz="6" w:space="10" w:color="BCE8F1"/>
                    <w:bottom w:val="single" w:sz="6" w:space="10" w:color="BCE8F1"/>
                    <w:right w:val="single" w:sz="6" w:space="10" w:color="BCE8F1"/>
                  </w:divBdr>
                </w:div>
              </w:divsChild>
            </w:div>
            <w:div w:id="14403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659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DE0"/>
                        <w:left w:val="single" w:sz="6" w:space="0" w:color="DBDDE0"/>
                        <w:bottom w:val="single" w:sz="6" w:space="0" w:color="DBDDE0"/>
                        <w:right w:val="single" w:sz="6" w:space="0" w:color="DBDDE0"/>
                      </w:divBdr>
                    </w:div>
                  </w:divsChild>
                </w:div>
                <w:div w:id="1254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316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0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5043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5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8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60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446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6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7491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2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59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6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712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43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992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83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1127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9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7169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8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6180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7" w:color="BCE8F1"/>
                                <w:left w:val="single" w:sz="6" w:space="7" w:color="BCE8F1"/>
                                <w:bottom w:val="single" w:sz="6" w:space="7" w:color="BCE8F1"/>
                                <w:right w:val="single" w:sz="6" w:space="7" w:color="BCE8F1"/>
                              </w:divBdr>
                              <w:divsChild>
                                <w:div w:id="2580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119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1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85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4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8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401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3843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9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5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337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983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17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21034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279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4991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4" w:space="6" w:color="BCE8F1"/>
                                <w:left w:val="single" w:sz="4" w:space="6" w:color="BCE8F1"/>
                                <w:bottom w:val="single" w:sz="4" w:space="6" w:color="BCE8F1"/>
                                <w:right w:val="single" w:sz="4" w:space="6" w:color="BCE8F1"/>
                              </w:divBdr>
                              <w:divsChild>
                                <w:div w:id="8373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7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96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12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6512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40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429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7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817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52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1334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800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82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0983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30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147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4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3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3014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0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15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6906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379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69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6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8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3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8964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1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3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66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8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4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8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6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4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5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656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2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45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6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9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3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0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7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5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1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9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97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93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0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919">
          <w:marLeft w:val="0"/>
          <w:marRight w:val="0"/>
          <w:marTop w:val="0"/>
          <w:marBottom w:val="0"/>
          <w:divBdr>
            <w:top w:val="single" w:sz="6" w:space="0" w:color="DBDDE0"/>
            <w:left w:val="single" w:sz="6" w:space="0" w:color="DBDDE0"/>
            <w:bottom w:val="single" w:sz="6" w:space="0" w:color="DBDDE0"/>
            <w:right w:val="single" w:sz="6" w:space="0" w:color="DBDDE0"/>
          </w:divBdr>
        </w:div>
      </w:divsChild>
    </w:div>
    <w:div w:id="143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5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3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7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8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8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13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715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2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6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00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303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4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48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8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8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8324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8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003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1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2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9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73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214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3996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34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299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3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1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2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9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0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8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6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2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968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7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9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52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498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5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047">
          <w:marLeft w:val="0"/>
          <w:marRight w:val="0"/>
          <w:marTop w:val="0"/>
          <w:marBottom w:val="0"/>
          <w:divBdr>
            <w:top w:val="single" w:sz="6" w:space="0" w:color="DBDDE0"/>
            <w:left w:val="single" w:sz="6" w:space="0" w:color="DBDDE0"/>
            <w:bottom w:val="single" w:sz="6" w:space="0" w:color="DBDDE0"/>
            <w:right w:val="single" w:sz="6" w:space="0" w:color="DBDDE0"/>
          </w:divBdr>
        </w:div>
      </w:divsChild>
    </w:div>
    <w:div w:id="1546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476">
              <w:marLeft w:val="0"/>
              <w:marRight w:val="0"/>
              <w:marTop w:val="0"/>
              <w:marBottom w:val="250"/>
              <w:divBdr>
                <w:top w:val="single" w:sz="4" w:space="6" w:color="BCE8F1"/>
                <w:left w:val="single" w:sz="4" w:space="6" w:color="BCE8F1"/>
                <w:bottom w:val="single" w:sz="4" w:space="6" w:color="BCE8F1"/>
                <w:right w:val="single" w:sz="4" w:space="6" w:color="BCE8F1"/>
              </w:divBdr>
              <w:divsChild>
                <w:div w:id="18016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7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94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41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9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7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9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6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1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0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0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5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1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6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4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8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6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4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659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85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20071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5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3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0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2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0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0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8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7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5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4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46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4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39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11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03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9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5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5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6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9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8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2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1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933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4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8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540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96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3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3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64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2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7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70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0233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1403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7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8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66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1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8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6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78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673">
              <w:marLeft w:val="0"/>
              <w:marRight w:val="0"/>
              <w:marTop w:val="0"/>
              <w:marBottom w:val="250"/>
              <w:divBdr>
                <w:top w:val="single" w:sz="4" w:space="6" w:color="BCE8F1"/>
                <w:left w:val="single" w:sz="4" w:space="6" w:color="BCE8F1"/>
                <w:bottom w:val="single" w:sz="4" w:space="6" w:color="BCE8F1"/>
                <w:right w:val="single" w:sz="4" w:space="6" w:color="BCE8F1"/>
              </w:divBdr>
              <w:divsChild>
                <w:div w:id="13858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686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5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81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9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2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0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7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1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2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9531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2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4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5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9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7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5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24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15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9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5587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40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3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81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72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2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8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42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9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74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9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2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9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4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0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9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4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6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3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6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43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855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7" w:color="BCE8F1"/>
                        <w:left w:val="single" w:sz="6" w:space="7" w:color="BCE8F1"/>
                        <w:bottom w:val="single" w:sz="6" w:space="7" w:color="BCE8F1"/>
                        <w:right w:val="single" w:sz="6" w:space="7" w:color="BCE8F1"/>
                      </w:divBdr>
                      <w:divsChild>
                        <w:div w:id="3387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28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92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50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73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3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177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8577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2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4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6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0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99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1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0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4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5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0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1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8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8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5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3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9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7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07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2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BCE8F1"/>
                        <w:left w:val="single" w:sz="6" w:space="8" w:color="BCE8F1"/>
                        <w:bottom w:val="single" w:sz="6" w:space="8" w:color="BCE8F1"/>
                        <w:right w:val="single" w:sz="6" w:space="8" w:color="BCE8F1"/>
                      </w:divBdr>
                      <w:divsChild>
                        <w:div w:id="13473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8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6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4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83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3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27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3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7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7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8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2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5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7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3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1BDDC2-DCCC-4878-B842-A43FFB9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Links>
    <vt:vector size="36" baseType="variant">
      <vt:variant>
        <vt:i4>2228261</vt:i4>
      </vt:variant>
      <vt:variant>
        <vt:i4>15</vt:i4>
      </vt:variant>
      <vt:variant>
        <vt:i4>0</vt:i4>
      </vt:variant>
      <vt:variant>
        <vt:i4>5</vt:i4>
      </vt:variant>
      <vt:variant>
        <vt:lpwstr>https://www.byscoop.com/veteran-marathi-poet-satish-kalsekar-passes-away-at-78/</vt:lpwstr>
      </vt:variant>
      <vt:variant>
        <vt:lpwstr/>
      </vt:variant>
      <vt:variant>
        <vt:i4>6291557</vt:i4>
      </vt:variant>
      <vt:variant>
        <vt:i4>12</vt:i4>
      </vt:variant>
      <vt:variant>
        <vt:i4>0</vt:i4>
      </vt:variant>
      <vt:variant>
        <vt:i4>5</vt:i4>
      </vt:variant>
      <vt:variant>
        <vt:lpwstr>https://www.byscoop.com/mirabai-chanu-wins-silver-to-open-indias-medal-tally-at-the-tokyo-olympics/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https://www.byscoop.com/an-ordinary-life-portrait-of-an-indian-generation-by-ashok-lavasa/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https://www.byscoop.com/rbi-raises-loan-limit-of-other-bank-directors-to-rs-5-crore-from-rs-25-lakh/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https://www.byscoop.com/bangladesh-set-to-develop-alternative-social-media-platform-for-facebook-and-whatsapp/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https://www.byscoop.com/iit-kanpur-launches-technology-innovation-hub-to-find-cyber-security-solutions-for-anti-drones-technologies/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Kadian</dc:creator>
  <cp:lastModifiedBy>HP123</cp:lastModifiedBy>
  <cp:revision>301</cp:revision>
  <dcterms:created xsi:type="dcterms:W3CDTF">2021-11-26T03:20:00Z</dcterms:created>
  <dcterms:modified xsi:type="dcterms:W3CDTF">2022-06-06T05:46:00Z</dcterms:modified>
</cp:coreProperties>
</file>